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82" w:rsidRDefault="003C4FE8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BIMESTRAL DO 3ºBIMESTRE DE HISTÓRIA</w:t>
      </w:r>
    </w:p>
    <w:p w:rsidR="009F5F82" w:rsidRDefault="003C4FE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8ª Série</w:t>
      </w:r>
    </w:p>
    <w:p w:rsidR="009F5F82" w:rsidRDefault="003C4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Cap.06: Europa, África e Ásia. (da página 175 a 209)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A França Napoleônica.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Napoleão e a Europa.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O governo dos 100 dias e o fim da era Napoleônica.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O Congresso de Viena e a reorganização da Europa.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Revoluções populares varrem a Europa.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Ideologia Imperialista e o Neocolonialismo.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A partilha da África.</w:t>
      </w:r>
    </w:p>
    <w:p w:rsidR="009F5F82" w:rsidRDefault="003C4FE8">
      <w:pPr>
        <w:rPr>
          <w:sz w:val="24"/>
          <w:szCs w:val="24"/>
        </w:rPr>
      </w:pPr>
      <w:r>
        <w:rPr>
          <w:sz w:val="24"/>
          <w:szCs w:val="24"/>
        </w:rPr>
        <w:t>Apartheid</w:t>
      </w:r>
    </w:p>
    <w:p w:rsidR="00FD0A2E" w:rsidRDefault="00FD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Cap.07: Novas relações de trabalho. (da página 214 a 239)</w:t>
      </w:r>
    </w:p>
    <w:p w:rsidR="00FD0A2E" w:rsidRDefault="00FD0A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Os trabalhadores e o processo de industrialização.</w:t>
      </w:r>
    </w:p>
    <w:p w:rsidR="00FD0A2E" w:rsidRDefault="00FD0A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Movimentos de trabalhadores.</w:t>
      </w:r>
    </w:p>
    <w:p w:rsidR="00FD0A2E" w:rsidRDefault="00FD0A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Reflexões sobre as novas relações de trabalho.</w:t>
      </w:r>
    </w:p>
    <w:p w:rsidR="00FD0A2E" w:rsidRDefault="00FD0A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Trabalho escravo na América.</w:t>
      </w:r>
    </w:p>
    <w:p w:rsidR="00FD0A2E" w:rsidRPr="00FD0A2E" w:rsidRDefault="00FD0A2E">
      <w:pPr>
        <w:rPr>
          <w:sz w:val="24"/>
          <w:szCs w:val="24"/>
        </w:rPr>
      </w:pPr>
      <w:r>
        <w:rPr>
          <w:bCs/>
          <w:sz w:val="28"/>
          <w:szCs w:val="28"/>
        </w:rPr>
        <w:t>Trabalho escravo e a Guerra Civil Americana</w:t>
      </w:r>
    </w:p>
    <w:p w:rsidR="00FD0A2E" w:rsidRDefault="00FD0A2E">
      <w:pPr>
        <w:rPr>
          <w:sz w:val="24"/>
          <w:szCs w:val="24"/>
        </w:rPr>
      </w:pPr>
    </w:p>
    <w:sectPr w:rsidR="00FD0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1F7896"/>
    <w:rsid w:val="00235AEC"/>
    <w:rsid w:val="002F11A2"/>
    <w:rsid w:val="0033626B"/>
    <w:rsid w:val="003C4FE8"/>
    <w:rsid w:val="004E6365"/>
    <w:rsid w:val="00630DCE"/>
    <w:rsid w:val="00655A7D"/>
    <w:rsid w:val="006A0DFE"/>
    <w:rsid w:val="008D2D49"/>
    <w:rsid w:val="00994D57"/>
    <w:rsid w:val="009A0EBB"/>
    <w:rsid w:val="009F5F82"/>
    <w:rsid w:val="00C140B2"/>
    <w:rsid w:val="00D47E83"/>
    <w:rsid w:val="00E25F85"/>
    <w:rsid w:val="00EF143D"/>
    <w:rsid w:val="00F506F7"/>
    <w:rsid w:val="00FA6D14"/>
    <w:rsid w:val="00FD0A2E"/>
    <w:rsid w:val="17E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2020-09-07T14:58:00Z</cp:lastPrinted>
  <dcterms:created xsi:type="dcterms:W3CDTF">2020-04-23T18:49:00Z</dcterms:created>
  <dcterms:modified xsi:type="dcterms:W3CDTF">2020-09-07T14:58:00Z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