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93E" w:rsidRDefault="00244634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CONTEÚDOS PARA AVALIAÇÃO PARCIAL DO 4ºBIMESTRE DE HISTÓRIA</w:t>
      </w:r>
    </w:p>
    <w:p w:rsidR="00C0793E" w:rsidRDefault="00244634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8ª Série</w:t>
      </w:r>
    </w:p>
    <w:p w:rsidR="00C0793E" w:rsidRDefault="00244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Cap.08: Primeiro Reinado e Regências. (da página 174 a 205)</w:t>
      </w:r>
    </w:p>
    <w:p w:rsidR="00C0793E" w:rsidRDefault="00244634">
      <w:pPr>
        <w:rPr>
          <w:sz w:val="24"/>
          <w:szCs w:val="24"/>
        </w:rPr>
      </w:pPr>
      <w:r>
        <w:rPr>
          <w:sz w:val="24"/>
          <w:szCs w:val="24"/>
        </w:rPr>
        <w:t>Brasil: pós-independência.</w:t>
      </w:r>
    </w:p>
    <w:p w:rsidR="00244634" w:rsidRDefault="00244634">
      <w:pPr>
        <w:rPr>
          <w:sz w:val="24"/>
          <w:szCs w:val="24"/>
        </w:rPr>
      </w:pPr>
      <w:r>
        <w:rPr>
          <w:sz w:val="24"/>
          <w:szCs w:val="24"/>
        </w:rPr>
        <w:t>O governo de D. Pedro I.</w:t>
      </w:r>
    </w:p>
    <w:p w:rsidR="00244634" w:rsidRDefault="00244634">
      <w:pPr>
        <w:rPr>
          <w:sz w:val="24"/>
          <w:szCs w:val="24"/>
        </w:rPr>
      </w:pPr>
      <w:r>
        <w:rPr>
          <w:sz w:val="24"/>
          <w:szCs w:val="24"/>
        </w:rPr>
        <w:t>A Confederação o a Guerra da Cisplatina.</w:t>
      </w:r>
    </w:p>
    <w:p w:rsidR="00244634" w:rsidRDefault="00244634">
      <w:pPr>
        <w:rPr>
          <w:sz w:val="24"/>
          <w:szCs w:val="24"/>
        </w:rPr>
      </w:pPr>
      <w:r>
        <w:rPr>
          <w:sz w:val="24"/>
          <w:szCs w:val="24"/>
        </w:rPr>
        <w:t>A abdicação de D. Pedro I.</w:t>
      </w:r>
    </w:p>
    <w:p w:rsidR="00244634" w:rsidRDefault="00244634">
      <w:pPr>
        <w:rPr>
          <w:sz w:val="24"/>
          <w:szCs w:val="24"/>
        </w:rPr>
      </w:pPr>
      <w:r>
        <w:rPr>
          <w:sz w:val="24"/>
          <w:szCs w:val="24"/>
        </w:rPr>
        <w:t>Governos Regenciais.</w:t>
      </w:r>
    </w:p>
    <w:p w:rsidR="00244634" w:rsidRDefault="00244634">
      <w:pPr>
        <w:rPr>
          <w:sz w:val="24"/>
          <w:szCs w:val="24"/>
        </w:rPr>
      </w:pPr>
      <w:r>
        <w:rPr>
          <w:sz w:val="24"/>
          <w:szCs w:val="24"/>
        </w:rPr>
        <w:t>Conflitos em muitas regiões do Brasil.</w:t>
      </w:r>
    </w:p>
    <w:p w:rsidR="00244634" w:rsidRDefault="00244634">
      <w:pPr>
        <w:rPr>
          <w:sz w:val="24"/>
          <w:szCs w:val="24"/>
        </w:rPr>
      </w:pPr>
      <w:r>
        <w:rPr>
          <w:sz w:val="24"/>
          <w:szCs w:val="24"/>
        </w:rPr>
        <w:t>O povo brasileiro.</w:t>
      </w:r>
    </w:p>
    <w:sectPr w:rsidR="00244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1F7896"/>
    <w:rsid w:val="00235AEC"/>
    <w:rsid w:val="00244634"/>
    <w:rsid w:val="002F11A2"/>
    <w:rsid w:val="0033626B"/>
    <w:rsid w:val="004E6365"/>
    <w:rsid w:val="00630DCE"/>
    <w:rsid w:val="00655A7D"/>
    <w:rsid w:val="006A0DFE"/>
    <w:rsid w:val="008D2D49"/>
    <w:rsid w:val="00994D57"/>
    <w:rsid w:val="00A7074C"/>
    <w:rsid w:val="00C0793E"/>
    <w:rsid w:val="00C140B2"/>
    <w:rsid w:val="00D47E83"/>
    <w:rsid w:val="00E25F85"/>
    <w:rsid w:val="00EF143D"/>
    <w:rsid w:val="00F506F7"/>
    <w:rsid w:val="00FA6D14"/>
    <w:rsid w:val="17E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2020-10-16T16:26:00Z</cp:lastPrinted>
  <dcterms:created xsi:type="dcterms:W3CDTF">2020-04-23T18:49:00Z</dcterms:created>
  <dcterms:modified xsi:type="dcterms:W3CDTF">2020-10-16T16:26:00Z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