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82" w:rsidRDefault="00C93F28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PARCIAL DO 4ºBIMESTRE DE HISTÓRIA</w:t>
      </w:r>
    </w:p>
    <w:p w:rsidR="00E32782" w:rsidRDefault="00C93F2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9ª Série</w:t>
      </w:r>
    </w:p>
    <w:p w:rsidR="00E32782" w:rsidRDefault="00C93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Cap.07: A construção do mundo no século XXI. </w:t>
      </w:r>
      <w:proofErr w:type="gramStart"/>
      <w:r>
        <w:rPr>
          <w:b/>
          <w:bCs/>
          <w:sz w:val="28"/>
          <w:szCs w:val="28"/>
        </w:rPr>
        <w:t xml:space="preserve">( </w:t>
      </w:r>
      <w:proofErr w:type="gramEnd"/>
      <w:r>
        <w:rPr>
          <w:b/>
          <w:bCs/>
          <w:sz w:val="28"/>
          <w:szCs w:val="28"/>
        </w:rPr>
        <w:t>da página 166 a 192)</w:t>
      </w:r>
    </w:p>
    <w:p w:rsidR="00E32782" w:rsidRDefault="00C93F28">
      <w:pPr>
        <w:rPr>
          <w:sz w:val="24"/>
          <w:szCs w:val="24"/>
        </w:rPr>
      </w:pPr>
      <w:r>
        <w:rPr>
          <w:sz w:val="24"/>
          <w:szCs w:val="24"/>
        </w:rPr>
        <w:t>O que significa um mundo globalizado?</w:t>
      </w:r>
    </w:p>
    <w:p w:rsidR="00C93F28" w:rsidRDefault="00C93F28">
      <w:pPr>
        <w:rPr>
          <w:sz w:val="24"/>
          <w:szCs w:val="24"/>
        </w:rPr>
      </w:pPr>
      <w:r>
        <w:rPr>
          <w:sz w:val="24"/>
          <w:szCs w:val="24"/>
        </w:rPr>
        <w:t>O grande crescimento dos países periféricos.</w:t>
      </w:r>
    </w:p>
    <w:p w:rsidR="00C93F28" w:rsidRDefault="00C93F28">
      <w:pPr>
        <w:rPr>
          <w:sz w:val="24"/>
          <w:szCs w:val="24"/>
        </w:rPr>
      </w:pPr>
      <w:r>
        <w:rPr>
          <w:sz w:val="24"/>
          <w:szCs w:val="24"/>
        </w:rPr>
        <w:t>Conflitos armados em várias partes do mundo.</w:t>
      </w:r>
    </w:p>
    <w:p w:rsidR="00C93F28" w:rsidRDefault="00C93F28">
      <w:pPr>
        <w:rPr>
          <w:sz w:val="24"/>
          <w:szCs w:val="24"/>
        </w:rPr>
      </w:pPr>
      <w:r>
        <w:rPr>
          <w:sz w:val="24"/>
          <w:szCs w:val="24"/>
        </w:rPr>
        <w:t>Um mundo cada vez mais marcado pela tecnologia.</w:t>
      </w:r>
    </w:p>
    <w:p w:rsidR="00C93F28" w:rsidRDefault="00C93F28">
      <w:pPr>
        <w:rPr>
          <w:sz w:val="24"/>
          <w:szCs w:val="24"/>
        </w:rPr>
      </w:pPr>
      <w:r>
        <w:rPr>
          <w:sz w:val="24"/>
          <w:szCs w:val="24"/>
        </w:rPr>
        <w:t>O Brasil no final do século XX.</w:t>
      </w:r>
    </w:p>
    <w:p w:rsidR="00C93F28" w:rsidRDefault="00C93F28">
      <w:pPr>
        <w:rPr>
          <w:sz w:val="24"/>
          <w:szCs w:val="24"/>
        </w:rPr>
      </w:pPr>
      <w:r>
        <w:rPr>
          <w:sz w:val="24"/>
          <w:szCs w:val="24"/>
        </w:rPr>
        <w:t>Um mosaico de culturas.</w:t>
      </w:r>
    </w:p>
    <w:sectPr w:rsidR="00C9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9C64BA"/>
    <w:rsid w:val="00B86DBE"/>
    <w:rsid w:val="00C93F28"/>
    <w:rsid w:val="00D47E83"/>
    <w:rsid w:val="00E25F85"/>
    <w:rsid w:val="00E32782"/>
    <w:rsid w:val="00ED4AAD"/>
    <w:rsid w:val="00EF143D"/>
    <w:rsid w:val="00F506F7"/>
    <w:rsid w:val="00FA6D14"/>
    <w:rsid w:val="3E6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2020-10-16T16:27:00Z</cp:lastPrinted>
  <dcterms:created xsi:type="dcterms:W3CDTF">2020-04-23T18:49:00Z</dcterms:created>
  <dcterms:modified xsi:type="dcterms:W3CDTF">2020-10-16T16:27:00Z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