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5C0364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bookmarkStart w:id="0" w:name="_GoBack"/>
      <w:bookmarkEnd w:id="0"/>
      <w:r w:rsidR="00A25B2D" w:rsidRPr="00DA6D05">
        <w:rPr>
          <w:b/>
          <w:sz w:val="28"/>
          <w:szCs w:val="28"/>
          <w:u w:val="single"/>
        </w:rPr>
        <w:t xml:space="preserve"> – 2º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25B2D" w:rsidRDefault="00A25B2D" w:rsidP="00A25B2D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6º ano</w:t>
      </w:r>
    </w:p>
    <w:p w:rsidR="00A25B2D" w:rsidRDefault="00A25B2D" w:rsidP="00A25B2D">
      <w:pPr>
        <w:pStyle w:val="SemEspaamento"/>
        <w:rPr>
          <w:b/>
          <w:u w:val="single"/>
        </w:rPr>
      </w:pPr>
    </w:p>
    <w:p w:rsidR="00A25B2D" w:rsidRDefault="00A25B2D" w:rsidP="00A25B2D">
      <w:pPr>
        <w:pStyle w:val="SemEspaamento"/>
        <w:numPr>
          <w:ilvl w:val="0"/>
          <w:numId w:val="1"/>
        </w:numPr>
        <w:ind w:left="-851" w:hanging="142"/>
      </w:pPr>
      <w:proofErr w:type="spellStart"/>
      <w:r>
        <w:t>Cap</w:t>
      </w:r>
      <w:proofErr w:type="spellEnd"/>
      <w:r>
        <w:t xml:space="preserve"> 3 - </w:t>
      </w:r>
      <w:r w:rsidRPr="00DA6D05">
        <w:t>Atmosfera</w:t>
      </w:r>
      <w:r>
        <w:t xml:space="preserve"> (material que consta na apostila nas páginas 280, 281, 282, 283, 286, 287, 290, 291, 292, 293, 296, 297, 300, 301, 302).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Definição de atmosfera;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Camadas da atmosfera;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Gases que formam a atmosfera;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Definição de pressão atmosférica;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Definição de vento, ar quente e ar frio;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Meteorologia e fenômenos meteorológicos;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Diferença entre clima e tempo;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Poluição do ar (efeito estufa, ilhas de calor e inversão térmica);</w:t>
      </w:r>
    </w:p>
    <w:p w:rsidR="00A25B2D" w:rsidRPr="00DA6D05" w:rsidRDefault="00A25B2D" w:rsidP="00A25B2D">
      <w:pPr>
        <w:pStyle w:val="SemEspaamento"/>
        <w:numPr>
          <w:ilvl w:val="0"/>
          <w:numId w:val="2"/>
        </w:numPr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A25B2D" w:rsidRPr="0006268A" w:rsidRDefault="00A25B2D" w:rsidP="00A25B2D">
      <w:pPr>
        <w:pStyle w:val="SemEspaamento"/>
        <w:numPr>
          <w:ilvl w:val="0"/>
          <w:numId w:val="2"/>
        </w:numPr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A25B2D" w:rsidRPr="001B3BC1" w:rsidRDefault="00A25B2D" w:rsidP="00A25B2D">
      <w:pPr>
        <w:pStyle w:val="SemEspaamento"/>
        <w:numPr>
          <w:ilvl w:val="0"/>
          <w:numId w:val="2"/>
        </w:numPr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1B3BC1" w:rsidRDefault="001B3BC1" w:rsidP="001B3BC1">
      <w:pPr>
        <w:pStyle w:val="SemEspaamento"/>
        <w:ind w:left="-131"/>
      </w:pPr>
    </w:p>
    <w:p w:rsidR="001B3BC1" w:rsidRPr="001B3BC1" w:rsidRDefault="001B3BC1" w:rsidP="001B3BC1">
      <w:pPr>
        <w:pStyle w:val="SemEspaamento"/>
        <w:numPr>
          <w:ilvl w:val="0"/>
          <w:numId w:val="1"/>
        </w:numPr>
        <w:ind w:left="-993" w:firstLine="0"/>
        <w:rPr>
          <w:b/>
        </w:rPr>
      </w:pPr>
      <w:proofErr w:type="spellStart"/>
      <w:r>
        <w:t>Cap</w:t>
      </w:r>
      <w:proofErr w:type="spellEnd"/>
      <w:r>
        <w:t xml:space="preserve"> 4 – Hidrosfera (</w:t>
      </w:r>
      <w:r>
        <w:t>material que consta na apostila nas páginas</w:t>
      </w:r>
      <w:r>
        <w:t xml:space="preserve"> 308, 309, 310, 311, 312, 316, 317, 318, 3</w:t>
      </w:r>
      <w:r w:rsidR="005C0364">
        <w:t>19, 320, 321, 322, 323</w:t>
      </w:r>
      <w:r>
        <w:t>, 327, 328, 329, 330, 331</w:t>
      </w:r>
      <w:proofErr w:type="gramStart"/>
      <w:r>
        <w:t>)</w:t>
      </w:r>
      <w:proofErr w:type="gramEnd"/>
    </w:p>
    <w:p w:rsidR="001B3BC1" w:rsidRPr="001B3BC1" w:rsidRDefault="001B3BC1" w:rsidP="001B3BC1">
      <w:pPr>
        <w:pStyle w:val="SemEspaamento"/>
        <w:numPr>
          <w:ilvl w:val="0"/>
          <w:numId w:val="3"/>
        </w:numPr>
        <w:ind w:hanging="294"/>
        <w:rPr>
          <w:b/>
        </w:rPr>
      </w:pPr>
      <w:r>
        <w:t>Definição de hidrosfera;</w:t>
      </w:r>
    </w:p>
    <w:p w:rsidR="001B3BC1" w:rsidRPr="001B3BC1" w:rsidRDefault="001B3BC1" w:rsidP="001B3BC1">
      <w:pPr>
        <w:pStyle w:val="SemEspaamento"/>
        <w:numPr>
          <w:ilvl w:val="0"/>
          <w:numId w:val="3"/>
        </w:numPr>
        <w:ind w:hanging="294"/>
        <w:rPr>
          <w:b/>
        </w:rPr>
      </w:pPr>
      <w:r>
        <w:t>A água nos seres;</w:t>
      </w:r>
    </w:p>
    <w:p w:rsidR="001B3BC1" w:rsidRPr="001B3BC1" w:rsidRDefault="001B3BC1" w:rsidP="001B3BC1">
      <w:pPr>
        <w:pStyle w:val="SemEspaamento"/>
        <w:numPr>
          <w:ilvl w:val="0"/>
          <w:numId w:val="3"/>
        </w:numPr>
        <w:ind w:hanging="294"/>
        <w:rPr>
          <w:b/>
        </w:rPr>
      </w:pPr>
      <w:r>
        <w:t>Transformações e mudanças de estado físico da água;</w:t>
      </w:r>
    </w:p>
    <w:p w:rsidR="001B3BC1" w:rsidRPr="001B3BC1" w:rsidRDefault="001B3BC1" w:rsidP="001B3BC1">
      <w:pPr>
        <w:pStyle w:val="SemEspaamento"/>
        <w:numPr>
          <w:ilvl w:val="0"/>
          <w:numId w:val="3"/>
        </w:numPr>
        <w:ind w:hanging="294"/>
        <w:rPr>
          <w:b/>
        </w:rPr>
      </w:pPr>
      <w:r>
        <w:t>Ciclo hidrológico (como funciona);</w:t>
      </w:r>
    </w:p>
    <w:p w:rsidR="001B3BC1" w:rsidRPr="001B3BC1" w:rsidRDefault="001B3BC1" w:rsidP="001B3BC1">
      <w:pPr>
        <w:pStyle w:val="SemEspaamento"/>
        <w:numPr>
          <w:ilvl w:val="0"/>
          <w:numId w:val="3"/>
        </w:numPr>
        <w:ind w:hanging="294"/>
        <w:rPr>
          <w:b/>
        </w:rPr>
      </w:pPr>
      <w:r>
        <w:t>Propriedades da água;</w:t>
      </w:r>
    </w:p>
    <w:p w:rsidR="001B3BC1" w:rsidRPr="001B3BC1" w:rsidRDefault="001B3BC1" w:rsidP="001B3BC1">
      <w:pPr>
        <w:pStyle w:val="SemEspaamento"/>
        <w:numPr>
          <w:ilvl w:val="0"/>
          <w:numId w:val="3"/>
        </w:numPr>
        <w:ind w:hanging="294"/>
        <w:rPr>
          <w:b/>
        </w:rPr>
      </w:pPr>
      <w:r>
        <w:t>Poluição da água;</w:t>
      </w:r>
    </w:p>
    <w:p w:rsidR="001B3BC1" w:rsidRPr="005C0364" w:rsidRDefault="001B3BC1" w:rsidP="001B3BC1">
      <w:pPr>
        <w:pStyle w:val="SemEspaamento"/>
        <w:numPr>
          <w:ilvl w:val="0"/>
          <w:numId w:val="3"/>
        </w:numPr>
        <w:ind w:hanging="294"/>
        <w:rPr>
          <w:b/>
        </w:rPr>
      </w:pPr>
      <w:r>
        <w:t xml:space="preserve">Saneamento </w:t>
      </w:r>
      <w:proofErr w:type="gramStart"/>
      <w:r>
        <w:t>básico</w:t>
      </w:r>
      <w:r w:rsidR="005C0364">
        <w:t xml:space="preserve"> ,</w:t>
      </w:r>
      <w:proofErr w:type="gramEnd"/>
      <w:r w:rsidR="005C0364">
        <w:t xml:space="preserve"> saúde e consumo da água;</w:t>
      </w:r>
    </w:p>
    <w:p w:rsidR="005C0364" w:rsidRPr="005C0364" w:rsidRDefault="005C0364" w:rsidP="001B3BC1">
      <w:pPr>
        <w:pStyle w:val="SemEspaamento"/>
        <w:numPr>
          <w:ilvl w:val="0"/>
          <w:numId w:val="3"/>
        </w:numPr>
        <w:ind w:hanging="294"/>
        <w:rPr>
          <w:b/>
        </w:rPr>
      </w:pPr>
      <w:r>
        <w:t>Água como fonte de energia;</w:t>
      </w:r>
    </w:p>
    <w:p w:rsidR="005C0364" w:rsidRPr="00DA6D05" w:rsidRDefault="005C0364" w:rsidP="005C0364">
      <w:pPr>
        <w:pStyle w:val="SemEspaamento"/>
        <w:numPr>
          <w:ilvl w:val="0"/>
          <w:numId w:val="3"/>
        </w:numPr>
        <w:ind w:hanging="294"/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5C0364" w:rsidRPr="0006268A" w:rsidRDefault="005C0364" w:rsidP="005C0364">
      <w:pPr>
        <w:pStyle w:val="SemEspaamento"/>
        <w:numPr>
          <w:ilvl w:val="0"/>
          <w:numId w:val="3"/>
        </w:numPr>
        <w:ind w:hanging="294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5C0364" w:rsidRPr="001B3BC1" w:rsidRDefault="005C0364" w:rsidP="005C0364">
      <w:pPr>
        <w:pStyle w:val="SemEspaamento"/>
        <w:numPr>
          <w:ilvl w:val="0"/>
          <w:numId w:val="3"/>
        </w:numPr>
        <w:ind w:hanging="294"/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5C0364" w:rsidRPr="00140375" w:rsidRDefault="005C0364" w:rsidP="005C0364">
      <w:pPr>
        <w:pStyle w:val="SemEspaamento"/>
        <w:ind w:left="-273"/>
        <w:rPr>
          <w:b/>
        </w:rPr>
      </w:pPr>
    </w:p>
    <w:p w:rsidR="00D72D89" w:rsidRDefault="00D72D89"/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1FAC"/>
    <w:multiLevelType w:val="hybridMultilevel"/>
    <w:tmpl w:val="5E928F96"/>
    <w:lvl w:ilvl="0" w:tplc="0416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7F5F3408"/>
    <w:multiLevelType w:val="hybridMultilevel"/>
    <w:tmpl w:val="8CECDE5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1B3BC1"/>
    <w:rsid w:val="005C0364"/>
    <w:rsid w:val="00A25B2D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2020-06-15T13:19:00Z</dcterms:created>
  <dcterms:modified xsi:type="dcterms:W3CDTF">2020-06-15T13:19:00Z</dcterms:modified>
</cp:coreProperties>
</file>