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58FC986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24F5A8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79DA7279" w:rsidR="00093F84" w:rsidRPr="0086497B" w:rsidRDefault="00A8533C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SIMULADO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4FDDB45A" w14:textId="34CC5071" w:rsidR="00D62933" w:rsidRDefault="00A8533C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SIMULADO – AS ALTERNATIVAS CORRETAS ESTÃO EM NEGRITO</w:t>
      </w:r>
    </w:p>
    <w:p w14:paraId="1D36BF57" w14:textId="58574099" w:rsidR="00A8533C" w:rsidRDefault="00A8533C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2F5629AB" w14:textId="77777777" w:rsidR="00A8533C" w:rsidRPr="00A8533C" w:rsidRDefault="00A8533C" w:rsidP="00A8533C">
      <w:pPr>
        <w:tabs>
          <w:tab w:val="left" w:pos="1125"/>
        </w:tabs>
        <w:spacing w:after="0"/>
        <w:ind w:left="-709" w:right="425"/>
        <w:jc w:val="both"/>
        <w:rPr>
          <w:rFonts w:ascii="Verdana" w:hAnsi="Verdana"/>
          <w:sz w:val="20"/>
          <w:szCs w:val="20"/>
        </w:rPr>
      </w:pPr>
      <w:r w:rsidRPr="00A8533C">
        <w:rPr>
          <w:rFonts w:ascii="Verdana" w:hAnsi="Verdana"/>
          <w:sz w:val="20"/>
          <w:szCs w:val="20"/>
        </w:rPr>
        <w:t xml:space="preserve">01 - </w:t>
      </w:r>
      <w:r w:rsidRPr="00A8533C">
        <w:rPr>
          <w:rFonts w:ascii="Verdana" w:hAnsi="Verdana"/>
          <w:sz w:val="20"/>
          <w:szCs w:val="20"/>
        </w:rPr>
        <w:t>No início de setembro de 2018, os jornais do Brasil e do Exterior divulgaram, com consternação, um incêndio de grandes proporções que destruiu parte significativa do Museu Nacional do Rio de Janeiro e de seu acervo. O local abrigava um acervo com milhões de itens, dentre os quais fósseis, múmias, registros linguísticos e livros raros, sendo, assim, uma perda irreparável para o patrimônio e memória nacionais.</w:t>
      </w:r>
    </w:p>
    <w:p w14:paraId="09273669" w14:textId="77777777" w:rsidR="00A8533C" w:rsidRPr="00A8533C" w:rsidRDefault="00A8533C" w:rsidP="00A8533C">
      <w:pPr>
        <w:tabs>
          <w:tab w:val="left" w:pos="1125"/>
        </w:tabs>
        <w:spacing w:after="0"/>
        <w:ind w:left="-709" w:right="425"/>
        <w:jc w:val="both"/>
        <w:rPr>
          <w:rFonts w:ascii="Verdana" w:hAnsi="Verdana"/>
          <w:sz w:val="20"/>
          <w:szCs w:val="20"/>
        </w:rPr>
      </w:pPr>
      <w:r w:rsidRPr="00A8533C">
        <w:rPr>
          <w:rFonts w:ascii="Verdana" w:hAnsi="Verdana"/>
          <w:sz w:val="20"/>
          <w:szCs w:val="20"/>
        </w:rPr>
        <w:t>A respeito da noção de patrimônio, assinale a alternativa correta.</w:t>
      </w:r>
    </w:p>
    <w:p w14:paraId="405F023B" w14:textId="77777777" w:rsidR="00A8533C" w:rsidRPr="00A8533C" w:rsidRDefault="00A8533C" w:rsidP="00A8533C">
      <w:pPr>
        <w:tabs>
          <w:tab w:val="left" w:pos="1125"/>
        </w:tabs>
        <w:spacing w:after="0"/>
        <w:ind w:left="-709" w:right="425"/>
        <w:jc w:val="both"/>
        <w:rPr>
          <w:rFonts w:ascii="Verdana" w:hAnsi="Verdana"/>
          <w:sz w:val="20"/>
          <w:szCs w:val="20"/>
        </w:rPr>
      </w:pPr>
    </w:p>
    <w:p w14:paraId="6849866B" w14:textId="71894118" w:rsidR="00A8533C" w:rsidRPr="00A8533C" w:rsidRDefault="00A8533C" w:rsidP="00A8533C">
      <w:pPr>
        <w:tabs>
          <w:tab w:val="left" w:pos="1125"/>
        </w:tabs>
        <w:spacing w:after="0"/>
        <w:ind w:left="-709" w:right="425"/>
        <w:jc w:val="both"/>
        <w:rPr>
          <w:rFonts w:ascii="Verdana" w:hAnsi="Verdana"/>
          <w:sz w:val="20"/>
          <w:szCs w:val="20"/>
        </w:rPr>
      </w:pPr>
      <w:r w:rsidRPr="00A8533C">
        <w:rPr>
          <w:rFonts w:ascii="Verdana" w:hAnsi="Verdana"/>
          <w:sz w:val="20"/>
          <w:szCs w:val="20"/>
        </w:rPr>
        <w:t>a)</w:t>
      </w:r>
      <w:r>
        <w:rPr>
          <w:rFonts w:ascii="Verdana" w:hAnsi="Verdana"/>
          <w:sz w:val="20"/>
          <w:szCs w:val="20"/>
        </w:rPr>
        <w:t xml:space="preserve"> </w:t>
      </w:r>
      <w:r w:rsidRPr="00A8533C">
        <w:rPr>
          <w:rFonts w:ascii="Verdana" w:hAnsi="Verdana"/>
          <w:sz w:val="20"/>
          <w:szCs w:val="20"/>
        </w:rPr>
        <w:t xml:space="preserve">Não existem disputas ou conflitos nos processos de </w:t>
      </w:r>
      <w:proofErr w:type="spellStart"/>
      <w:r w:rsidRPr="00A8533C">
        <w:rPr>
          <w:rFonts w:ascii="Verdana" w:hAnsi="Verdana"/>
          <w:sz w:val="20"/>
          <w:szCs w:val="20"/>
        </w:rPr>
        <w:t>musealização</w:t>
      </w:r>
      <w:proofErr w:type="spellEnd"/>
      <w:r w:rsidRPr="00A8533C">
        <w:rPr>
          <w:rFonts w:ascii="Verdana" w:hAnsi="Verdana"/>
          <w:sz w:val="20"/>
          <w:szCs w:val="20"/>
        </w:rPr>
        <w:t xml:space="preserve"> e </w:t>
      </w:r>
      <w:proofErr w:type="spellStart"/>
      <w:r w:rsidRPr="00A8533C">
        <w:rPr>
          <w:rFonts w:ascii="Verdana" w:hAnsi="Verdana"/>
          <w:sz w:val="20"/>
          <w:szCs w:val="20"/>
        </w:rPr>
        <w:t>patrimonialização</w:t>
      </w:r>
      <w:proofErr w:type="spellEnd"/>
      <w:r w:rsidRPr="00A8533C">
        <w:rPr>
          <w:rFonts w:ascii="Verdana" w:hAnsi="Verdana"/>
          <w:sz w:val="20"/>
          <w:szCs w:val="20"/>
        </w:rPr>
        <w:t xml:space="preserve"> de bens culturais.</w:t>
      </w:r>
    </w:p>
    <w:p w14:paraId="2C21B023" w14:textId="58132542" w:rsidR="00A8533C" w:rsidRPr="00A8533C" w:rsidRDefault="00A8533C" w:rsidP="00A8533C">
      <w:pPr>
        <w:tabs>
          <w:tab w:val="left" w:pos="1125"/>
        </w:tabs>
        <w:spacing w:after="0"/>
        <w:ind w:left="-709" w:right="425"/>
        <w:jc w:val="both"/>
        <w:rPr>
          <w:rFonts w:ascii="Verdana" w:hAnsi="Verdana"/>
          <w:b/>
          <w:bCs/>
          <w:sz w:val="20"/>
          <w:szCs w:val="20"/>
        </w:rPr>
      </w:pPr>
      <w:r w:rsidRPr="00A8533C">
        <w:rPr>
          <w:rFonts w:ascii="Verdana" w:hAnsi="Verdana"/>
          <w:b/>
          <w:bCs/>
          <w:sz w:val="20"/>
          <w:szCs w:val="20"/>
        </w:rPr>
        <w:t>b)</w:t>
      </w:r>
      <w:r w:rsidRPr="00A8533C">
        <w:rPr>
          <w:rFonts w:ascii="Verdana" w:hAnsi="Verdana"/>
          <w:b/>
          <w:bCs/>
          <w:sz w:val="20"/>
          <w:szCs w:val="20"/>
        </w:rPr>
        <w:t xml:space="preserve"> </w:t>
      </w:r>
      <w:r w:rsidRPr="00A8533C">
        <w:rPr>
          <w:rFonts w:ascii="Verdana" w:hAnsi="Verdana"/>
          <w:b/>
          <w:bCs/>
          <w:sz w:val="20"/>
          <w:szCs w:val="20"/>
        </w:rPr>
        <w:t>O conceito de patrimônio contempla uma grande variedade de expressões culturais e é constituído por patrimônio histórico, material, artístico e imaterial.</w:t>
      </w:r>
    </w:p>
    <w:p w14:paraId="1960602F" w14:textId="41739EE6" w:rsidR="00A8533C" w:rsidRPr="00A8533C" w:rsidRDefault="00A8533C" w:rsidP="00A8533C">
      <w:pPr>
        <w:tabs>
          <w:tab w:val="left" w:pos="1125"/>
        </w:tabs>
        <w:spacing w:after="0"/>
        <w:ind w:left="-709" w:right="425"/>
        <w:jc w:val="both"/>
        <w:rPr>
          <w:rFonts w:ascii="Verdana" w:hAnsi="Verdana"/>
          <w:sz w:val="20"/>
          <w:szCs w:val="20"/>
        </w:rPr>
      </w:pPr>
      <w:r w:rsidRPr="00A8533C">
        <w:rPr>
          <w:rFonts w:ascii="Verdana" w:hAnsi="Verdana"/>
          <w:sz w:val="20"/>
          <w:szCs w:val="20"/>
        </w:rPr>
        <w:t>c)</w:t>
      </w:r>
      <w:r>
        <w:rPr>
          <w:rFonts w:ascii="Verdana" w:hAnsi="Verdana"/>
          <w:sz w:val="20"/>
          <w:szCs w:val="20"/>
        </w:rPr>
        <w:t xml:space="preserve"> </w:t>
      </w:r>
      <w:r w:rsidRPr="00A8533C">
        <w:rPr>
          <w:rFonts w:ascii="Verdana" w:hAnsi="Verdana"/>
          <w:sz w:val="20"/>
          <w:szCs w:val="20"/>
        </w:rPr>
        <w:t>Para ser preservado como patrimônio, um bem cultural deve advir de manifestações nacionais e representar a totalidade de um país, sendo assim descartadas quaisquer formas de manifestações regionais.</w:t>
      </w:r>
    </w:p>
    <w:p w14:paraId="278D46F0" w14:textId="73E03F14" w:rsidR="00A8533C" w:rsidRPr="00A8533C" w:rsidRDefault="00A8533C" w:rsidP="00A8533C">
      <w:pPr>
        <w:tabs>
          <w:tab w:val="left" w:pos="1125"/>
        </w:tabs>
        <w:spacing w:after="0"/>
        <w:ind w:left="-709" w:right="425"/>
        <w:jc w:val="both"/>
        <w:rPr>
          <w:rFonts w:ascii="Verdana" w:hAnsi="Verdana"/>
          <w:sz w:val="20"/>
          <w:szCs w:val="20"/>
        </w:rPr>
      </w:pPr>
      <w:r w:rsidRPr="00A8533C">
        <w:rPr>
          <w:rFonts w:ascii="Verdana" w:hAnsi="Verdana"/>
          <w:sz w:val="20"/>
          <w:szCs w:val="20"/>
        </w:rPr>
        <w:t>d)</w:t>
      </w:r>
      <w:r>
        <w:rPr>
          <w:rFonts w:ascii="Verdana" w:hAnsi="Verdana"/>
          <w:sz w:val="20"/>
          <w:szCs w:val="20"/>
        </w:rPr>
        <w:t xml:space="preserve"> </w:t>
      </w:r>
      <w:r w:rsidRPr="00A8533C">
        <w:rPr>
          <w:rFonts w:ascii="Verdana" w:hAnsi="Verdana"/>
          <w:sz w:val="20"/>
          <w:szCs w:val="20"/>
        </w:rPr>
        <w:t>Elementos de cultura popular, mesmo se considerados patrimônios imateriais, não estão sob a salvaguarda do Estado brasileiro.</w:t>
      </w:r>
    </w:p>
    <w:p w14:paraId="075CD0F1" w14:textId="0D497358" w:rsidR="00D62933" w:rsidRDefault="00A8533C" w:rsidP="00A8533C">
      <w:pPr>
        <w:tabs>
          <w:tab w:val="left" w:pos="1125"/>
        </w:tabs>
        <w:spacing w:after="0"/>
        <w:ind w:left="-709" w:right="425"/>
        <w:jc w:val="both"/>
        <w:rPr>
          <w:rFonts w:ascii="Verdana" w:hAnsi="Verdana"/>
          <w:sz w:val="20"/>
          <w:szCs w:val="20"/>
        </w:rPr>
      </w:pPr>
      <w:r w:rsidRPr="00A8533C">
        <w:rPr>
          <w:rFonts w:ascii="Verdana" w:hAnsi="Verdana"/>
          <w:sz w:val="20"/>
          <w:szCs w:val="20"/>
        </w:rPr>
        <w:t>e)</w:t>
      </w:r>
      <w:r>
        <w:rPr>
          <w:rFonts w:ascii="Verdana" w:hAnsi="Verdana"/>
          <w:sz w:val="20"/>
          <w:szCs w:val="20"/>
        </w:rPr>
        <w:t xml:space="preserve"> </w:t>
      </w:r>
      <w:r w:rsidRPr="00A8533C">
        <w:rPr>
          <w:rFonts w:ascii="Verdana" w:hAnsi="Verdana"/>
          <w:sz w:val="20"/>
          <w:szCs w:val="20"/>
        </w:rPr>
        <w:t>A preservação do patrimônio histórico é responsabilidade única e exclusiva do Estado</w:t>
      </w:r>
      <w:r>
        <w:rPr>
          <w:rFonts w:ascii="Verdana" w:hAnsi="Verdana"/>
          <w:sz w:val="20"/>
          <w:szCs w:val="20"/>
        </w:rPr>
        <w:t>.</w:t>
      </w:r>
    </w:p>
    <w:p w14:paraId="55DA9E9B" w14:textId="3F037D85" w:rsidR="00A8533C" w:rsidRDefault="00A8533C" w:rsidP="00A8533C">
      <w:pPr>
        <w:tabs>
          <w:tab w:val="left" w:pos="1125"/>
        </w:tabs>
        <w:spacing w:after="0"/>
        <w:ind w:left="-709" w:right="425"/>
        <w:jc w:val="both"/>
        <w:rPr>
          <w:rFonts w:ascii="Verdana" w:hAnsi="Verdana"/>
          <w:sz w:val="20"/>
          <w:szCs w:val="20"/>
        </w:rPr>
      </w:pPr>
    </w:p>
    <w:p w14:paraId="3A6D065B" w14:textId="77777777" w:rsidR="00445088" w:rsidRPr="00445088" w:rsidRDefault="00A8533C" w:rsidP="00445088">
      <w:pPr>
        <w:tabs>
          <w:tab w:val="left" w:pos="1125"/>
        </w:tabs>
        <w:spacing w:after="0"/>
        <w:ind w:left="-709" w:right="425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02 - </w:t>
      </w:r>
      <w:r w:rsidR="00445088" w:rsidRPr="00445088">
        <w:rPr>
          <w:rFonts w:ascii="Verdana" w:hAnsi="Verdana"/>
          <w:sz w:val="20"/>
          <w:szCs w:val="20"/>
        </w:rPr>
        <w:t>Art. 231. São reconhecidos aos índios sua organização social, costumes, línguas, crenças e tradições, e os direitos originários sobre as terras que tradicionalmente ocupam, competindo à União demarcá-las, proteger e fazer respeitar todos os seus bens.</w:t>
      </w:r>
    </w:p>
    <w:p w14:paraId="39CDC4C3" w14:textId="74C85833" w:rsidR="00445088" w:rsidRPr="00445088" w:rsidRDefault="00445088" w:rsidP="00445088">
      <w:pPr>
        <w:tabs>
          <w:tab w:val="left" w:pos="1125"/>
        </w:tabs>
        <w:spacing w:after="0"/>
        <w:ind w:left="-709" w:right="425"/>
        <w:jc w:val="right"/>
        <w:rPr>
          <w:rFonts w:ascii="Verdana" w:hAnsi="Verdana"/>
          <w:sz w:val="14"/>
          <w:szCs w:val="14"/>
        </w:rPr>
      </w:pPr>
      <w:r w:rsidRPr="00445088">
        <w:rPr>
          <w:rFonts w:ascii="Verdana" w:hAnsi="Verdana"/>
          <w:sz w:val="14"/>
          <w:szCs w:val="14"/>
        </w:rPr>
        <w:t xml:space="preserve">BRASIL. Constituição da República Federativa do Brasil de 1988. </w:t>
      </w:r>
    </w:p>
    <w:p w14:paraId="260237FF" w14:textId="77777777" w:rsidR="00445088" w:rsidRPr="00445088" w:rsidRDefault="00445088" w:rsidP="00445088">
      <w:pPr>
        <w:tabs>
          <w:tab w:val="left" w:pos="1125"/>
        </w:tabs>
        <w:spacing w:after="0"/>
        <w:ind w:left="-709" w:right="425"/>
        <w:jc w:val="both"/>
        <w:rPr>
          <w:rFonts w:ascii="Verdana" w:hAnsi="Verdana"/>
          <w:sz w:val="20"/>
          <w:szCs w:val="20"/>
        </w:rPr>
      </w:pPr>
    </w:p>
    <w:p w14:paraId="3E2AEC3B" w14:textId="77777777" w:rsidR="00445088" w:rsidRPr="00445088" w:rsidRDefault="00445088" w:rsidP="00445088">
      <w:pPr>
        <w:tabs>
          <w:tab w:val="left" w:pos="1125"/>
        </w:tabs>
        <w:spacing w:after="0"/>
        <w:ind w:left="-709" w:right="425"/>
        <w:jc w:val="both"/>
        <w:rPr>
          <w:rFonts w:ascii="Verdana" w:hAnsi="Verdana"/>
          <w:sz w:val="20"/>
          <w:szCs w:val="20"/>
        </w:rPr>
      </w:pPr>
      <w:r w:rsidRPr="00445088">
        <w:rPr>
          <w:rFonts w:ascii="Verdana" w:hAnsi="Verdana"/>
          <w:sz w:val="20"/>
          <w:szCs w:val="20"/>
        </w:rPr>
        <w:t>A persistência das reivindicações relativas à aplicação desse preceito normativo tem em vista a vinculação histórica fundamental entre</w:t>
      </w:r>
    </w:p>
    <w:p w14:paraId="0FB56EED" w14:textId="77777777" w:rsidR="00445088" w:rsidRPr="00445088" w:rsidRDefault="00445088" w:rsidP="00445088">
      <w:pPr>
        <w:tabs>
          <w:tab w:val="left" w:pos="1125"/>
        </w:tabs>
        <w:spacing w:after="0"/>
        <w:ind w:left="-709" w:right="425"/>
        <w:jc w:val="both"/>
        <w:rPr>
          <w:rFonts w:ascii="Verdana" w:hAnsi="Verdana"/>
          <w:sz w:val="20"/>
          <w:szCs w:val="20"/>
        </w:rPr>
      </w:pPr>
    </w:p>
    <w:p w14:paraId="3E6D2542" w14:textId="77777777" w:rsidR="00445088" w:rsidRPr="00445088" w:rsidRDefault="00445088" w:rsidP="00445088">
      <w:pPr>
        <w:tabs>
          <w:tab w:val="left" w:pos="1125"/>
        </w:tabs>
        <w:spacing w:after="0"/>
        <w:ind w:left="-709" w:right="425"/>
        <w:jc w:val="both"/>
        <w:rPr>
          <w:rFonts w:ascii="Verdana" w:hAnsi="Verdana"/>
          <w:sz w:val="20"/>
          <w:szCs w:val="20"/>
        </w:rPr>
      </w:pPr>
      <w:r w:rsidRPr="00445088">
        <w:rPr>
          <w:rFonts w:ascii="Verdana" w:hAnsi="Verdana"/>
          <w:sz w:val="20"/>
          <w:szCs w:val="20"/>
        </w:rPr>
        <w:t>a) etnia e miscigenação racial.</w:t>
      </w:r>
    </w:p>
    <w:p w14:paraId="7C3B206D" w14:textId="44EC94F0" w:rsidR="00445088" w:rsidRPr="00445088" w:rsidRDefault="00445088" w:rsidP="00445088">
      <w:pPr>
        <w:tabs>
          <w:tab w:val="left" w:pos="1125"/>
        </w:tabs>
        <w:spacing w:after="0"/>
        <w:ind w:left="-709" w:right="425"/>
        <w:jc w:val="both"/>
        <w:rPr>
          <w:rFonts w:ascii="Verdana" w:hAnsi="Verdana"/>
          <w:sz w:val="20"/>
          <w:szCs w:val="20"/>
        </w:rPr>
      </w:pPr>
      <w:r w:rsidRPr="00445088">
        <w:rPr>
          <w:rFonts w:ascii="Verdana" w:hAnsi="Verdana"/>
          <w:sz w:val="20"/>
          <w:szCs w:val="20"/>
        </w:rPr>
        <w:t>b) sociedade e igualdade jurídica.</w:t>
      </w:r>
    </w:p>
    <w:p w14:paraId="0357F26F" w14:textId="77777777" w:rsidR="00445088" w:rsidRPr="00445088" w:rsidRDefault="00445088" w:rsidP="00445088">
      <w:pPr>
        <w:tabs>
          <w:tab w:val="left" w:pos="1125"/>
        </w:tabs>
        <w:spacing w:after="0"/>
        <w:ind w:left="-709" w:right="425"/>
        <w:jc w:val="both"/>
        <w:rPr>
          <w:rFonts w:ascii="Verdana" w:hAnsi="Verdana"/>
          <w:b/>
          <w:bCs/>
          <w:sz w:val="20"/>
          <w:szCs w:val="20"/>
        </w:rPr>
      </w:pPr>
      <w:r w:rsidRPr="00445088">
        <w:rPr>
          <w:rFonts w:ascii="Verdana" w:hAnsi="Verdana"/>
          <w:b/>
          <w:bCs/>
          <w:sz w:val="20"/>
          <w:szCs w:val="20"/>
        </w:rPr>
        <w:t>c) espaço e sobrevivência cultural.</w:t>
      </w:r>
    </w:p>
    <w:p w14:paraId="5FFC311D" w14:textId="77777777" w:rsidR="00445088" w:rsidRPr="00445088" w:rsidRDefault="00445088" w:rsidP="00445088">
      <w:pPr>
        <w:tabs>
          <w:tab w:val="left" w:pos="1125"/>
        </w:tabs>
        <w:spacing w:after="0"/>
        <w:ind w:left="-709" w:right="425"/>
        <w:jc w:val="both"/>
        <w:rPr>
          <w:rFonts w:ascii="Verdana" w:hAnsi="Verdana"/>
          <w:sz w:val="20"/>
          <w:szCs w:val="20"/>
        </w:rPr>
      </w:pPr>
      <w:r w:rsidRPr="00445088">
        <w:rPr>
          <w:rFonts w:ascii="Verdana" w:hAnsi="Verdana"/>
          <w:sz w:val="20"/>
          <w:szCs w:val="20"/>
        </w:rPr>
        <w:t>d) progresso e educação ambiental.</w:t>
      </w:r>
    </w:p>
    <w:p w14:paraId="38CED4C0" w14:textId="6D3E85F0" w:rsidR="00D62933" w:rsidRDefault="00445088" w:rsidP="00445088">
      <w:pPr>
        <w:tabs>
          <w:tab w:val="left" w:pos="1125"/>
        </w:tabs>
        <w:spacing w:after="0"/>
        <w:ind w:left="-709" w:right="425"/>
        <w:jc w:val="both"/>
        <w:rPr>
          <w:rFonts w:ascii="Verdana" w:hAnsi="Verdana"/>
          <w:sz w:val="20"/>
          <w:szCs w:val="20"/>
        </w:rPr>
      </w:pPr>
      <w:r w:rsidRPr="00445088">
        <w:rPr>
          <w:rFonts w:ascii="Verdana" w:hAnsi="Verdana"/>
          <w:sz w:val="20"/>
          <w:szCs w:val="20"/>
        </w:rPr>
        <w:t>e) bem-estar e modernização econômica.</w:t>
      </w:r>
    </w:p>
    <w:p w14:paraId="12A5380F" w14:textId="67645244" w:rsidR="00445088" w:rsidRDefault="00445088" w:rsidP="00445088">
      <w:pPr>
        <w:tabs>
          <w:tab w:val="left" w:pos="1125"/>
        </w:tabs>
        <w:spacing w:after="0"/>
        <w:ind w:left="-709" w:right="425"/>
        <w:jc w:val="both"/>
        <w:rPr>
          <w:rFonts w:ascii="Verdana" w:hAnsi="Verdana"/>
          <w:sz w:val="20"/>
          <w:szCs w:val="20"/>
        </w:rPr>
      </w:pPr>
    </w:p>
    <w:p w14:paraId="77649805" w14:textId="77777777" w:rsidR="0067062A" w:rsidRPr="0067062A" w:rsidRDefault="00445088" w:rsidP="0067062A">
      <w:pPr>
        <w:tabs>
          <w:tab w:val="left" w:pos="1125"/>
        </w:tabs>
        <w:spacing w:after="0"/>
        <w:ind w:left="-709" w:right="425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03 </w:t>
      </w:r>
      <w:r w:rsidR="0067062A">
        <w:rPr>
          <w:rFonts w:ascii="Verdana" w:hAnsi="Verdana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 xml:space="preserve"> </w:t>
      </w:r>
      <w:r w:rsidR="0067062A">
        <w:rPr>
          <w:rFonts w:ascii="Verdana" w:hAnsi="Verdana"/>
          <w:sz w:val="20"/>
          <w:szCs w:val="20"/>
        </w:rPr>
        <w:t xml:space="preserve">(ENEM) </w:t>
      </w:r>
      <w:r w:rsidR="0067062A" w:rsidRPr="0067062A">
        <w:rPr>
          <w:rFonts w:ascii="Verdana" w:hAnsi="Verdana"/>
          <w:sz w:val="20"/>
          <w:szCs w:val="20"/>
        </w:rPr>
        <w:t xml:space="preserve">Sou filho natural de uma negra, africana livre, da Costa da Mina (Nagô de Nação), de nome Luiza </w:t>
      </w:r>
      <w:proofErr w:type="spellStart"/>
      <w:r w:rsidR="0067062A" w:rsidRPr="0067062A">
        <w:rPr>
          <w:rFonts w:ascii="Verdana" w:hAnsi="Verdana"/>
          <w:sz w:val="20"/>
          <w:szCs w:val="20"/>
        </w:rPr>
        <w:t>Mahin</w:t>
      </w:r>
      <w:proofErr w:type="spellEnd"/>
      <w:r w:rsidR="0067062A" w:rsidRPr="0067062A">
        <w:rPr>
          <w:rFonts w:ascii="Verdana" w:hAnsi="Verdana"/>
          <w:sz w:val="20"/>
          <w:szCs w:val="20"/>
        </w:rPr>
        <w:t xml:space="preserve">, pagã, que sempre recusou o batismo e a doutrina cristã. Minha mãe era </w:t>
      </w:r>
      <w:r w:rsidR="0067062A" w:rsidRPr="0067062A">
        <w:rPr>
          <w:rFonts w:ascii="Verdana" w:hAnsi="Verdana"/>
          <w:sz w:val="20"/>
          <w:szCs w:val="20"/>
        </w:rPr>
        <w:lastRenderedPageBreak/>
        <w:t>baixa de estatura, magra, bonita, a cor era de um preto retinto e sem lustro, tinha os dentes alvíssimos como a neve, era muito altiva, geniosa, insofrida. Dava-se ao comércio — era quitandeira, muito laboriosa e, mais de uma vez, na Bahia, foi presa como suspeita de envolver-se em planos de insurreição de escravos, que não tiveram efeito.</w:t>
      </w:r>
    </w:p>
    <w:p w14:paraId="614A25CF" w14:textId="77777777" w:rsidR="0067062A" w:rsidRPr="0067062A" w:rsidRDefault="0067062A" w:rsidP="0067062A">
      <w:pPr>
        <w:tabs>
          <w:tab w:val="left" w:pos="1125"/>
        </w:tabs>
        <w:spacing w:after="0"/>
        <w:ind w:left="-709" w:right="425"/>
        <w:jc w:val="both"/>
        <w:rPr>
          <w:rFonts w:ascii="Verdana" w:hAnsi="Verdana"/>
          <w:sz w:val="14"/>
          <w:szCs w:val="14"/>
        </w:rPr>
      </w:pPr>
      <w:r w:rsidRPr="0067062A">
        <w:rPr>
          <w:rFonts w:ascii="Verdana" w:hAnsi="Verdana"/>
          <w:sz w:val="14"/>
          <w:szCs w:val="14"/>
        </w:rPr>
        <w:t xml:space="preserve">(AZEVEDO, E. "Lá vai </w:t>
      </w:r>
      <w:proofErr w:type="spellStart"/>
      <w:r w:rsidRPr="0067062A">
        <w:rPr>
          <w:rFonts w:ascii="Verdana" w:hAnsi="Verdana"/>
          <w:sz w:val="14"/>
          <w:szCs w:val="14"/>
        </w:rPr>
        <w:t>versol</w:t>
      </w:r>
      <w:proofErr w:type="spellEnd"/>
      <w:r w:rsidRPr="0067062A">
        <w:rPr>
          <w:rFonts w:ascii="Verdana" w:hAnsi="Verdana"/>
          <w:sz w:val="14"/>
          <w:szCs w:val="14"/>
        </w:rPr>
        <w:t xml:space="preserve">": Luiz Gama e as primeiras trovas burlescas de </w:t>
      </w:r>
      <w:proofErr w:type="spellStart"/>
      <w:r w:rsidRPr="0067062A">
        <w:rPr>
          <w:rFonts w:ascii="Verdana" w:hAnsi="Verdana"/>
          <w:sz w:val="14"/>
          <w:szCs w:val="14"/>
        </w:rPr>
        <w:t>Getulino</w:t>
      </w:r>
      <w:proofErr w:type="spellEnd"/>
      <w:r w:rsidRPr="0067062A">
        <w:rPr>
          <w:rFonts w:ascii="Verdana" w:hAnsi="Verdana"/>
          <w:sz w:val="14"/>
          <w:szCs w:val="14"/>
        </w:rPr>
        <w:t>. In: CHALHOUB, S.; PEREIRA, L. A. M. A história contada: capítulos de história social da literatura no Brasil. Rio de Janeiro: Nova Fronteira, 1998 (adaptado.)</w:t>
      </w:r>
    </w:p>
    <w:p w14:paraId="749963BE" w14:textId="77777777" w:rsidR="0067062A" w:rsidRPr="0067062A" w:rsidRDefault="0067062A" w:rsidP="0067062A">
      <w:pPr>
        <w:tabs>
          <w:tab w:val="left" w:pos="1125"/>
        </w:tabs>
        <w:spacing w:after="0"/>
        <w:ind w:left="-709" w:right="425"/>
        <w:jc w:val="both"/>
        <w:rPr>
          <w:rFonts w:ascii="Verdana" w:hAnsi="Verdana"/>
          <w:sz w:val="20"/>
          <w:szCs w:val="20"/>
        </w:rPr>
      </w:pPr>
    </w:p>
    <w:p w14:paraId="3B945F4B" w14:textId="77777777" w:rsidR="0067062A" w:rsidRPr="0067062A" w:rsidRDefault="0067062A" w:rsidP="0067062A">
      <w:pPr>
        <w:tabs>
          <w:tab w:val="left" w:pos="1125"/>
        </w:tabs>
        <w:spacing w:after="0"/>
        <w:ind w:left="-709" w:right="425"/>
        <w:jc w:val="both"/>
        <w:rPr>
          <w:rFonts w:ascii="Verdana" w:hAnsi="Verdana"/>
          <w:sz w:val="20"/>
          <w:szCs w:val="20"/>
        </w:rPr>
      </w:pPr>
      <w:r w:rsidRPr="0067062A">
        <w:rPr>
          <w:rFonts w:ascii="Verdana" w:hAnsi="Verdana"/>
          <w:sz w:val="20"/>
          <w:szCs w:val="20"/>
        </w:rPr>
        <w:t>Nesse trecho de suas memórias, Luiz Gama ressalta a importância dos(as)</w:t>
      </w:r>
    </w:p>
    <w:p w14:paraId="4618900B" w14:textId="77777777" w:rsidR="0067062A" w:rsidRPr="0067062A" w:rsidRDefault="0067062A" w:rsidP="0067062A">
      <w:pPr>
        <w:tabs>
          <w:tab w:val="left" w:pos="1125"/>
        </w:tabs>
        <w:spacing w:after="0"/>
        <w:ind w:left="-709" w:right="425"/>
        <w:jc w:val="both"/>
        <w:rPr>
          <w:rFonts w:ascii="Verdana" w:hAnsi="Verdana"/>
          <w:sz w:val="20"/>
          <w:szCs w:val="20"/>
        </w:rPr>
      </w:pPr>
    </w:p>
    <w:p w14:paraId="3B3972DC" w14:textId="323DBC04" w:rsidR="0067062A" w:rsidRPr="0067062A" w:rsidRDefault="0067062A" w:rsidP="0067062A">
      <w:pPr>
        <w:tabs>
          <w:tab w:val="left" w:pos="1125"/>
        </w:tabs>
        <w:spacing w:after="0"/>
        <w:ind w:left="-709" w:right="425"/>
        <w:jc w:val="both"/>
        <w:rPr>
          <w:rFonts w:ascii="Verdana" w:hAnsi="Verdana"/>
          <w:sz w:val="20"/>
          <w:szCs w:val="20"/>
        </w:rPr>
      </w:pPr>
      <w:r w:rsidRPr="0067062A">
        <w:rPr>
          <w:rFonts w:ascii="Verdana" w:hAnsi="Verdana"/>
          <w:sz w:val="20"/>
          <w:szCs w:val="20"/>
        </w:rPr>
        <w:t>a)</w:t>
      </w:r>
      <w:r>
        <w:rPr>
          <w:rFonts w:ascii="Verdana" w:hAnsi="Verdana"/>
          <w:sz w:val="20"/>
          <w:szCs w:val="20"/>
        </w:rPr>
        <w:t xml:space="preserve"> </w:t>
      </w:r>
      <w:r w:rsidRPr="0067062A">
        <w:rPr>
          <w:rFonts w:ascii="Verdana" w:hAnsi="Verdana"/>
          <w:sz w:val="20"/>
          <w:szCs w:val="20"/>
        </w:rPr>
        <w:t>laços de solidariedade familiar.</w:t>
      </w:r>
    </w:p>
    <w:p w14:paraId="784D1783" w14:textId="3DF605AF" w:rsidR="0067062A" w:rsidRPr="0067062A" w:rsidRDefault="0067062A" w:rsidP="0067062A">
      <w:pPr>
        <w:tabs>
          <w:tab w:val="left" w:pos="1125"/>
        </w:tabs>
        <w:spacing w:after="0"/>
        <w:ind w:left="-709" w:right="425"/>
        <w:jc w:val="both"/>
        <w:rPr>
          <w:rFonts w:ascii="Verdana" w:hAnsi="Verdana"/>
          <w:b/>
          <w:bCs/>
          <w:sz w:val="20"/>
          <w:szCs w:val="20"/>
        </w:rPr>
      </w:pPr>
      <w:r w:rsidRPr="0067062A">
        <w:rPr>
          <w:rFonts w:ascii="Verdana" w:hAnsi="Verdana"/>
          <w:b/>
          <w:bCs/>
          <w:sz w:val="20"/>
          <w:szCs w:val="20"/>
        </w:rPr>
        <w:t>b)</w:t>
      </w:r>
      <w:r w:rsidRPr="0067062A">
        <w:rPr>
          <w:rFonts w:ascii="Verdana" w:hAnsi="Verdana"/>
          <w:b/>
          <w:bCs/>
          <w:sz w:val="20"/>
          <w:szCs w:val="20"/>
        </w:rPr>
        <w:t xml:space="preserve"> </w:t>
      </w:r>
      <w:r w:rsidRPr="0067062A">
        <w:rPr>
          <w:rFonts w:ascii="Verdana" w:hAnsi="Verdana"/>
          <w:b/>
          <w:bCs/>
          <w:sz w:val="20"/>
          <w:szCs w:val="20"/>
        </w:rPr>
        <w:t>estratégias de resistência cultural.</w:t>
      </w:r>
    </w:p>
    <w:p w14:paraId="246FB3E9" w14:textId="2244DC40" w:rsidR="0067062A" w:rsidRPr="0067062A" w:rsidRDefault="0067062A" w:rsidP="0067062A">
      <w:pPr>
        <w:tabs>
          <w:tab w:val="left" w:pos="1125"/>
        </w:tabs>
        <w:spacing w:after="0"/>
        <w:ind w:left="-709" w:right="425"/>
        <w:jc w:val="both"/>
        <w:rPr>
          <w:rFonts w:ascii="Verdana" w:hAnsi="Verdana"/>
          <w:sz w:val="20"/>
          <w:szCs w:val="20"/>
        </w:rPr>
      </w:pPr>
      <w:r w:rsidRPr="0067062A">
        <w:rPr>
          <w:rFonts w:ascii="Verdana" w:hAnsi="Verdana"/>
          <w:sz w:val="20"/>
          <w:szCs w:val="20"/>
        </w:rPr>
        <w:t>c</w:t>
      </w:r>
      <w:r>
        <w:rPr>
          <w:rFonts w:ascii="Verdana" w:hAnsi="Verdana"/>
          <w:sz w:val="20"/>
          <w:szCs w:val="20"/>
        </w:rPr>
        <w:t xml:space="preserve">) </w:t>
      </w:r>
      <w:r w:rsidRPr="0067062A">
        <w:rPr>
          <w:rFonts w:ascii="Verdana" w:hAnsi="Verdana"/>
          <w:sz w:val="20"/>
          <w:szCs w:val="20"/>
        </w:rPr>
        <w:t>mecanismos de hierarquização tribal.</w:t>
      </w:r>
    </w:p>
    <w:p w14:paraId="56900461" w14:textId="46C23647" w:rsidR="0067062A" w:rsidRPr="0067062A" w:rsidRDefault="0067062A" w:rsidP="0067062A">
      <w:pPr>
        <w:tabs>
          <w:tab w:val="left" w:pos="1125"/>
        </w:tabs>
        <w:spacing w:after="0"/>
        <w:ind w:left="-709" w:right="425"/>
        <w:jc w:val="both"/>
        <w:rPr>
          <w:rFonts w:ascii="Verdana" w:hAnsi="Verdana"/>
          <w:sz w:val="20"/>
          <w:szCs w:val="20"/>
        </w:rPr>
      </w:pPr>
      <w:r w:rsidRPr="0067062A">
        <w:rPr>
          <w:rFonts w:ascii="Verdana" w:hAnsi="Verdana"/>
          <w:sz w:val="20"/>
          <w:szCs w:val="20"/>
        </w:rPr>
        <w:t>d)</w:t>
      </w:r>
      <w:r>
        <w:rPr>
          <w:rFonts w:ascii="Verdana" w:hAnsi="Verdana"/>
          <w:sz w:val="20"/>
          <w:szCs w:val="20"/>
        </w:rPr>
        <w:t xml:space="preserve"> </w:t>
      </w:r>
      <w:r w:rsidRPr="0067062A">
        <w:rPr>
          <w:rFonts w:ascii="Verdana" w:hAnsi="Verdana"/>
          <w:sz w:val="20"/>
          <w:szCs w:val="20"/>
        </w:rPr>
        <w:t>instrumentos de dominação religiosa.</w:t>
      </w:r>
    </w:p>
    <w:p w14:paraId="0EB4EB19" w14:textId="4907DB35" w:rsidR="00445088" w:rsidRPr="00445088" w:rsidRDefault="0067062A" w:rsidP="0067062A">
      <w:pPr>
        <w:tabs>
          <w:tab w:val="left" w:pos="1125"/>
        </w:tabs>
        <w:spacing w:after="0"/>
        <w:ind w:left="-709" w:right="425"/>
        <w:jc w:val="both"/>
        <w:rPr>
          <w:rFonts w:ascii="Verdana" w:hAnsi="Verdana"/>
          <w:sz w:val="20"/>
          <w:szCs w:val="20"/>
        </w:rPr>
      </w:pPr>
      <w:r w:rsidRPr="0067062A">
        <w:rPr>
          <w:rFonts w:ascii="Verdana" w:hAnsi="Verdana"/>
          <w:sz w:val="20"/>
          <w:szCs w:val="20"/>
        </w:rPr>
        <w:t>e)</w:t>
      </w:r>
      <w:r>
        <w:rPr>
          <w:rFonts w:ascii="Verdana" w:hAnsi="Verdana"/>
          <w:sz w:val="20"/>
          <w:szCs w:val="20"/>
        </w:rPr>
        <w:t xml:space="preserve"> </w:t>
      </w:r>
      <w:r w:rsidRPr="0067062A">
        <w:rPr>
          <w:rFonts w:ascii="Verdana" w:hAnsi="Verdana"/>
          <w:sz w:val="20"/>
          <w:szCs w:val="20"/>
        </w:rPr>
        <w:t>limites da concessão de alforria.</w:t>
      </w:r>
    </w:p>
    <w:p w14:paraId="71C494E6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D9142E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8BF670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1DFBD8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778D6F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79B28B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2FC3427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0D952A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C459E52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5D7AA2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DA73F08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429FDD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9FBABD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6FB702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70A7257" w14:textId="77777777" w:rsidR="00D62933" w:rsidRP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6D15C3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8CB269B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49501D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37486C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8632276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E2DDC1C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06216CE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E11C7C1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0E315" w14:textId="77777777" w:rsidR="00D803C8" w:rsidRDefault="00D803C8" w:rsidP="009851F2">
      <w:pPr>
        <w:spacing w:after="0" w:line="240" w:lineRule="auto"/>
      </w:pPr>
      <w:r>
        <w:separator/>
      </w:r>
    </w:p>
  </w:endnote>
  <w:endnote w:type="continuationSeparator" w:id="0">
    <w:p w14:paraId="45862BC8" w14:textId="77777777" w:rsidR="00D803C8" w:rsidRDefault="00D803C8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D14F6" w14:textId="77777777" w:rsidR="00D803C8" w:rsidRDefault="00D803C8" w:rsidP="009851F2">
      <w:pPr>
        <w:spacing w:after="0" w:line="240" w:lineRule="auto"/>
      </w:pPr>
      <w:r>
        <w:separator/>
      </w:r>
    </w:p>
  </w:footnote>
  <w:footnote w:type="continuationSeparator" w:id="0">
    <w:p w14:paraId="2E080BCB" w14:textId="77777777" w:rsidR="00D803C8" w:rsidRDefault="00D803C8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5088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C3014"/>
    <w:rsid w:val="005E5BEA"/>
    <w:rsid w:val="005F6252"/>
    <w:rsid w:val="00624538"/>
    <w:rsid w:val="006451D4"/>
    <w:rsid w:val="0067062A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8533C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803C8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645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Deborah Rossi Otto</cp:lastModifiedBy>
  <cp:revision>2</cp:revision>
  <cp:lastPrinted>2018-08-06T13:00:00Z</cp:lastPrinted>
  <dcterms:created xsi:type="dcterms:W3CDTF">2022-03-06T23:07:00Z</dcterms:created>
  <dcterms:modified xsi:type="dcterms:W3CDTF">2022-03-06T23:07:00Z</dcterms:modified>
</cp:coreProperties>
</file>