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329EE3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3246D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EE1D4BF" w:rsidR="00A84FD5" w:rsidRPr="00965A01" w:rsidRDefault="00E25BF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6FD9B6" w14:textId="5AB5D9F5" w:rsidR="007D02AF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1.</w:t>
      </w:r>
      <w:r w:rsidR="00482FAC">
        <w:rPr>
          <w:rFonts w:ascii="Verdana" w:hAnsi="Verdana"/>
          <w:bCs/>
          <w:color w:val="000000" w:themeColor="text1"/>
          <w:sz w:val="24"/>
          <w:szCs w:val="24"/>
        </w:rPr>
        <w:t xml:space="preserve"> Qual a função dos jingles nas radionovelas?</w:t>
      </w:r>
    </w:p>
    <w:p w14:paraId="0D7783F8" w14:textId="79864189" w:rsidR="00482FAC" w:rsidRPr="00482FAC" w:rsidRDefault="00482FAC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482FAC">
        <w:rPr>
          <w:rFonts w:ascii="Verdana" w:hAnsi="Verdana"/>
          <w:b/>
          <w:color w:val="000000" w:themeColor="text1"/>
          <w:sz w:val="24"/>
          <w:szCs w:val="24"/>
        </w:rPr>
        <w:t>R: Eram propagandas do rádio, e serviam para patrocinar o conteúdo.</w:t>
      </w:r>
    </w:p>
    <w:p w14:paraId="2E8D0AAC" w14:textId="77777777" w:rsidR="00482FAC" w:rsidRDefault="00482FAC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7114A45" w14:textId="0C1949C1" w:rsidR="00A17C67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82728E">
        <w:rPr>
          <w:rFonts w:ascii="Verdana" w:hAnsi="Verdana"/>
          <w:bCs/>
          <w:color w:val="000000" w:themeColor="text1"/>
          <w:sz w:val="24"/>
          <w:szCs w:val="24"/>
        </w:rPr>
        <w:t xml:space="preserve"> Qual a função da sonoplastia e da interpretação para as radionovelas?</w:t>
      </w:r>
    </w:p>
    <w:p w14:paraId="412F2CAE" w14:textId="377C814C" w:rsidR="0082728E" w:rsidRPr="00A45701" w:rsidRDefault="0082728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45701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A45701" w:rsidRPr="00A45701">
        <w:rPr>
          <w:rFonts w:ascii="Verdana" w:hAnsi="Verdana"/>
          <w:b/>
          <w:color w:val="000000" w:themeColor="text1"/>
          <w:sz w:val="24"/>
          <w:szCs w:val="24"/>
        </w:rPr>
        <w:t xml:space="preserve">Construíam situações dramáticas, narrativas. </w:t>
      </w:r>
    </w:p>
    <w:p w14:paraId="3E7914AE" w14:textId="77777777" w:rsidR="00A45701" w:rsidRDefault="00A45701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0CD0ECC" w14:textId="46F82BEA" w:rsidR="00A17C67" w:rsidRPr="00B65001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65001"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82728E" w:rsidRPr="00B65001">
        <w:rPr>
          <w:rFonts w:ascii="Verdana" w:hAnsi="Verdana"/>
          <w:bCs/>
          <w:color w:val="000000" w:themeColor="text1"/>
          <w:sz w:val="24"/>
          <w:szCs w:val="24"/>
        </w:rPr>
        <w:t xml:space="preserve"> Por qual motivo as novelas passam a explorar a visualidade? Qual marco para tal acontecimento?</w:t>
      </w:r>
    </w:p>
    <w:p w14:paraId="149EAC2F" w14:textId="0383BE4F" w:rsidR="0082728E" w:rsidRPr="00B65001" w:rsidRDefault="0082728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65001">
        <w:rPr>
          <w:rFonts w:ascii="Verdana" w:hAnsi="Verdana"/>
          <w:b/>
          <w:color w:val="000000" w:themeColor="text1"/>
          <w:sz w:val="24"/>
          <w:szCs w:val="24"/>
        </w:rPr>
        <w:t>R: As fotonovelas foram um marco, e era uma possibilidade de ampliar as interpretações e os repertórios.</w:t>
      </w:r>
    </w:p>
    <w:p w14:paraId="70287E7D" w14:textId="77777777" w:rsidR="0082728E" w:rsidRPr="00B65001" w:rsidRDefault="0082728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5053281" w14:textId="77777777" w:rsidR="00191B5D" w:rsidRPr="00B65001" w:rsidRDefault="00A17C67" w:rsidP="00191B5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65001"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2F7503" w:rsidRPr="00B6500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91B5D" w:rsidRPr="00B65001">
        <w:rPr>
          <w:rFonts w:ascii="Verdana" w:hAnsi="Verdana"/>
          <w:bCs/>
          <w:color w:val="000000" w:themeColor="text1"/>
          <w:sz w:val="24"/>
          <w:szCs w:val="24"/>
        </w:rPr>
        <w:t>Qual a importância do narrador para as radionovelas?</w:t>
      </w:r>
    </w:p>
    <w:p w14:paraId="036F3E1B" w14:textId="77777777" w:rsidR="00191B5D" w:rsidRPr="00B65001" w:rsidRDefault="00191B5D" w:rsidP="00191B5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65001">
        <w:rPr>
          <w:rFonts w:ascii="Verdana" w:hAnsi="Verdana"/>
          <w:b/>
          <w:color w:val="000000" w:themeColor="text1"/>
          <w:sz w:val="24"/>
          <w:szCs w:val="24"/>
        </w:rPr>
        <w:t>R: O narrador descreve os acontecimentos, climas, paisagens e sensações presentes em cena.</w:t>
      </w:r>
    </w:p>
    <w:p w14:paraId="5B509319" w14:textId="5DAE50F9" w:rsidR="002F7503" w:rsidRPr="00B65001" w:rsidRDefault="002F7503" w:rsidP="00191B5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712D1B7B" w14:textId="77777777" w:rsidR="00191B5D" w:rsidRPr="00B65001" w:rsidRDefault="00A17C67" w:rsidP="00191B5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65001">
        <w:rPr>
          <w:rFonts w:ascii="Verdana" w:hAnsi="Verdana"/>
          <w:bCs/>
          <w:color w:val="000000" w:themeColor="text1"/>
          <w:sz w:val="24"/>
          <w:szCs w:val="24"/>
        </w:rPr>
        <w:t>5.</w:t>
      </w:r>
      <w:r w:rsidR="002E6078" w:rsidRPr="00B6500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91B5D" w:rsidRPr="00B65001">
        <w:rPr>
          <w:rFonts w:ascii="Verdana" w:hAnsi="Verdana"/>
          <w:bCs/>
          <w:color w:val="000000" w:themeColor="text1"/>
          <w:sz w:val="24"/>
          <w:szCs w:val="24"/>
        </w:rPr>
        <w:t xml:space="preserve">Como o </w:t>
      </w:r>
      <w:r w:rsidR="00191B5D" w:rsidRPr="00B65001">
        <w:rPr>
          <w:rFonts w:ascii="Verdana" w:hAnsi="Verdana"/>
          <w:bCs/>
          <w:i/>
          <w:iCs/>
          <w:color w:val="000000" w:themeColor="text1"/>
          <w:sz w:val="24"/>
          <w:szCs w:val="24"/>
        </w:rPr>
        <w:t xml:space="preserve">performer </w:t>
      </w:r>
      <w:r w:rsidR="00191B5D" w:rsidRPr="00B65001">
        <w:rPr>
          <w:rFonts w:ascii="Verdana" w:hAnsi="Verdana"/>
          <w:bCs/>
          <w:color w:val="000000" w:themeColor="text1"/>
          <w:sz w:val="24"/>
          <w:szCs w:val="24"/>
        </w:rPr>
        <w:t>atua em suas encenações?</w:t>
      </w:r>
    </w:p>
    <w:p w14:paraId="6A843DBC" w14:textId="77777777" w:rsidR="00191B5D" w:rsidRPr="00B65001" w:rsidRDefault="00191B5D" w:rsidP="00191B5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65001">
        <w:rPr>
          <w:rFonts w:ascii="Verdana" w:hAnsi="Verdana"/>
          <w:b/>
          <w:color w:val="000000" w:themeColor="text1"/>
          <w:sz w:val="24"/>
          <w:szCs w:val="24"/>
        </w:rPr>
        <w:t>R: Seu corpo é o meio expressivo para se comunicar com o público.</w:t>
      </w:r>
    </w:p>
    <w:p w14:paraId="41300C1E" w14:textId="77777777" w:rsidR="002E6078" w:rsidRPr="00B65001" w:rsidRDefault="002E607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1AB007D" w14:textId="77777777" w:rsidR="00B65001" w:rsidRDefault="00A17C67" w:rsidP="00191B5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65001">
        <w:rPr>
          <w:rFonts w:ascii="Verdana" w:hAnsi="Verdana"/>
          <w:bCs/>
          <w:color w:val="000000" w:themeColor="text1"/>
          <w:sz w:val="24"/>
          <w:szCs w:val="24"/>
        </w:rPr>
        <w:t>6.</w:t>
      </w:r>
      <w:r w:rsidR="00B65001">
        <w:rPr>
          <w:rFonts w:ascii="Verdana" w:hAnsi="Verdana"/>
          <w:bCs/>
          <w:color w:val="000000" w:themeColor="text1"/>
          <w:sz w:val="24"/>
          <w:szCs w:val="24"/>
        </w:rPr>
        <w:t xml:space="preserve"> Pensando no que estudamos sobre o teatro cômico e musicado, suas características e origem, faça a relação entre o teatro cômico e musicado e algum programa que você tenha assistido.</w:t>
      </w:r>
    </w:p>
    <w:p w14:paraId="6FF284A5" w14:textId="02802AA1" w:rsidR="002E6078" w:rsidRPr="00B65001" w:rsidRDefault="00B65001" w:rsidP="00191B5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65001">
        <w:rPr>
          <w:rFonts w:ascii="Verdana" w:hAnsi="Verdana"/>
          <w:b/>
          <w:color w:val="000000" w:themeColor="text1"/>
          <w:sz w:val="24"/>
          <w:szCs w:val="24"/>
        </w:rPr>
        <w:t>R: Resposta pessoal.</w:t>
      </w:r>
      <w:r w:rsidR="002E6078" w:rsidRPr="00B65001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</w:p>
    <w:p w14:paraId="4589F3E3" w14:textId="45D79A96" w:rsidR="00A17C67" w:rsidRPr="00B65001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34462FA" w14:textId="77777777" w:rsidR="00191B5D" w:rsidRPr="00B65001" w:rsidRDefault="00A17C67" w:rsidP="00191B5D">
      <w:pPr>
        <w:spacing w:after="0"/>
        <w:jc w:val="both"/>
        <w:rPr>
          <w:rFonts w:ascii="Verdana" w:hAnsi="Verdana" w:cs="Arial"/>
          <w:sz w:val="24"/>
          <w:szCs w:val="24"/>
        </w:rPr>
      </w:pPr>
      <w:r w:rsidRPr="00B65001">
        <w:rPr>
          <w:rFonts w:ascii="Verdana" w:hAnsi="Verdana"/>
          <w:bCs/>
          <w:color w:val="000000" w:themeColor="text1"/>
          <w:sz w:val="24"/>
          <w:szCs w:val="24"/>
        </w:rPr>
        <w:t>7.</w:t>
      </w:r>
      <w:r w:rsidR="006F3425" w:rsidRPr="00B6500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91B5D" w:rsidRPr="00B65001">
        <w:rPr>
          <w:rFonts w:ascii="Verdana" w:hAnsi="Verdana" w:cs="Arial"/>
          <w:sz w:val="24"/>
          <w:szCs w:val="24"/>
        </w:rPr>
        <w:t>O que é o drama teatral?</w:t>
      </w:r>
    </w:p>
    <w:p w14:paraId="3195EF15" w14:textId="77777777" w:rsidR="00191B5D" w:rsidRPr="00B65001" w:rsidRDefault="00191B5D" w:rsidP="00191B5D">
      <w:pPr>
        <w:spacing w:after="0"/>
        <w:jc w:val="both"/>
        <w:rPr>
          <w:rFonts w:ascii="Verdana" w:hAnsi="Verdana" w:cs="Arial"/>
          <w:b/>
          <w:bCs/>
          <w:sz w:val="24"/>
          <w:szCs w:val="24"/>
        </w:rPr>
      </w:pPr>
      <w:r w:rsidRPr="00B65001">
        <w:rPr>
          <w:rFonts w:ascii="Verdana" w:hAnsi="Verdana" w:cs="Arial"/>
          <w:b/>
          <w:bCs/>
          <w:sz w:val="24"/>
          <w:szCs w:val="24"/>
        </w:rPr>
        <w:t>R: Modelo, forma teatral.</w:t>
      </w:r>
    </w:p>
    <w:p w14:paraId="509764E0" w14:textId="77777777" w:rsidR="006F3425" w:rsidRPr="00B65001" w:rsidRDefault="006F342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833C6D1" w14:textId="291CD6A7" w:rsidR="006F3425" w:rsidRPr="00B65001" w:rsidRDefault="00A17C67" w:rsidP="002E607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65001">
        <w:rPr>
          <w:rFonts w:ascii="Verdana" w:hAnsi="Verdana"/>
          <w:bCs/>
          <w:color w:val="000000" w:themeColor="text1"/>
          <w:sz w:val="24"/>
          <w:szCs w:val="24"/>
        </w:rPr>
        <w:t>8.</w:t>
      </w:r>
      <w:r w:rsidR="006F3425" w:rsidRPr="00B6500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E6078" w:rsidRPr="00B65001">
        <w:rPr>
          <w:rFonts w:ascii="Verdana" w:hAnsi="Verdana"/>
          <w:bCs/>
          <w:color w:val="000000" w:themeColor="text1"/>
          <w:sz w:val="24"/>
          <w:szCs w:val="24"/>
        </w:rPr>
        <w:t>Explique a relação – drama e proletariado.</w:t>
      </w:r>
    </w:p>
    <w:p w14:paraId="5263888D" w14:textId="5FBAC11E" w:rsidR="002E6078" w:rsidRPr="00B65001" w:rsidRDefault="002E6078" w:rsidP="002E607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65001">
        <w:rPr>
          <w:rFonts w:ascii="Verdana" w:hAnsi="Verdana"/>
          <w:b/>
          <w:color w:val="000000" w:themeColor="text1"/>
          <w:sz w:val="24"/>
          <w:szCs w:val="24"/>
        </w:rPr>
        <w:t xml:space="preserve">R: O surgimento do drama naturalista aborda os questionamentos presentes na vida do proletariado. </w:t>
      </w:r>
    </w:p>
    <w:p w14:paraId="69DA5C79" w14:textId="77777777" w:rsidR="006F3425" w:rsidRPr="00B65001" w:rsidRDefault="006F342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5B58BF0" w14:textId="77777777" w:rsidR="00191B5D" w:rsidRPr="00B65001" w:rsidRDefault="00A17C67" w:rsidP="00191B5D">
      <w:pPr>
        <w:spacing w:after="0"/>
        <w:jc w:val="both"/>
        <w:rPr>
          <w:rFonts w:ascii="Verdana" w:hAnsi="Verdana" w:cs="Arial"/>
          <w:sz w:val="24"/>
          <w:szCs w:val="24"/>
        </w:rPr>
      </w:pPr>
      <w:r w:rsidRPr="00B65001"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0C0B8E" w:rsidRPr="00B6500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91B5D" w:rsidRPr="00B65001">
        <w:rPr>
          <w:rFonts w:ascii="Verdana" w:hAnsi="Verdana" w:cs="Arial"/>
          <w:sz w:val="24"/>
          <w:szCs w:val="24"/>
        </w:rPr>
        <w:t>Com suas palavras explique a relação entre teatro e televisão.</w:t>
      </w:r>
    </w:p>
    <w:p w14:paraId="60C64EAD" w14:textId="77777777" w:rsidR="00191B5D" w:rsidRPr="00B65001" w:rsidRDefault="00191B5D" w:rsidP="00191B5D">
      <w:pPr>
        <w:spacing w:after="0"/>
        <w:jc w:val="both"/>
        <w:rPr>
          <w:rFonts w:ascii="Verdana" w:hAnsi="Verdana" w:cs="Arial"/>
          <w:b/>
          <w:bCs/>
          <w:sz w:val="24"/>
          <w:szCs w:val="24"/>
        </w:rPr>
      </w:pPr>
      <w:r w:rsidRPr="00B65001">
        <w:rPr>
          <w:rFonts w:ascii="Verdana" w:hAnsi="Verdana" w:cs="Arial"/>
          <w:b/>
          <w:bCs/>
          <w:sz w:val="24"/>
          <w:szCs w:val="24"/>
        </w:rPr>
        <w:t>R: Resposta pessoal.</w:t>
      </w:r>
    </w:p>
    <w:p w14:paraId="15AF1135" w14:textId="77777777" w:rsidR="00600183" w:rsidRDefault="00600183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1803145" w14:textId="0B805103" w:rsidR="00A17C67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10.</w:t>
      </w:r>
      <w:r w:rsidR="009C648B">
        <w:rPr>
          <w:rFonts w:ascii="Verdana" w:hAnsi="Verdana"/>
          <w:bCs/>
          <w:color w:val="000000" w:themeColor="text1"/>
          <w:sz w:val="24"/>
          <w:szCs w:val="24"/>
        </w:rPr>
        <w:t xml:space="preserve"> Cite um exemplo de uma manifestação popular, que contém artes integradas e explique o motivo das artes serem integradas.</w:t>
      </w:r>
    </w:p>
    <w:p w14:paraId="38574B0E" w14:textId="2086323C" w:rsidR="009C648B" w:rsidRPr="009C648B" w:rsidRDefault="009C648B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C648B">
        <w:rPr>
          <w:rFonts w:ascii="Verdana" w:hAnsi="Verdana"/>
          <w:b/>
          <w:color w:val="000000" w:themeColor="text1"/>
          <w:sz w:val="24"/>
          <w:szCs w:val="24"/>
        </w:rPr>
        <w:t>R: Carnaval – todas as linguagens artísticas estão presentes.</w:t>
      </w:r>
    </w:p>
    <w:p w14:paraId="5741DC9F" w14:textId="77777777" w:rsidR="009C648B" w:rsidRDefault="009C648B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666796C" w14:textId="77777777" w:rsidR="00B65001" w:rsidRPr="00B65001" w:rsidRDefault="00A17C67" w:rsidP="00B650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65001"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9C648B" w:rsidRPr="00B6500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65001" w:rsidRPr="00B65001">
        <w:rPr>
          <w:rFonts w:ascii="Verdana" w:hAnsi="Verdana"/>
          <w:bCs/>
          <w:color w:val="000000" w:themeColor="text1"/>
          <w:sz w:val="24"/>
          <w:szCs w:val="24"/>
        </w:rPr>
        <w:t>Os jingles são responsáveis por:</w:t>
      </w:r>
    </w:p>
    <w:p w14:paraId="644CFE72" w14:textId="77777777" w:rsidR="00B65001" w:rsidRPr="00B65001" w:rsidRDefault="00B65001" w:rsidP="00B650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65001">
        <w:rPr>
          <w:rFonts w:ascii="Verdana" w:hAnsi="Verdana"/>
          <w:bCs/>
          <w:color w:val="000000" w:themeColor="text1"/>
          <w:sz w:val="24"/>
          <w:szCs w:val="24"/>
        </w:rPr>
        <w:t>a) Trazer humor para as radionovelas.</w:t>
      </w:r>
    </w:p>
    <w:p w14:paraId="78CA4FED" w14:textId="77777777" w:rsidR="00B65001" w:rsidRPr="00B65001" w:rsidRDefault="00B65001" w:rsidP="00B650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65001">
        <w:rPr>
          <w:rFonts w:ascii="Verdana" w:hAnsi="Verdana"/>
          <w:b/>
          <w:color w:val="000000" w:themeColor="text1"/>
          <w:sz w:val="24"/>
          <w:szCs w:val="24"/>
        </w:rPr>
        <w:t>b) Veicular anúncios de diversos produtos.</w:t>
      </w:r>
    </w:p>
    <w:p w14:paraId="04692240" w14:textId="77777777" w:rsidR="00B65001" w:rsidRPr="00B65001" w:rsidRDefault="00B65001" w:rsidP="00B650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65001">
        <w:rPr>
          <w:rFonts w:ascii="Verdana" w:hAnsi="Verdana"/>
          <w:bCs/>
          <w:color w:val="000000" w:themeColor="text1"/>
          <w:sz w:val="24"/>
          <w:szCs w:val="24"/>
        </w:rPr>
        <w:t>c) Nos levar a imaginar as situações.</w:t>
      </w:r>
    </w:p>
    <w:p w14:paraId="50539B22" w14:textId="77777777" w:rsidR="00B65001" w:rsidRPr="00B65001" w:rsidRDefault="00B65001" w:rsidP="00B650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65001">
        <w:rPr>
          <w:rFonts w:ascii="Verdana" w:hAnsi="Verdana"/>
          <w:bCs/>
          <w:color w:val="000000" w:themeColor="text1"/>
          <w:sz w:val="24"/>
          <w:szCs w:val="24"/>
        </w:rPr>
        <w:t>d) Formar atores dramáticos.</w:t>
      </w:r>
    </w:p>
    <w:p w14:paraId="327355CC" w14:textId="77777777" w:rsidR="00B65001" w:rsidRPr="00B65001" w:rsidRDefault="00B65001" w:rsidP="00B650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65001">
        <w:rPr>
          <w:rFonts w:ascii="Verdana" w:hAnsi="Verdana"/>
          <w:bCs/>
          <w:color w:val="000000" w:themeColor="text1"/>
          <w:sz w:val="24"/>
          <w:szCs w:val="24"/>
        </w:rPr>
        <w:t xml:space="preserve">e) Anúncios em podcasts do </w:t>
      </w:r>
      <w:proofErr w:type="spellStart"/>
      <w:r w:rsidRPr="00B65001">
        <w:rPr>
          <w:rFonts w:ascii="Verdana" w:hAnsi="Verdana"/>
          <w:bCs/>
          <w:color w:val="000000" w:themeColor="text1"/>
          <w:sz w:val="24"/>
          <w:szCs w:val="24"/>
        </w:rPr>
        <w:t>youtube</w:t>
      </w:r>
      <w:proofErr w:type="spellEnd"/>
      <w:r w:rsidRPr="00B65001">
        <w:rPr>
          <w:rFonts w:ascii="Verdana" w:hAnsi="Verdana"/>
          <w:bCs/>
          <w:color w:val="000000" w:themeColor="text1"/>
          <w:sz w:val="24"/>
          <w:szCs w:val="24"/>
        </w:rPr>
        <w:t>.</w:t>
      </w:r>
    </w:p>
    <w:p w14:paraId="46280C78" w14:textId="77777777" w:rsidR="00944D19" w:rsidRDefault="00944D19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F93B1FA" w14:textId="65572485" w:rsidR="00A17C67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12.</w:t>
      </w:r>
      <w:r w:rsidR="004B595C">
        <w:rPr>
          <w:rFonts w:ascii="Verdana" w:hAnsi="Verdana"/>
          <w:bCs/>
          <w:color w:val="000000" w:themeColor="text1"/>
          <w:sz w:val="24"/>
          <w:szCs w:val="24"/>
        </w:rPr>
        <w:t xml:space="preserve"> Assinale a alternativa que apresenta um folguedo.</w:t>
      </w:r>
    </w:p>
    <w:p w14:paraId="167DBDC0" w14:textId="75AFD444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4B595C">
        <w:rPr>
          <w:rFonts w:ascii="Verdana" w:hAnsi="Verdana"/>
          <w:bCs/>
          <w:color w:val="000000" w:themeColor="text1"/>
          <w:sz w:val="24"/>
          <w:szCs w:val="24"/>
        </w:rPr>
        <w:t xml:space="preserve"> Aniversários.</w:t>
      </w:r>
    </w:p>
    <w:p w14:paraId="70E53328" w14:textId="509F40E1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4B595C">
        <w:rPr>
          <w:rFonts w:ascii="Verdana" w:hAnsi="Verdana"/>
          <w:bCs/>
          <w:color w:val="000000" w:themeColor="text1"/>
          <w:sz w:val="24"/>
          <w:szCs w:val="24"/>
        </w:rPr>
        <w:t xml:space="preserve"> Casamentos.</w:t>
      </w:r>
    </w:p>
    <w:p w14:paraId="23E87F84" w14:textId="1EBF2820" w:rsidR="00944D19" w:rsidRPr="004B595C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4B595C">
        <w:rPr>
          <w:rFonts w:ascii="Verdana" w:hAnsi="Verdana"/>
          <w:b/>
          <w:color w:val="000000" w:themeColor="text1"/>
          <w:sz w:val="24"/>
          <w:szCs w:val="24"/>
        </w:rPr>
        <w:t>c)</w:t>
      </w:r>
      <w:r w:rsidR="004B595C" w:rsidRPr="004B595C">
        <w:rPr>
          <w:rFonts w:ascii="Verdana" w:hAnsi="Verdana"/>
          <w:b/>
          <w:color w:val="000000" w:themeColor="text1"/>
          <w:sz w:val="24"/>
          <w:szCs w:val="24"/>
        </w:rPr>
        <w:t xml:space="preserve"> Folia de Reis.</w:t>
      </w:r>
    </w:p>
    <w:p w14:paraId="2970B9B4" w14:textId="2E011720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4B595C">
        <w:rPr>
          <w:rFonts w:ascii="Verdana" w:hAnsi="Verdana"/>
          <w:bCs/>
          <w:color w:val="000000" w:themeColor="text1"/>
          <w:sz w:val="24"/>
          <w:szCs w:val="24"/>
        </w:rPr>
        <w:t xml:space="preserve"> Ano Novo.</w:t>
      </w:r>
    </w:p>
    <w:p w14:paraId="6491048E" w14:textId="5BF301CE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4B595C">
        <w:rPr>
          <w:rFonts w:ascii="Verdana" w:hAnsi="Verdana"/>
          <w:bCs/>
          <w:color w:val="000000" w:themeColor="text1"/>
          <w:sz w:val="24"/>
          <w:szCs w:val="24"/>
        </w:rPr>
        <w:t xml:space="preserve"> Rock in Rio. </w:t>
      </w:r>
    </w:p>
    <w:p w14:paraId="2293ADC2" w14:textId="77777777" w:rsidR="00944D19" w:rsidRDefault="00944D19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DD7AD6F" w14:textId="77777777" w:rsidR="00B65001" w:rsidRPr="00B65001" w:rsidRDefault="00A17C67" w:rsidP="00B650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65001">
        <w:rPr>
          <w:rFonts w:ascii="Verdana" w:hAnsi="Verdana"/>
          <w:bCs/>
          <w:color w:val="000000" w:themeColor="text1"/>
          <w:sz w:val="24"/>
          <w:szCs w:val="24"/>
        </w:rPr>
        <w:t>13.</w:t>
      </w:r>
      <w:r w:rsidR="005225FE" w:rsidRPr="00B6500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65001" w:rsidRPr="00B65001">
        <w:rPr>
          <w:rFonts w:ascii="Verdana" w:hAnsi="Verdana"/>
          <w:bCs/>
          <w:color w:val="000000" w:themeColor="text1"/>
          <w:sz w:val="24"/>
          <w:szCs w:val="24"/>
        </w:rPr>
        <w:t>A dramaturgia de texto se refere:</w:t>
      </w:r>
    </w:p>
    <w:p w14:paraId="36256D24" w14:textId="77777777" w:rsidR="00B65001" w:rsidRPr="00B65001" w:rsidRDefault="00B65001" w:rsidP="00B650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65001">
        <w:rPr>
          <w:rFonts w:ascii="Verdana" w:hAnsi="Verdana"/>
          <w:bCs/>
          <w:color w:val="000000" w:themeColor="text1"/>
          <w:sz w:val="24"/>
          <w:szCs w:val="24"/>
        </w:rPr>
        <w:t>a) Encenação é mais relevante que o texto.</w:t>
      </w:r>
    </w:p>
    <w:p w14:paraId="54D8D48B" w14:textId="77777777" w:rsidR="00B65001" w:rsidRPr="00B65001" w:rsidRDefault="00B65001" w:rsidP="00B650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65001">
        <w:rPr>
          <w:rFonts w:ascii="Verdana" w:hAnsi="Verdana"/>
          <w:bCs/>
          <w:color w:val="000000" w:themeColor="text1"/>
          <w:sz w:val="24"/>
          <w:szCs w:val="24"/>
        </w:rPr>
        <w:t>b) Composição da cena por atores e atrizes.</w:t>
      </w:r>
    </w:p>
    <w:p w14:paraId="1D5EC9DD" w14:textId="77777777" w:rsidR="00B65001" w:rsidRPr="00B65001" w:rsidRDefault="00B65001" w:rsidP="00B650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65001">
        <w:rPr>
          <w:rFonts w:ascii="Verdana" w:hAnsi="Verdana"/>
          <w:bCs/>
          <w:color w:val="000000" w:themeColor="text1"/>
          <w:sz w:val="24"/>
          <w:szCs w:val="24"/>
        </w:rPr>
        <w:t>c) A uma fotonovela.</w:t>
      </w:r>
    </w:p>
    <w:p w14:paraId="5872F64E" w14:textId="77777777" w:rsidR="00B65001" w:rsidRPr="00B65001" w:rsidRDefault="00B65001" w:rsidP="00B650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65001">
        <w:rPr>
          <w:rFonts w:ascii="Verdana" w:hAnsi="Verdana"/>
          <w:bCs/>
          <w:color w:val="000000" w:themeColor="text1"/>
          <w:sz w:val="24"/>
          <w:szCs w:val="24"/>
        </w:rPr>
        <w:t>d) Ao subtexto presente na encenação.</w:t>
      </w:r>
    </w:p>
    <w:p w14:paraId="4D5FF211" w14:textId="77777777" w:rsidR="00B65001" w:rsidRPr="00B65001" w:rsidRDefault="00B65001" w:rsidP="00B650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65001">
        <w:rPr>
          <w:rFonts w:ascii="Verdana" w:hAnsi="Verdana"/>
          <w:b/>
          <w:color w:val="000000" w:themeColor="text1"/>
          <w:sz w:val="24"/>
          <w:szCs w:val="24"/>
        </w:rPr>
        <w:t>e) Ao texto tradicional.</w:t>
      </w:r>
    </w:p>
    <w:p w14:paraId="0E524D8F" w14:textId="77777777" w:rsidR="00944D19" w:rsidRDefault="00944D19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A196F8C" w14:textId="6CE6F499" w:rsidR="001F6117" w:rsidRPr="001F6117" w:rsidRDefault="00A17C67" w:rsidP="001F611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14.</w:t>
      </w:r>
      <w:r w:rsidR="001F6117" w:rsidRPr="001F6117">
        <w:t xml:space="preserve"> </w:t>
      </w:r>
      <w:r w:rsidR="001F6117" w:rsidRPr="001F6117">
        <w:rPr>
          <w:rFonts w:ascii="Verdana" w:hAnsi="Verdana"/>
          <w:bCs/>
          <w:color w:val="000000" w:themeColor="text1"/>
          <w:sz w:val="24"/>
          <w:szCs w:val="24"/>
        </w:rPr>
        <w:t>A forma como o teatro se padronizou está diretamente ligada ao surgimento do drama e ao modo como sua estrutura se tornou hegemônica.</w:t>
      </w:r>
    </w:p>
    <w:p w14:paraId="5275C875" w14:textId="77777777" w:rsidR="001F6117" w:rsidRPr="001F6117" w:rsidRDefault="001F6117" w:rsidP="001F611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F6117">
        <w:rPr>
          <w:rFonts w:ascii="Verdana" w:hAnsi="Verdana"/>
          <w:bCs/>
          <w:color w:val="000000" w:themeColor="text1"/>
          <w:sz w:val="24"/>
          <w:szCs w:val="24"/>
        </w:rPr>
        <w:t>Um dos elementos que compõem a estrutura clássica é a quarta parede que possui como função:</w:t>
      </w:r>
    </w:p>
    <w:p w14:paraId="62A96573" w14:textId="6188390F" w:rsidR="001F6117" w:rsidRPr="001F6117" w:rsidRDefault="001F6117" w:rsidP="001F611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1F6117">
        <w:rPr>
          <w:rFonts w:ascii="Verdana" w:hAnsi="Verdana"/>
          <w:b/>
          <w:color w:val="000000" w:themeColor="text1"/>
          <w:sz w:val="24"/>
          <w:szCs w:val="24"/>
        </w:rPr>
        <w:t xml:space="preserve">a) </w:t>
      </w:r>
      <w:r>
        <w:rPr>
          <w:rFonts w:ascii="Verdana" w:hAnsi="Verdana"/>
          <w:b/>
          <w:color w:val="000000" w:themeColor="text1"/>
          <w:sz w:val="24"/>
          <w:szCs w:val="24"/>
        </w:rPr>
        <w:t>T</w:t>
      </w:r>
      <w:r w:rsidRPr="001F6117">
        <w:rPr>
          <w:rFonts w:ascii="Verdana" w:hAnsi="Verdana"/>
          <w:b/>
          <w:color w:val="000000" w:themeColor="text1"/>
          <w:sz w:val="24"/>
          <w:szCs w:val="24"/>
        </w:rPr>
        <w:t>razer maior naturalismo, assumindo o palco como um mundo paralelo ao público.</w:t>
      </w:r>
    </w:p>
    <w:p w14:paraId="5095CC7B" w14:textId="5BC96DBE" w:rsidR="001F6117" w:rsidRPr="001F6117" w:rsidRDefault="001F6117" w:rsidP="001F611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F6117"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>
        <w:rPr>
          <w:rFonts w:ascii="Verdana" w:hAnsi="Verdana"/>
          <w:bCs/>
          <w:color w:val="000000" w:themeColor="text1"/>
          <w:sz w:val="24"/>
          <w:szCs w:val="24"/>
        </w:rPr>
        <w:t>M</w:t>
      </w:r>
      <w:r w:rsidRPr="001F6117">
        <w:rPr>
          <w:rFonts w:ascii="Verdana" w:hAnsi="Verdana"/>
          <w:bCs/>
          <w:color w:val="000000" w:themeColor="text1"/>
          <w:sz w:val="24"/>
          <w:szCs w:val="24"/>
        </w:rPr>
        <w:t>anter preso o cenário, assim como possíveis equipamentos de iluminação.</w:t>
      </w:r>
    </w:p>
    <w:p w14:paraId="2AEE7FC9" w14:textId="79BADD14" w:rsidR="001F6117" w:rsidRPr="001F6117" w:rsidRDefault="001F6117" w:rsidP="001F611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F6117">
        <w:rPr>
          <w:rFonts w:ascii="Verdana" w:hAnsi="Verdana"/>
          <w:bCs/>
          <w:color w:val="000000" w:themeColor="text1"/>
          <w:sz w:val="24"/>
          <w:szCs w:val="24"/>
        </w:rPr>
        <w:t>c)</w:t>
      </w:r>
      <w:r>
        <w:rPr>
          <w:rFonts w:ascii="Verdana" w:hAnsi="Verdana"/>
          <w:bCs/>
          <w:color w:val="000000" w:themeColor="text1"/>
          <w:sz w:val="24"/>
          <w:szCs w:val="24"/>
        </w:rPr>
        <w:t xml:space="preserve"> S</w:t>
      </w:r>
      <w:r w:rsidRPr="001F6117">
        <w:rPr>
          <w:rFonts w:ascii="Verdana" w:hAnsi="Verdana"/>
          <w:bCs/>
          <w:color w:val="000000" w:themeColor="text1"/>
          <w:sz w:val="24"/>
          <w:szCs w:val="24"/>
        </w:rPr>
        <w:t>eparar o espaço, de modo que duas cenas possam ocorrer simultaneamente.</w:t>
      </w:r>
    </w:p>
    <w:p w14:paraId="35D58E65" w14:textId="3A97E18D" w:rsidR="00944D19" w:rsidRDefault="001F6117" w:rsidP="001F611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F6117"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>
        <w:rPr>
          <w:rFonts w:ascii="Verdana" w:hAnsi="Verdana"/>
          <w:bCs/>
          <w:color w:val="000000" w:themeColor="text1"/>
          <w:sz w:val="24"/>
          <w:szCs w:val="24"/>
        </w:rPr>
        <w:t>I</w:t>
      </w:r>
      <w:r w:rsidRPr="001F6117">
        <w:rPr>
          <w:rFonts w:ascii="Verdana" w:hAnsi="Verdana"/>
          <w:bCs/>
          <w:color w:val="000000" w:themeColor="text1"/>
          <w:sz w:val="24"/>
          <w:szCs w:val="24"/>
        </w:rPr>
        <w:t>solar os bastidores onde ficam os técnicos e os atores que não estão em cena.</w:t>
      </w:r>
    </w:p>
    <w:p w14:paraId="574232D8" w14:textId="4A94A403" w:rsidR="001F6117" w:rsidRDefault="001F6117" w:rsidP="001F611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364D1CB" w14:textId="0DD13643" w:rsidR="005D2C08" w:rsidRDefault="005D2C08" w:rsidP="001F611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E1B4FD4" w14:textId="68D2474A" w:rsidR="005D2C08" w:rsidRDefault="005D2C08" w:rsidP="001F611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605C277" w14:textId="06022E3E" w:rsidR="005D2C08" w:rsidRDefault="005D2C08" w:rsidP="001F611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CB4C04A" w14:textId="5D41A076" w:rsidR="005D2C08" w:rsidRDefault="005D2C08" w:rsidP="001F611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9B5B6F1" w14:textId="0B3820DB" w:rsidR="005D2C08" w:rsidRDefault="005D2C08" w:rsidP="001F611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3513B38" w14:textId="5E5975A9" w:rsidR="005D2C08" w:rsidRDefault="005D2C08" w:rsidP="001F611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903B595" w14:textId="77777777" w:rsidR="005D2C08" w:rsidRDefault="005D2C08" w:rsidP="001F611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D929C1D" w14:textId="77777777" w:rsidR="005D2C08" w:rsidRDefault="00A17C67" w:rsidP="00191B5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91B5D">
        <w:rPr>
          <w:rFonts w:ascii="Verdana" w:hAnsi="Verdana"/>
          <w:bCs/>
          <w:color w:val="000000" w:themeColor="text1"/>
          <w:sz w:val="24"/>
          <w:szCs w:val="24"/>
        </w:rPr>
        <w:lastRenderedPageBreak/>
        <w:t>15.</w:t>
      </w:r>
    </w:p>
    <w:p w14:paraId="399B7561" w14:textId="0FB163F7" w:rsidR="00944D19" w:rsidRDefault="005D2C08" w:rsidP="005D2C08">
      <w:pPr>
        <w:tabs>
          <w:tab w:val="left" w:pos="4980"/>
        </w:tabs>
        <w:spacing w:after="0" w:line="240" w:lineRule="auto"/>
        <w:ind w:right="567"/>
        <w:jc w:val="center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537D915" wp14:editId="1237C19F">
            <wp:extent cx="2247521" cy="3259166"/>
            <wp:effectExtent l="0" t="0" r="635" b="0"/>
            <wp:docPr id="1" name="Imagem 1" descr="Uma foto preta e branca de pessoas posando para fo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foto preta e branca de pessoas posando para fo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900" cy="327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E619" w14:textId="77777777" w:rsidR="005D2C08" w:rsidRPr="005D2C08" w:rsidRDefault="005D2C08" w:rsidP="005D2C0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D2C08">
        <w:rPr>
          <w:rFonts w:ascii="Verdana" w:hAnsi="Verdana"/>
          <w:bCs/>
          <w:color w:val="000000" w:themeColor="text1"/>
          <w:sz w:val="24"/>
          <w:szCs w:val="24"/>
        </w:rPr>
        <w:t>As fotonovelas são um estilo literário que mesclam técnicas diversas como a da fotografia e a dos quadrinhos.</w:t>
      </w:r>
    </w:p>
    <w:p w14:paraId="429B43EE" w14:textId="77777777" w:rsidR="005D2C08" w:rsidRPr="005D2C08" w:rsidRDefault="005D2C08" w:rsidP="005D2C0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D2C08">
        <w:rPr>
          <w:rFonts w:ascii="Verdana" w:hAnsi="Verdana"/>
          <w:bCs/>
          <w:color w:val="000000" w:themeColor="text1"/>
          <w:sz w:val="24"/>
          <w:szCs w:val="24"/>
        </w:rPr>
        <w:t>Nesse sentido, podemos ver no texto alguns elementos típicos do quadrinho como:</w:t>
      </w:r>
    </w:p>
    <w:p w14:paraId="2B5173B9" w14:textId="3E6233B3" w:rsidR="005D2C08" w:rsidRPr="005D2C08" w:rsidRDefault="005D2C08" w:rsidP="005D2C0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5D2C08">
        <w:rPr>
          <w:rFonts w:ascii="Verdana" w:hAnsi="Verdana"/>
          <w:b/>
          <w:color w:val="000000" w:themeColor="text1"/>
          <w:sz w:val="24"/>
          <w:szCs w:val="24"/>
        </w:rPr>
        <w:t>a)</w:t>
      </w:r>
      <w:r w:rsidRPr="005D2C08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Pr="005D2C08">
        <w:rPr>
          <w:rFonts w:ascii="Verdana" w:hAnsi="Verdana"/>
          <w:b/>
          <w:color w:val="000000" w:themeColor="text1"/>
          <w:sz w:val="24"/>
          <w:szCs w:val="24"/>
        </w:rPr>
        <w:t>o uso de balões de fala.</w:t>
      </w:r>
    </w:p>
    <w:p w14:paraId="5C0F2EED" w14:textId="58663AD5" w:rsidR="005D2C08" w:rsidRPr="005D2C08" w:rsidRDefault="005D2C08" w:rsidP="005D2C0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D2C08">
        <w:rPr>
          <w:rFonts w:ascii="Verdana" w:hAnsi="Verdana"/>
          <w:bCs/>
          <w:color w:val="000000" w:themeColor="text1"/>
          <w:sz w:val="24"/>
          <w:szCs w:val="24"/>
        </w:rPr>
        <w:t>b)</w:t>
      </w: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Pr="005D2C08">
        <w:rPr>
          <w:rFonts w:ascii="Verdana" w:hAnsi="Verdana"/>
          <w:bCs/>
          <w:color w:val="000000" w:themeColor="text1"/>
          <w:sz w:val="24"/>
          <w:szCs w:val="24"/>
        </w:rPr>
        <w:t>traços indicativos de movimento.</w:t>
      </w:r>
    </w:p>
    <w:p w14:paraId="78940967" w14:textId="64EBF14B" w:rsidR="005D2C08" w:rsidRPr="005D2C08" w:rsidRDefault="005D2C08" w:rsidP="005D2C0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D2C08">
        <w:rPr>
          <w:rFonts w:ascii="Verdana" w:hAnsi="Verdana"/>
          <w:bCs/>
          <w:color w:val="000000" w:themeColor="text1"/>
          <w:sz w:val="24"/>
          <w:szCs w:val="24"/>
        </w:rPr>
        <w:t>c)</w:t>
      </w: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Pr="005D2C08">
        <w:rPr>
          <w:rFonts w:ascii="Verdana" w:hAnsi="Verdana"/>
          <w:bCs/>
          <w:color w:val="000000" w:themeColor="text1"/>
          <w:sz w:val="24"/>
          <w:szCs w:val="24"/>
        </w:rPr>
        <w:t>as onomatopeias.</w:t>
      </w:r>
    </w:p>
    <w:p w14:paraId="2354ABE3" w14:textId="0CB6081F" w:rsidR="005D2C08" w:rsidRPr="005D2C08" w:rsidRDefault="005D2C08" w:rsidP="005D2C0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D2C08">
        <w:rPr>
          <w:rFonts w:ascii="Verdana" w:hAnsi="Verdana"/>
          <w:bCs/>
          <w:color w:val="000000" w:themeColor="text1"/>
          <w:sz w:val="24"/>
          <w:szCs w:val="24"/>
        </w:rPr>
        <w:t>d)</w:t>
      </w: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Pr="005D2C08">
        <w:rPr>
          <w:rFonts w:ascii="Verdana" w:hAnsi="Verdana"/>
          <w:bCs/>
          <w:color w:val="000000" w:themeColor="text1"/>
          <w:sz w:val="24"/>
          <w:szCs w:val="24"/>
        </w:rPr>
        <w:t>o uso de sonoplastia.</w:t>
      </w:r>
    </w:p>
    <w:p w14:paraId="266F320B" w14:textId="77777777" w:rsidR="000C0B8E" w:rsidRDefault="000C0B8E" w:rsidP="000C0B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BFC3424" w14:textId="3750A98C" w:rsidR="001656E3" w:rsidRPr="001656E3" w:rsidRDefault="00A17C67" w:rsidP="001656E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91B5D">
        <w:rPr>
          <w:rFonts w:ascii="Verdana" w:hAnsi="Verdana"/>
          <w:bCs/>
          <w:color w:val="000000" w:themeColor="text1"/>
          <w:sz w:val="24"/>
          <w:szCs w:val="24"/>
        </w:rPr>
        <w:t>16.</w:t>
      </w:r>
      <w:r w:rsidR="00972FF6" w:rsidRPr="00191B5D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656E3" w:rsidRPr="001656E3">
        <w:rPr>
          <w:rFonts w:ascii="Verdana" w:hAnsi="Verdana"/>
          <w:bCs/>
          <w:color w:val="000000" w:themeColor="text1"/>
          <w:sz w:val="24"/>
          <w:szCs w:val="24"/>
        </w:rPr>
        <w:t>A arte teatral do ocidente surgiu na Grécia Antiga a partir dos rituais para o deus Dionísio. Porém o teatro não se manteve fiel ao formato e estrutura tradicional grega.</w:t>
      </w:r>
    </w:p>
    <w:p w14:paraId="65690FE2" w14:textId="77777777" w:rsidR="001656E3" w:rsidRPr="001656E3" w:rsidRDefault="001656E3" w:rsidP="001656E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656E3">
        <w:rPr>
          <w:rFonts w:ascii="Verdana" w:hAnsi="Verdana"/>
          <w:bCs/>
          <w:color w:val="000000" w:themeColor="text1"/>
          <w:sz w:val="24"/>
          <w:szCs w:val="24"/>
        </w:rPr>
        <w:t>O drama, por exemplo, se desenvolveu a partir do século XVI, em um contexto no qual:</w:t>
      </w:r>
    </w:p>
    <w:p w14:paraId="06997A68" w14:textId="3DD9F46D" w:rsidR="001656E3" w:rsidRPr="001656E3" w:rsidRDefault="001656E3" w:rsidP="001656E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1656E3">
        <w:rPr>
          <w:rFonts w:ascii="Verdana" w:hAnsi="Verdana"/>
          <w:b/>
          <w:color w:val="000000" w:themeColor="text1"/>
          <w:sz w:val="24"/>
          <w:szCs w:val="24"/>
        </w:rPr>
        <w:t>a)</w:t>
      </w:r>
      <w:r w:rsidRPr="001656E3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Pr="001656E3">
        <w:rPr>
          <w:rFonts w:ascii="Verdana" w:hAnsi="Verdana"/>
          <w:b/>
          <w:color w:val="000000" w:themeColor="text1"/>
          <w:sz w:val="24"/>
          <w:szCs w:val="24"/>
        </w:rPr>
        <w:t>a burguesia se desenvolvia, e o drama tornou-se representativo dessa classe.</w:t>
      </w:r>
    </w:p>
    <w:p w14:paraId="1861303E" w14:textId="00F7CF57" w:rsidR="001656E3" w:rsidRPr="001656E3" w:rsidRDefault="001656E3" w:rsidP="001656E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656E3">
        <w:rPr>
          <w:rFonts w:ascii="Verdana" w:hAnsi="Verdana"/>
          <w:bCs/>
          <w:color w:val="000000" w:themeColor="text1"/>
          <w:sz w:val="24"/>
          <w:szCs w:val="24"/>
        </w:rPr>
        <w:t>b)</w:t>
      </w: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Pr="001656E3">
        <w:rPr>
          <w:rFonts w:ascii="Verdana" w:hAnsi="Verdana"/>
          <w:bCs/>
          <w:color w:val="000000" w:themeColor="text1"/>
          <w:sz w:val="24"/>
          <w:szCs w:val="24"/>
        </w:rPr>
        <w:t>a Igreja detinha muito poder, utilizando o teatro para encenar passagens bíblicas.</w:t>
      </w:r>
    </w:p>
    <w:p w14:paraId="49391F47" w14:textId="41C6C170" w:rsidR="001656E3" w:rsidRPr="001656E3" w:rsidRDefault="001656E3" w:rsidP="001656E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656E3">
        <w:rPr>
          <w:rFonts w:ascii="Verdana" w:hAnsi="Verdana"/>
          <w:bCs/>
          <w:color w:val="000000" w:themeColor="text1"/>
          <w:sz w:val="24"/>
          <w:szCs w:val="24"/>
        </w:rPr>
        <w:t>c)</w:t>
      </w: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Pr="001656E3">
        <w:rPr>
          <w:rFonts w:ascii="Verdana" w:hAnsi="Verdana"/>
          <w:bCs/>
          <w:color w:val="000000" w:themeColor="text1"/>
          <w:sz w:val="24"/>
          <w:szCs w:val="24"/>
        </w:rPr>
        <w:t>os trabalhadores rurais lutavam por terra e mostravam sua exploração nas peças.</w:t>
      </w:r>
    </w:p>
    <w:p w14:paraId="35973086" w14:textId="29BFE527" w:rsidR="00944D19" w:rsidRDefault="001656E3" w:rsidP="001656E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656E3">
        <w:rPr>
          <w:rFonts w:ascii="Verdana" w:hAnsi="Verdana"/>
          <w:bCs/>
          <w:color w:val="000000" w:themeColor="text1"/>
          <w:sz w:val="24"/>
          <w:szCs w:val="24"/>
        </w:rPr>
        <w:t>d)</w:t>
      </w: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Pr="001656E3">
        <w:rPr>
          <w:rFonts w:ascii="Verdana" w:hAnsi="Verdana"/>
          <w:bCs/>
          <w:color w:val="000000" w:themeColor="text1"/>
          <w:sz w:val="24"/>
          <w:szCs w:val="24"/>
        </w:rPr>
        <w:t>a nobreza crescia e utilizava seus recursos em luxos desnecessários como o teatro.</w:t>
      </w:r>
    </w:p>
    <w:p w14:paraId="19485EA1" w14:textId="77777777" w:rsidR="00944D19" w:rsidRDefault="00944D19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F992D48" w14:textId="0ABF803F" w:rsidR="00A17C67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17.</w:t>
      </w:r>
      <w:r w:rsidR="00100D8F">
        <w:rPr>
          <w:rFonts w:ascii="Verdana" w:hAnsi="Verdana"/>
          <w:bCs/>
          <w:color w:val="000000" w:themeColor="text1"/>
          <w:sz w:val="24"/>
          <w:szCs w:val="24"/>
        </w:rPr>
        <w:t xml:space="preserve"> A transição das novelas de rádio para as fotonovelas aconteceu, pois: </w:t>
      </w:r>
    </w:p>
    <w:p w14:paraId="6DDBEFAB" w14:textId="1518DC32" w:rsidR="00944D19" w:rsidRPr="00100D8F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100D8F">
        <w:rPr>
          <w:rFonts w:ascii="Verdana" w:hAnsi="Verdana"/>
          <w:b/>
          <w:color w:val="000000" w:themeColor="text1"/>
          <w:sz w:val="24"/>
          <w:szCs w:val="24"/>
        </w:rPr>
        <w:t>a)</w:t>
      </w:r>
      <w:r w:rsidR="00100D8F" w:rsidRPr="00100D8F">
        <w:rPr>
          <w:rFonts w:ascii="Verdana" w:hAnsi="Verdana"/>
          <w:b/>
          <w:color w:val="000000" w:themeColor="text1"/>
          <w:sz w:val="24"/>
          <w:szCs w:val="24"/>
        </w:rPr>
        <w:t xml:space="preserve"> As fotonovelas trouxeram a possibilidade de trazer imagens as novelas.</w:t>
      </w:r>
    </w:p>
    <w:p w14:paraId="2986671D" w14:textId="64C081B6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100D8F">
        <w:rPr>
          <w:rFonts w:ascii="Verdana" w:hAnsi="Verdana"/>
          <w:bCs/>
          <w:color w:val="000000" w:themeColor="text1"/>
          <w:sz w:val="24"/>
          <w:szCs w:val="24"/>
        </w:rPr>
        <w:t xml:space="preserve"> Ficou mais popular entre as pessoas.</w:t>
      </w:r>
    </w:p>
    <w:p w14:paraId="242E7DE8" w14:textId="11DC67E8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100D8F">
        <w:rPr>
          <w:rFonts w:ascii="Verdana" w:hAnsi="Verdana"/>
          <w:bCs/>
          <w:color w:val="000000" w:themeColor="text1"/>
          <w:sz w:val="24"/>
          <w:szCs w:val="24"/>
        </w:rPr>
        <w:t xml:space="preserve"> Os atores exigiam aparecer.</w:t>
      </w:r>
    </w:p>
    <w:p w14:paraId="26A0F3DE" w14:textId="396E4AB0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100D8F">
        <w:rPr>
          <w:rFonts w:ascii="Verdana" w:hAnsi="Verdana"/>
          <w:bCs/>
          <w:color w:val="000000" w:themeColor="text1"/>
          <w:sz w:val="24"/>
          <w:szCs w:val="24"/>
        </w:rPr>
        <w:t xml:space="preserve"> As estruturas das rádios estavam mudando.</w:t>
      </w:r>
    </w:p>
    <w:p w14:paraId="07B8432D" w14:textId="52F35CBD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100D8F">
        <w:rPr>
          <w:rFonts w:ascii="Verdana" w:hAnsi="Verdana"/>
          <w:bCs/>
          <w:color w:val="000000" w:themeColor="text1"/>
          <w:sz w:val="24"/>
          <w:szCs w:val="24"/>
        </w:rPr>
        <w:t xml:space="preserve"> Não era possível fazer uma transmissão ao vivo.</w:t>
      </w:r>
    </w:p>
    <w:p w14:paraId="2B1F597E" w14:textId="77777777" w:rsidR="00E97679" w:rsidRDefault="00E97679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C8FB9BE" w14:textId="3801762C" w:rsidR="00A17C67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lastRenderedPageBreak/>
        <w:t>18.</w:t>
      </w:r>
      <w:r w:rsidR="0082728E">
        <w:rPr>
          <w:rFonts w:ascii="Verdana" w:hAnsi="Verdana"/>
          <w:bCs/>
          <w:color w:val="000000" w:themeColor="text1"/>
          <w:sz w:val="24"/>
          <w:szCs w:val="24"/>
        </w:rPr>
        <w:t xml:space="preserve"> As fotonovelas ou novela em quadrinhos são:</w:t>
      </w:r>
    </w:p>
    <w:p w14:paraId="2790622D" w14:textId="53A54626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82728E">
        <w:rPr>
          <w:rFonts w:ascii="Verdana" w:hAnsi="Verdana"/>
          <w:bCs/>
          <w:color w:val="000000" w:themeColor="text1"/>
          <w:sz w:val="24"/>
          <w:szCs w:val="24"/>
        </w:rPr>
        <w:t xml:space="preserve"> Linguagens audiovisuais.</w:t>
      </w:r>
    </w:p>
    <w:p w14:paraId="691325BF" w14:textId="6B020022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82728E">
        <w:rPr>
          <w:rFonts w:ascii="Verdana" w:hAnsi="Verdana"/>
          <w:bCs/>
          <w:color w:val="000000" w:themeColor="text1"/>
          <w:sz w:val="24"/>
          <w:szCs w:val="24"/>
        </w:rPr>
        <w:t xml:space="preserve"> Modo de divulgar as radionovelas.</w:t>
      </w:r>
    </w:p>
    <w:p w14:paraId="1E9C0294" w14:textId="7C450BD2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82728E">
        <w:rPr>
          <w:rFonts w:ascii="Verdana" w:hAnsi="Verdana"/>
          <w:bCs/>
          <w:color w:val="000000" w:themeColor="text1"/>
          <w:sz w:val="24"/>
          <w:szCs w:val="24"/>
        </w:rPr>
        <w:t xml:space="preserve"> Exercícios para a linguagem televisiva.</w:t>
      </w:r>
    </w:p>
    <w:p w14:paraId="621BBAB6" w14:textId="1D84D617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82728E">
        <w:rPr>
          <w:rFonts w:ascii="Verdana" w:hAnsi="Verdana"/>
          <w:bCs/>
          <w:color w:val="000000" w:themeColor="text1"/>
          <w:sz w:val="24"/>
          <w:szCs w:val="24"/>
        </w:rPr>
        <w:t xml:space="preserve"> Organizações de textos cômicos.</w:t>
      </w:r>
    </w:p>
    <w:p w14:paraId="5CD6B4E1" w14:textId="28E5989F" w:rsidR="00944D19" w:rsidRPr="0082728E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2728E">
        <w:rPr>
          <w:rFonts w:ascii="Verdana" w:hAnsi="Verdana"/>
          <w:b/>
          <w:color w:val="000000" w:themeColor="text1"/>
          <w:sz w:val="24"/>
          <w:szCs w:val="24"/>
        </w:rPr>
        <w:t>e)</w:t>
      </w:r>
      <w:r w:rsidR="0082728E" w:rsidRPr="0082728E">
        <w:rPr>
          <w:rFonts w:ascii="Verdana" w:hAnsi="Verdana"/>
          <w:b/>
          <w:color w:val="000000" w:themeColor="text1"/>
          <w:sz w:val="24"/>
          <w:szCs w:val="24"/>
        </w:rPr>
        <w:t xml:space="preserve"> Gêneros textuais.</w:t>
      </w:r>
    </w:p>
    <w:p w14:paraId="67D31318" w14:textId="77777777" w:rsidR="00944D19" w:rsidRDefault="00944D19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91A86F5" w14:textId="77777777" w:rsidR="00E97679" w:rsidRPr="00E97679" w:rsidRDefault="00A17C67" w:rsidP="00E97679">
      <w:pPr>
        <w:pStyle w:val="NormalWeb"/>
        <w:shd w:val="clear" w:color="auto" w:fill="FFFFFF"/>
        <w:spacing w:after="0"/>
        <w:ind w:right="567"/>
        <w:rPr>
          <w:rFonts w:ascii="Verdana" w:eastAsia="Times New Roman" w:hAnsi="Verdana"/>
          <w:spacing w:val="2"/>
          <w:lang w:eastAsia="pt-BR"/>
        </w:rPr>
      </w:pPr>
      <w:r w:rsidRPr="00E97679">
        <w:rPr>
          <w:rFonts w:ascii="Verdana" w:hAnsi="Verdana"/>
          <w:bCs/>
          <w:color w:val="000000" w:themeColor="text1"/>
        </w:rPr>
        <w:t>19.</w:t>
      </w:r>
      <w:r w:rsidR="00A45701" w:rsidRPr="00E97679">
        <w:rPr>
          <w:rFonts w:ascii="Verdana" w:hAnsi="Verdana"/>
          <w:bCs/>
          <w:color w:val="000000" w:themeColor="text1"/>
        </w:rPr>
        <w:t xml:space="preserve"> </w:t>
      </w:r>
      <w:r w:rsidR="00E97679" w:rsidRPr="00E97679">
        <w:rPr>
          <w:rFonts w:ascii="Verdana" w:eastAsia="Times New Roman" w:hAnsi="Verdana"/>
          <w:bCs/>
          <w:spacing w:val="2"/>
          <w:lang w:eastAsia="pt-BR"/>
        </w:rPr>
        <w:t>Folguedos</w:t>
      </w:r>
      <w:r w:rsidR="00E97679" w:rsidRPr="00E97679">
        <w:rPr>
          <w:rFonts w:ascii="Verdana" w:eastAsia="Times New Roman" w:hAnsi="Verdana"/>
          <w:b/>
          <w:bCs/>
          <w:spacing w:val="2"/>
          <w:lang w:eastAsia="pt-BR"/>
        </w:rPr>
        <w:t> </w:t>
      </w:r>
      <w:r w:rsidR="00E97679" w:rsidRPr="00E97679">
        <w:rPr>
          <w:rFonts w:ascii="Verdana" w:eastAsia="Times New Roman" w:hAnsi="Verdana"/>
          <w:spacing w:val="2"/>
          <w:lang w:eastAsia="pt-BR"/>
        </w:rPr>
        <w:t>são festas populares que fazem parte do folclore brasileiro, envolvendo música, dança e teatro. Os Folguedos são formados por aspectos culturais dos povos indígenas, africanos e portugueses, e ao longo do tempo, foram sofrendo algumas mudanças e recebendo novas características.</w:t>
      </w:r>
    </w:p>
    <w:p w14:paraId="19B836AE" w14:textId="70B55E18" w:rsidR="00E97679" w:rsidRPr="00E97679" w:rsidRDefault="00E97679" w:rsidP="00E97679">
      <w:pPr>
        <w:shd w:val="clear" w:color="auto" w:fill="FFFFFF"/>
        <w:spacing w:after="0" w:line="240" w:lineRule="auto"/>
        <w:ind w:right="567"/>
        <w:jc w:val="center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E97679">
        <w:rPr>
          <w:rFonts w:ascii="Verdana" w:eastAsia="Times New Roman" w:hAnsi="Verdana" w:cs="Times New Roman"/>
          <w:noProof/>
          <w:spacing w:val="2"/>
          <w:sz w:val="24"/>
          <w:szCs w:val="24"/>
          <w:lang w:eastAsia="pt-BR"/>
        </w:rPr>
        <w:drawing>
          <wp:inline distT="0" distB="0" distL="0" distR="0" wp14:anchorId="42E793B6" wp14:editId="07C1FC87">
            <wp:extent cx="3746140" cy="2162175"/>
            <wp:effectExtent l="0" t="0" r="6985" b="0"/>
            <wp:docPr id="3" name="Imagem 3" descr="Desenho de rosto de pessoa colori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esenho de rosto de pessoa colorid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736" cy="217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96A4D" w14:textId="77777777" w:rsidR="00E97679" w:rsidRDefault="00E97679" w:rsidP="00E97679">
      <w:pPr>
        <w:shd w:val="clear" w:color="auto" w:fill="FFFFFF"/>
        <w:spacing w:after="0" w:line="240" w:lineRule="auto"/>
        <w:ind w:right="567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</w:p>
    <w:p w14:paraId="35104663" w14:textId="6ACFB681" w:rsidR="00E97679" w:rsidRPr="00E97679" w:rsidRDefault="00E97679" w:rsidP="00E97679">
      <w:pPr>
        <w:shd w:val="clear" w:color="auto" w:fill="FFFFFF"/>
        <w:spacing w:after="0" w:line="240" w:lineRule="auto"/>
        <w:ind w:right="567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E9767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Entre os mais conhecidos folguedos brasileiros está a festa dos bois. No estado do Maranhão, diversas agremiações se dividem nos chamados sotaques, que se distinguem principalmente pela estética musical.</w:t>
      </w:r>
    </w:p>
    <w:p w14:paraId="4C690FB8" w14:textId="77777777" w:rsidR="00E97679" w:rsidRPr="00E97679" w:rsidRDefault="00E97679" w:rsidP="00E97679">
      <w:pPr>
        <w:shd w:val="clear" w:color="auto" w:fill="FFFFFF"/>
        <w:spacing w:after="0" w:line="240" w:lineRule="auto"/>
        <w:ind w:right="567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E9767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Esse folguedo brasileiro possui uma origem mista assim como diversos outros, além disso sobre a origem dos folguedos brasileiros é possível apontar:</w:t>
      </w:r>
    </w:p>
    <w:p w14:paraId="365A462C" w14:textId="11FF126E" w:rsidR="00E97679" w:rsidRPr="00E97679" w:rsidRDefault="00E97679" w:rsidP="00E97679">
      <w:pPr>
        <w:shd w:val="clear" w:color="auto" w:fill="FFFFFF"/>
        <w:spacing w:after="0" w:line="240" w:lineRule="auto"/>
        <w:ind w:right="567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E9767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a)</w:t>
      </w:r>
      <w:r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E9767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 predominância dos elementos culturais indígenas, por ocuparem o território há mais tempo.</w:t>
      </w:r>
    </w:p>
    <w:p w14:paraId="5FC83C60" w14:textId="772F6DEA" w:rsidR="00E97679" w:rsidRPr="00E97679" w:rsidRDefault="00E97679" w:rsidP="00E97679">
      <w:pPr>
        <w:shd w:val="clear" w:color="auto" w:fill="FFFFFF"/>
        <w:spacing w:after="0" w:line="240" w:lineRule="auto"/>
        <w:ind w:right="567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E9767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b)</w:t>
      </w:r>
      <w:r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E9767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 desvalorização inicial pelo povo, uma vez que se tratava de festas oficiais do reinado.</w:t>
      </w:r>
    </w:p>
    <w:p w14:paraId="5F5AC501" w14:textId="0F45DF33" w:rsidR="00944D19" w:rsidRPr="00E97679" w:rsidRDefault="00E97679" w:rsidP="00E9767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97679">
        <w:rPr>
          <w:rFonts w:ascii="Verdana" w:hAnsi="Verdana"/>
          <w:b/>
          <w:color w:val="000000" w:themeColor="text1"/>
          <w:sz w:val="24"/>
          <w:szCs w:val="24"/>
        </w:rPr>
        <w:t>c) seu início relacionado aos ritos de plantio, de colheita, alimentação, entre outras comemorações.</w:t>
      </w:r>
    </w:p>
    <w:p w14:paraId="4F8BF87E" w14:textId="0672362A" w:rsidR="00E97679" w:rsidRPr="00E97679" w:rsidRDefault="00E97679" w:rsidP="00E97679">
      <w:pPr>
        <w:spacing w:after="0" w:line="240" w:lineRule="auto"/>
        <w:ind w:right="567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E9767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d)</w:t>
      </w:r>
      <w:r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E9767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 predominância dos elementos culturais afro-brasileiros, uma vez que a população brasileira é majoritariamente negra.</w:t>
      </w:r>
    </w:p>
    <w:p w14:paraId="174D48FA" w14:textId="77777777" w:rsidR="00944D19" w:rsidRPr="00E97679" w:rsidRDefault="00944D19" w:rsidP="00E9767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5DE841B" w14:textId="77777777" w:rsidR="00E97679" w:rsidRPr="00E97679" w:rsidRDefault="00A17C67" w:rsidP="00E97679">
      <w:pPr>
        <w:pStyle w:val="NormalWeb"/>
        <w:shd w:val="clear" w:color="auto" w:fill="FFFFFF"/>
        <w:spacing w:after="0"/>
        <w:ind w:right="567"/>
        <w:rPr>
          <w:rFonts w:ascii="Verdana" w:eastAsia="Times New Roman" w:hAnsi="Verdana"/>
          <w:spacing w:val="2"/>
          <w:lang w:eastAsia="pt-BR"/>
        </w:rPr>
      </w:pPr>
      <w:r w:rsidRPr="00E97679">
        <w:rPr>
          <w:rFonts w:ascii="Verdana" w:hAnsi="Verdana"/>
          <w:bCs/>
          <w:color w:val="000000" w:themeColor="text1"/>
        </w:rPr>
        <w:t>20.</w:t>
      </w:r>
      <w:r w:rsidR="00600183" w:rsidRPr="00E97679">
        <w:rPr>
          <w:rFonts w:ascii="Verdana" w:hAnsi="Verdana"/>
          <w:bCs/>
          <w:color w:val="000000" w:themeColor="text1"/>
        </w:rPr>
        <w:t xml:space="preserve"> </w:t>
      </w:r>
      <w:r w:rsidR="00E97679" w:rsidRPr="00E97679">
        <w:rPr>
          <w:rFonts w:ascii="Verdana" w:eastAsia="Times New Roman" w:hAnsi="Verdana"/>
          <w:spacing w:val="2"/>
          <w:lang w:eastAsia="pt-BR"/>
        </w:rPr>
        <w:t>A arte teatral na contemporaneidade é caracterizada por sua multiplicidade. Dessa forma, alguns grupos teatrais têm se inspirado nas manifestações da cultura popular em suas apresentações, na construção de seus enredos, de suas peças e mesmo da sua estética.</w:t>
      </w:r>
    </w:p>
    <w:p w14:paraId="247EEDBB" w14:textId="77777777" w:rsidR="00E97679" w:rsidRPr="00E97679" w:rsidRDefault="00E97679" w:rsidP="00E97679">
      <w:pPr>
        <w:shd w:val="clear" w:color="auto" w:fill="FFFFFF"/>
        <w:spacing w:after="0" w:line="240" w:lineRule="auto"/>
        <w:ind w:right="567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E9767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Apesar das especificidades de cada grupo, todos aqueles que partem da cultura popular como base:</w:t>
      </w:r>
    </w:p>
    <w:p w14:paraId="36ADD8E9" w14:textId="706FD165" w:rsidR="00E97679" w:rsidRPr="00E97679" w:rsidRDefault="00E97679" w:rsidP="00E97679">
      <w:pPr>
        <w:shd w:val="clear" w:color="auto" w:fill="FFFFFF"/>
        <w:spacing w:after="0" w:line="240" w:lineRule="auto"/>
        <w:ind w:right="567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E9767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a)</w:t>
      </w:r>
      <w:r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E9767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Se utilizam de pesquisas acadêmicas e eruditas para embasar sua prática cênica.</w:t>
      </w:r>
    </w:p>
    <w:p w14:paraId="7D97401C" w14:textId="631EB1DF" w:rsidR="00E97679" w:rsidRPr="00E97679" w:rsidRDefault="00E97679" w:rsidP="00E97679">
      <w:pPr>
        <w:shd w:val="clear" w:color="auto" w:fill="FFFFFF"/>
        <w:spacing w:after="0" w:line="240" w:lineRule="auto"/>
        <w:ind w:right="567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E9767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b)</w:t>
      </w:r>
      <w:r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E9767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São considerados inferiores devido à sua estética propositalmente mambembe.</w:t>
      </w:r>
    </w:p>
    <w:p w14:paraId="02045301" w14:textId="65FF312A" w:rsidR="00E97679" w:rsidRPr="00E97679" w:rsidRDefault="00E97679" w:rsidP="00E97679">
      <w:pPr>
        <w:shd w:val="clear" w:color="auto" w:fill="FFFFFF"/>
        <w:spacing w:after="0" w:line="240" w:lineRule="auto"/>
        <w:ind w:right="567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E9767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lastRenderedPageBreak/>
        <w:t>c)</w:t>
      </w:r>
      <w:r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E97679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Esvaziam o significado das expressões populares através da exploração comercial.</w:t>
      </w:r>
    </w:p>
    <w:p w14:paraId="041DCB51" w14:textId="2D488B16" w:rsidR="00191B5D" w:rsidRPr="00E97679" w:rsidRDefault="00E97679" w:rsidP="00E9767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97679">
        <w:rPr>
          <w:rFonts w:ascii="Verdana" w:hAnsi="Verdana"/>
          <w:b/>
          <w:color w:val="000000" w:themeColor="text1"/>
          <w:sz w:val="24"/>
          <w:szCs w:val="24"/>
        </w:rPr>
        <w:t>d) Contam com apresentações em espaços abertos onde dialoga mais com o público.</w:t>
      </w:r>
    </w:p>
    <w:p w14:paraId="6EC332CB" w14:textId="2D5002B7" w:rsidR="00A17C67" w:rsidRPr="00294502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sectPr w:rsidR="00A17C67" w:rsidRPr="00294502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A300C" w14:textId="77777777" w:rsidR="00757B6E" w:rsidRDefault="00757B6E" w:rsidP="009851F2">
      <w:pPr>
        <w:spacing w:after="0" w:line="240" w:lineRule="auto"/>
      </w:pPr>
      <w:r>
        <w:separator/>
      </w:r>
    </w:p>
  </w:endnote>
  <w:endnote w:type="continuationSeparator" w:id="0">
    <w:p w14:paraId="1FA1C409" w14:textId="77777777" w:rsidR="00757B6E" w:rsidRDefault="00757B6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B5C42" w14:textId="77777777" w:rsidR="00757B6E" w:rsidRDefault="00757B6E" w:rsidP="009851F2">
      <w:pPr>
        <w:spacing w:after="0" w:line="240" w:lineRule="auto"/>
      </w:pPr>
      <w:r>
        <w:separator/>
      </w:r>
    </w:p>
  </w:footnote>
  <w:footnote w:type="continuationSeparator" w:id="0">
    <w:p w14:paraId="21E1691F" w14:textId="77777777" w:rsidR="00757B6E" w:rsidRDefault="00757B6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3DF"/>
    <w:rsid w:val="00017493"/>
    <w:rsid w:val="000305E7"/>
    <w:rsid w:val="000473C8"/>
    <w:rsid w:val="00052B81"/>
    <w:rsid w:val="00077492"/>
    <w:rsid w:val="000840B5"/>
    <w:rsid w:val="00093F84"/>
    <w:rsid w:val="000B39A7"/>
    <w:rsid w:val="000C0B8E"/>
    <w:rsid w:val="000C18B6"/>
    <w:rsid w:val="000C2A00"/>
    <w:rsid w:val="000C2CDC"/>
    <w:rsid w:val="000D1D14"/>
    <w:rsid w:val="000D7D71"/>
    <w:rsid w:val="000F03A2"/>
    <w:rsid w:val="000F2969"/>
    <w:rsid w:val="00100D79"/>
    <w:rsid w:val="00100D8F"/>
    <w:rsid w:val="00102A1B"/>
    <w:rsid w:val="00124F9F"/>
    <w:rsid w:val="0016003D"/>
    <w:rsid w:val="0016386B"/>
    <w:rsid w:val="00164A58"/>
    <w:rsid w:val="001656E3"/>
    <w:rsid w:val="00182E9E"/>
    <w:rsid w:val="00183B4B"/>
    <w:rsid w:val="00191B5D"/>
    <w:rsid w:val="001A0715"/>
    <w:rsid w:val="001A6596"/>
    <w:rsid w:val="001C1B16"/>
    <w:rsid w:val="001C4278"/>
    <w:rsid w:val="001C6FF5"/>
    <w:rsid w:val="001E037D"/>
    <w:rsid w:val="001E1230"/>
    <w:rsid w:val="001F6117"/>
    <w:rsid w:val="002165E6"/>
    <w:rsid w:val="002237C8"/>
    <w:rsid w:val="00224446"/>
    <w:rsid w:val="0022591E"/>
    <w:rsid w:val="00232977"/>
    <w:rsid w:val="00233FC3"/>
    <w:rsid w:val="00257C24"/>
    <w:rsid w:val="002902BD"/>
    <w:rsid w:val="00292500"/>
    <w:rsid w:val="00294502"/>
    <w:rsid w:val="002B28EF"/>
    <w:rsid w:val="002B2B19"/>
    <w:rsid w:val="002B3C84"/>
    <w:rsid w:val="002D3140"/>
    <w:rsid w:val="002E0452"/>
    <w:rsid w:val="002E0F84"/>
    <w:rsid w:val="002E1C77"/>
    <w:rsid w:val="002E3D8E"/>
    <w:rsid w:val="002E6078"/>
    <w:rsid w:val="002F7503"/>
    <w:rsid w:val="00300FCC"/>
    <w:rsid w:val="0031625C"/>
    <w:rsid w:val="00323F29"/>
    <w:rsid w:val="003246D1"/>
    <w:rsid w:val="003335D4"/>
    <w:rsid w:val="00333E09"/>
    <w:rsid w:val="0034676E"/>
    <w:rsid w:val="00360777"/>
    <w:rsid w:val="00360EE4"/>
    <w:rsid w:val="00374CA3"/>
    <w:rsid w:val="00392DA3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80924"/>
    <w:rsid w:val="00482FAC"/>
    <w:rsid w:val="00493044"/>
    <w:rsid w:val="004A1876"/>
    <w:rsid w:val="004B595C"/>
    <w:rsid w:val="004B5FAA"/>
    <w:rsid w:val="004F0ABD"/>
    <w:rsid w:val="004F5938"/>
    <w:rsid w:val="005035D5"/>
    <w:rsid w:val="00510D47"/>
    <w:rsid w:val="005158C5"/>
    <w:rsid w:val="005225FE"/>
    <w:rsid w:val="0054275C"/>
    <w:rsid w:val="00547ED8"/>
    <w:rsid w:val="00560EF0"/>
    <w:rsid w:val="00562DF8"/>
    <w:rsid w:val="005C3014"/>
    <w:rsid w:val="005D2C08"/>
    <w:rsid w:val="005E5BEA"/>
    <w:rsid w:val="005F6252"/>
    <w:rsid w:val="00600183"/>
    <w:rsid w:val="00624538"/>
    <w:rsid w:val="00630033"/>
    <w:rsid w:val="006439CB"/>
    <w:rsid w:val="006451D4"/>
    <w:rsid w:val="00693D1E"/>
    <w:rsid w:val="006964F0"/>
    <w:rsid w:val="006A7B2D"/>
    <w:rsid w:val="006C078D"/>
    <w:rsid w:val="006C72CA"/>
    <w:rsid w:val="006E1771"/>
    <w:rsid w:val="006E26DF"/>
    <w:rsid w:val="006E3D38"/>
    <w:rsid w:val="006F3425"/>
    <w:rsid w:val="006F5A84"/>
    <w:rsid w:val="00706BDF"/>
    <w:rsid w:val="00716A23"/>
    <w:rsid w:val="007300A8"/>
    <w:rsid w:val="00735AE3"/>
    <w:rsid w:val="0073776A"/>
    <w:rsid w:val="00755526"/>
    <w:rsid w:val="007571C0"/>
    <w:rsid w:val="00757B6E"/>
    <w:rsid w:val="007870EF"/>
    <w:rsid w:val="007D02AF"/>
    <w:rsid w:val="007D07B0"/>
    <w:rsid w:val="007D4D08"/>
    <w:rsid w:val="007D544A"/>
    <w:rsid w:val="007E3B2B"/>
    <w:rsid w:val="007E5085"/>
    <w:rsid w:val="007E62B9"/>
    <w:rsid w:val="007F6974"/>
    <w:rsid w:val="008005D5"/>
    <w:rsid w:val="00824D86"/>
    <w:rsid w:val="0082728E"/>
    <w:rsid w:val="00827E85"/>
    <w:rsid w:val="00843D67"/>
    <w:rsid w:val="008509E5"/>
    <w:rsid w:val="0086497B"/>
    <w:rsid w:val="00874089"/>
    <w:rsid w:val="00874332"/>
    <w:rsid w:val="0087463C"/>
    <w:rsid w:val="0088180C"/>
    <w:rsid w:val="008A5048"/>
    <w:rsid w:val="008D6898"/>
    <w:rsid w:val="008E3648"/>
    <w:rsid w:val="008E57EF"/>
    <w:rsid w:val="009101FE"/>
    <w:rsid w:val="0091198D"/>
    <w:rsid w:val="00914A2F"/>
    <w:rsid w:val="0093367C"/>
    <w:rsid w:val="009444F0"/>
    <w:rsid w:val="00944D19"/>
    <w:rsid w:val="009521D6"/>
    <w:rsid w:val="00965A01"/>
    <w:rsid w:val="00972FF6"/>
    <w:rsid w:val="00976E85"/>
    <w:rsid w:val="0098193B"/>
    <w:rsid w:val="00983F5D"/>
    <w:rsid w:val="009851F2"/>
    <w:rsid w:val="009A0E6E"/>
    <w:rsid w:val="009A26A2"/>
    <w:rsid w:val="009A7F64"/>
    <w:rsid w:val="009C3431"/>
    <w:rsid w:val="009C648B"/>
    <w:rsid w:val="009D122B"/>
    <w:rsid w:val="00A13C93"/>
    <w:rsid w:val="00A160DF"/>
    <w:rsid w:val="00A17C67"/>
    <w:rsid w:val="00A23984"/>
    <w:rsid w:val="00A3030F"/>
    <w:rsid w:val="00A3418F"/>
    <w:rsid w:val="00A45701"/>
    <w:rsid w:val="00A60A0D"/>
    <w:rsid w:val="00A63DCF"/>
    <w:rsid w:val="00A76795"/>
    <w:rsid w:val="00A84FD5"/>
    <w:rsid w:val="00AA73EE"/>
    <w:rsid w:val="00AC2CB2"/>
    <w:rsid w:val="00AC2CBC"/>
    <w:rsid w:val="00B008E6"/>
    <w:rsid w:val="00B0295A"/>
    <w:rsid w:val="00B079F9"/>
    <w:rsid w:val="00B376D2"/>
    <w:rsid w:val="00B41AEB"/>
    <w:rsid w:val="00B46F94"/>
    <w:rsid w:val="00B6486C"/>
    <w:rsid w:val="00B65001"/>
    <w:rsid w:val="00B674E8"/>
    <w:rsid w:val="00B71635"/>
    <w:rsid w:val="00B94D7B"/>
    <w:rsid w:val="00BA2C10"/>
    <w:rsid w:val="00BA5890"/>
    <w:rsid w:val="00BB2685"/>
    <w:rsid w:val="00BB343C"/>
    <w:rsid w:val="00BC692B"/>
    <w:rsid w:val="00BD077F"/>
    <w:rsid w:val="00BE09C1"/>
    <w:rsid w:val="00BE1DF1"/>
    <w:rsid w:val="00BE32F2"/>
    <w:rsid w:val="00BE366A"/>
    <w:rsid w:val="00BF0FFC"/>
    <w:rsid w:val="00C25F49"/>
    <w:rsid w:val="00C308DF"/>
    <w:rsid w:val="00C34C27"/>
    <w:rsid w:val="00C46818"/>
    <w:rsid w:val="00C56BB6"/>
    <w:rsid w:val="00C65A96"/>
    <w:rsid w:val="00C914D3"/>
    <w:rsid w:val="00CB3C98"/>
    <w:rsid w:val="00CC2AD7"/>
    <w:rsid w:val="00CD1EDC"/>
    <w:rsid w:val="00CD3049"/>
    <w:rsid w:val="00CF052E"/>
    <w:rsid w:val="00CF09CE"/>
    <w:rsid w:val="00D2144E"/>
    <w:rsid w:val="00D26952"/>
    <w:rsid w:val="00D36555"/>
    <w:rsid w:val="00D3757A"/>
    <w:rsid w:val="00D470E8"/>
    <w:rsid w:val="00D62933"/>
    <w:rsid w:val="00D72CAC"/>
    <w:rsid w:val="00D73612"/>
    <w:rsid w:val="00D979BB"/>
    <w:rsid w:val="00DA176C"/>
    <w:rsid w:val="00DC7A8C"/>
    <w:rsid w:val="00DE030D"/>
    <w:rsid w:val="00DE3214"/>
    <w:rsid w:val="00DF2592"/>
    <w:rsid w:val="00E05985"/>
    <w:rsid w:val="00E25BFE"/>
    <w:rsid w:val="00E47795"/>
    <w:rsid w:val="00E47F85"/>
    <w:rsid w:val="00E517CC"/>
    <w:rsid w:val="00E534FF"/>
    <w:rsid w:val="00E57A59"/>
    <w:rsid w:val="00E6002F"/>
    <w:rsid w:val="00E65448"/>
    <w:rsid w:val="00E77542"/>
    <w:rsid w:val="00E90CC0"/>
    <w:rsid w:val="00E97679"/>
    <w:rsid w:val="00EA3110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83121"/>
    <w:rsid w:val="00F95273"/>
    <w:rsid w:val="00FB2E47"/>
    <w:rsid w:val="00FB63F9"/>
    <w:rsid w:val="00FE6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link w:val="Ttulo1Char"/>
    <w:uiPriority w:val="9"/>
    <w:qFormat/>
    <w:rsid w:val="00716A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716A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estilocustom6">
    <w:name w:val="estilo_custom_6"/>
    <w:basedOn w:val="Fontepargpadro"/>
    <w:rsid w:val="00716A23"/>
  </w:style>
  <w:style w:type="character" w:styleId="MenoPendente">
    <w:name w:val="Unresolved Mention"/>
    <w:basedOn w:val="Fontepargpadro"/>
    <w:uiPriority w:val="99"/>
    <w:semiHidden/>
    <w:unhideWhenUsed/>
    <w:rsid w:val="00716A23"/>
    <w:rPr>
      <w:color w:val="605E5C"/>
      <w:shd w:val="clear" w:color="auto" w:fill="E1DFDD"/>
    </w:rPr>
  </w:style>
  <w:style w:type="paragraph" w:customStyle="1" w:styleId="muitypography-root">
    <w:name w:val="muitypography-root"/>
    <w:basedOn w:val="Normal"/>
    <w:rsid w:val="00E9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79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119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35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043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54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726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95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788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3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2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5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1088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5</cp:revision>
  <cp:lastPrinted>2018-08-06T13:00:00Z</cp:lastPrinted>
  <dcterms:created xsi:type="dcterms:W3CDTF">2021-12-03T04:32:00Z</dcterms:created>
  <dcterms:modified xsi:type="dcterms:W3CDTF">2021-12-03T04:48:00Z</dcterms:modified>
</cp:coreProperties>
</file>