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291A" w14:textId="62C53B19" w:rsidR="00EE451D" w:rsidRPr="00942708" w:rsidRDefault="00EE451D" w:rsidP="00942708">
      <w:pPr>
        <w:spacing w:after="0"/>
        <w:rPr>
          <w:rFonts w:ascii="Arial" w:hAnsi="Arial" w:cs="Arial"/>
          <w:sz w:val="20"/>
          <w:szCs w:val="20"/>
        </w:rPr>
      </w:pPr>
      <w:r w:rsidRPr="00942708">
        <w:rPr>
          <w:rFonts w:ascii="Arial" w:hAnsi="Arial" w:cs="Arial"/>
          <w:sz w:val="20"/>
          <w:szCs w:val="20"/>
        </w:rPr>
        <w:t>Simulado</w:t>
      </w:r>
      <w:r w:rsidR="00942708" w:rsidRPr="00942708">
        <w:rPr>
          <w:rFonts w:ascii="Arial" w:hAnsi="Arial" w:cs="Arial"/>
          <w:sz w:val="20"/>
          <w:szCs w:val="20"/>
        </w:rPr>
        <w:t xml:space="preserve"> Sociologia</w:t>
      </w:r>
      <w:r w:rsidRPr="00942708">
        <w:rPr>
          <w:rFonts w:ascii="Arial" w:hAnsi="Arial" w:cs="Arial"/>
          <w:sz w:val="20"/>
          <w:szCs w:val="20"/>
        </w:rPr>
        <w:t xml:space="preserve"> 3ª série </w:t>
      </w:r>
    </w:p>
    <w:p w14:paraId="437909B8" w14:textId="1576B74E" w:rsidR="00942708" w:rsidRPr="00942708" w:rsidRDefault="00942708" w:rsidP="00942708">
      <w:pPr>
        <w:spacing w:after="0"/>
        <w:rPr>
          <w:rFonts w:ascii="Arial" w:hAnsi="Arial" w:cs="Arial"/>
          <w:sz w:val="20"/>
          <w:szCs w:val="20"/>
        </w:rPr>
      </w:pPr>
    </w:p>
    <w:p w14:paraId="49F4F24D" w14:textId="77777777" w:rsidR="00942708" w:rsidRPr="00942708" w:rsidRDefault="00942708" w:rsidP="00942708">
      <w:pPr>
        <w:spacing w:after="0"/>
        <w:rPr>
          <w:rFonts w:ascii="Arial" w:hAnsi="Arial" w:cs="Arial"/>
          <w:sz w:val="20"/>
          <w:szCs w:val="20"/>
        </w:rPr>
      </w:pPr>
      <w:r w:rsidRPr="00942708">
        <w:rPr>
          <w:rFonts w:ascii="Arial" w:hAnsi="Arial" w:cs="Arial"/>
          <w:sz w:val="20"/>
          <w:szCs w:val="20"/>
        </w:rPr>
        <w:t>Para os filósofos e sociólogos alemães Theodor Adorno e Max Horkheimer, a indústria cultural tem como único objetivo a dependência e a alienação dos homens. Ao maquiar o mundo nos anúncios que divulga, ela seduz as massas para o consumo das mercadorias culturais, a fim de que se esqueçam da exploração que sofrem nas relações de produção</w:t>
      </w:r>
    </w:p>
    <w:p w14:paraId="550044E5" w14:textId="77777777" w:rsidR="00942708" w:rsidRPr="00942708" w:rsidRDefault="00942708" w:rsidP="00942708">
      <w:pPr>
        <w:spacing w:after="0"/>
        <w:rPr>
          <w:rFonts w:ascii="Arial" w:hAnsi="Arial" w:cs="Arial"/>
          <w:sz w:val="20"/>
          <w:szCs w:val="20"/>
        </w:rPr>
      </w:pPr>
      <w:r w:rsidRPr="00942708">
        <w:rPr>
          <w:rFonts w:ascii="Arial" w:hAnsi="Arial" w:cs="Arial"/>
          <w:sz w:val="20"/>
          <w:szCs w:val="20"/>
        </w:rPr>
        <w:t>ADORNO, Theodor; HORKHEIMER, Max. A indústria cultural – o iluminismo como mistificação das massas. In: Indústria cultural e sociedade. São Paulo: Paz e Terra, 2002.</w:t>
      </w:r>
    </w:p>
    <w:p w14:paraId="065FE5A1" w14:textId="77777777" w:rsidR="00942708" w:rsidRPr="00942708" w:rsidRDefault="00942708" w:rsidP="00942708">
      <w:pPr>
        <w:spacing w:after="0"/>
        <w:rPr>
          <w:rFonts w:ascii="Arial" w:hAnsi="Arial" w:cs="Arial"/>
          <w:sz w:val="20"/>
          <w:szCs w:val="20"/>
        </w:rPr>
      </w:pPr>
    </w:p>
    <w:p w14:paraId="27F8FC33" w14:textId="77777777" w:rsidR="00942708" w:rsidRPr="00942708" w:rsidRDefault="00942708" w:rsidP="00942708">
      <w:pPr>
        <w:spacing w:after="0"/>
        <w:rPr>
          <w:rFonts w:ascii="Arial" w:hAnsi="Arial" w:cs="Arial"/>
          <w:sz w:val="20"/>
          <w:szCs w:val="20"/>
        </w:rPr>
      </w:pPr>
      <w:r w:rsidRPr="00942708">
        <w:rPr>
          <w:rFonts w:ascii="Arial" w:hAnsi="Arial" w:cs="Arial"/>
          <w:sz w:val="20"/>
          <w:szCs w:val="20"/>
        </w:rPr>
        <w:t>Considerando o texto dado, e segundo o pensamento de Adorno e Horkheimer, é correto afirmar que:</w:t>
      </w:r>
    </w:p>
    <w:p w14:paraId="15EFF889" w14:textId="77777777" w:rsidR="00942708" w:rsidRPr="00942708" w:rsidRDefault="00942708" w:rsidP="00942708">
      <w:pPr>
        <w:spacing w:after="0"/>
        <w:rPr>
          <w:rFonts w:ascii="Arial" w:hAnsi="Arial" w:cs="Arial"/>
          <w:sz w:val="20"/>
          <w:szCs w:val="20"/>
        </w:rPr>
      </w:pPr>
    </w:p>
    <w:p w14:paraId="321E689A" w14:textId="77777777" w:rsidR="00942708" w:rsidRPr="00942708" w:rsidRDefault="00942708" w:rsidP="00942708">
      <w:pPr>
        <w:spacing w:after="0"/>
        <w:rPr>
          <w:rFonts w:ascii="Arial" w:hAnsi="Arial" w:cs="Arial"/>
          <w:sz w:val="20"/>
          <w:szCs w:val="20"/>
        </w:rPr>
      </w:pPr>
      <w:r w:rsidRPr="00942708">
        <w:rPr>
          <w:rFonts w:ascii="Arial" w:hAnsi="Arial" w:cs="Arial"/>
          <w:sz w:val="20"/>
          <w:szCs w:val="20"/>
        </w:rPr>
        <w:t>I. A indústria cultural se utiliza de padrões que se repetem com o propósito de formar uma estética voltada ao consumismo e à alienação.</w:t>
      </w:r>
    </w:p>
    <w:p w14:paraId="2E7E4F2E" w14:textId="77777777" w:rsidR="00942708" w:rsidRPr="00942708" w:rsidRDefault="00942708" w:rsidP="00942708">
      <w:pPr>
        <w:spacing w:after="0"/>
        <w:rPr>
          <w:rFonts w:ascii="Arial" w:hAnsi="Arial" w:cs="Arial"/>
          <w:sz w:val="20"/>
          <w:szCs w:val="20"/>
        </w:rPr>
      </w:pPr>
      <w:r w:rsidRPr="00942708">
        <w:rPr>
          <w:rFonts w:ascii="Arial" w:hAnsi="Arial" w:cs="Arial"/>
          <w:sz w:val="20"/>
          <w:szCs w:val="20"/>
        </w:rPr>
        <w:t xml:space="preserve">II. A indústria cultural promove nos indivíduos uma </w:t>
      </w:r>
      <w:proofErr w:type="spellStart"/>
      <w:r w:rsidRPr="00942708">
        <w:rPr>
          <w:rFonts w:ascii="Arial" w:hAnsi="Arial" w:cs="Arial"/>
          <w:sz w:val="20"/>
          <w:szCs w:val="20"/>
        </w:rPr>
        <w:t>pseudossatisfação</w:t>
      </w:r>
      <w:proofErr w:type="spellEnd"/>
      <w:r w:rsidRPr="00942708">
        <w:rPr>
          <w:rFonts w:ascii="Arial" w:hAnsi="Arial" w:cs="Arial"/>
          <w:sz w:val="20"/>
          <w:szCs w:val="20"/>
        </w:rPr>
        <w:t xml:space="preserve"> que impede o desenvolvimento de uma visão crítica.</w:t>
      </w:r>
    </w:p>
    <w:p w14:paraId="0F04624C" w14:textId="77777777" w:rsidR="00942708" w:rsidRPr="00942708" w:rsidRDefault="00942708" w:rsidP="00942708">
      <w:pPr>
        <w:spacing w:after="0"/>
        <w:rPr>
          <w:rFonts w:ascii="Arial" w:hAnsi="Arial" w:cs="Arial"/>
          <w:sz w:val="20"/>
          <w:szCs w:val="20"/>
        </w:rPr>
      </w:pPr>
      <w:r w:rsidRPr="00942708">
        <w:rPr>
          <w:rFonts w:ascii="Arial" w:hAnsi="Arial" w:cs="Arial"/>
          <w:sz w:val="20"/>
          <w:szCs w:val="20"/>
        </w:rPr>
        <w:t>III. A indústria cultural faz dos indivíduos seu objeto, distanciando-os de uma autonomia consciente.</w:t>
      </w:r>
    </w:p>
    <w:p w14:paraId="2E41456B" w14:textId="77777777" w:rsidR="00942708" w:rsidRPr="00942708" w:rsidRDefault="00942708" w:rsidP="00942708">
      <w:pPr>
        <w:spacing w:after="0"/>
        <w:rPr>
          <w:rFonts w:ascii="Arial" w:hAnsi="Arial" w:cs="Arial"/>
          <w:sz w:val="20"/>
          <w:szCs w:val="20"/>
        </w:rPr>
      </w:pPr>
      <w:r w:rsidRPr="00942708">
        <w:rPr>
          <w:rFonts w:ascii="Arial" w:hAnsi="Arial" w:cs="Arial"/>
          <w:sz w:val="20"/>
          <w:szCs w:val="20"/>
        </w:rPr>
        <w:t>IV. A indústria cultural incentiva necessidades próprias do sistema vigente, levando os indivíduos a praticar o consumo incessante.</w:t>
      </w:r>
    </w:p>
    <w:p w14:paraId="1910F5A9" w14:textId="77777777" w:rsidR="00942708" w:rsidRPr="00942708" w:rsidRDefault="00942708" w:rsidP="00942708">
      <w:pPr>
        <w:spacing w:after="0"/>
        <w:rPr>
          <w:rFonts w:ascii="Arial" w:hAnsi="Arial" w:cs="Arial"/>
          <w:sz w:val="20"/>
          <w:szCs w:val="20"/>
        </w:rPr>
      </w:pPr>
    </w:p>
    <w:p w14:paraId="3AAD1B6D" w14:textId="77777777" w:rsidR="00942708" w:rsidRPr="00942708" w:rsidRDefault="00942708" w:rsidP="00942708">
      <w:pPr>
        <w:spacing w:after="0"/>
        <w:rPr>
          <w:rFonts w:ascii="Arial" w:hAnsi="Arial" w:cs="Arial"/>
          <w:sz w:val="20"/>
          <w:szCs w:val="20"/>
        </w:rPr>
      </w:pPr>
      <w:r w:rsidRPr="00942708">
        <w:rPr>
          <w:rFonts w:ascii="Arial" w:hAnsi="Arial" w:cs="Arial"/>
          <w:sz w:val="20"/>
          <w:szCs w:val="20"/>
        </w:rPr>
        <w:t xml:space="preserve">É correto o que se </w:t>
      </w:r>
      <w:proofErr w:type="spellStart"/>
      <w:r w:rsidRPr="00942708">
        <w:rPr>
          <w:rFonts w:ascii="Arial" w:hAnsi="Arial" w:cs="Arial"/>
          <w:sz w:val="20"/>
          <w:szCs w:val="20"/>
        </w:rPr>
        <w:t>afirma</w:t>
      </w:r>
      <w:proofErr w:type="spellEnd"/>
      <w:r w:rsidRPr="00942708">
        <w:rPr>
          <w:rFonts w:ascii="Arial" w:hAnsi="Arial" w:cs="Arial"/>
          <w:sz w:val="20"/>
          <w:szCs w:val="20"/>
        </w:rPr>
        <w:t xml:space="preserve"> em:</w:t>
      </w:r>
    </w:p>
    <w:p w14:paraId="1E0205EF" w14:textId="77777777" w:rsidR="00942708" w:rsidRPr="00942708" w:rsidRDefault="00942708" w:rsidP="00942708">
      <w:pPr>
        <w:spacing w:after="0"/>
        <w:rPr>
          <w:rFonts w:ascii="Arial" w:hAnsi="Arial" w:cs="Arial"/>
          <w:sz w:val="20"/>
          <w:szCs w:val="20"/>
        </w:rPr>
      </w:pPr>
    </w:p>
    <w:p w14:paraId="4EAA536D" w14:textId="77777777" w:rsidR="00942708" w:rsidRPr="00942708" w:rsidRDefault="00942708" w:rsidP="00942708">
      <w:pPr>
        <w:spacing w:after="0"/>
        <w:rPr>
          <w:rFonts w:ascii="Arial" w:hAnsi="Arial" w:cs="Arial"/>
          <w:color w:val="FF0000"/>
          <w:sz w:val="20"/>
          <w:szCs w:val="20"/>
        </w:rPr>
      </w:pPr>
      <w:r w:rsidRPr="00942708">
        <w:rPr>
          <w:rFonts w:ascii="Arial" w:hAnsi="Arial" w:cs="Arial"/>
          <w:color w:val="FF0000"/>
          <w:sz w:val="20"/>
          <w:szCs w:val="20"/>
        </w:rPr>
        <w:t>a) I, II, III e IV.</w:t>
      </w:r>
    </w:p>
    <w:p w14:paraId="774F5FE0" w14:textId="77777777" w:rsidR="00942708" w:rsidRPr="00942708" w:rsidRDefault="00942708" w:rsidP="00942708">
      <w:pPr>
        <w:spacing w:after="0"/>
        <w:rPr>
          <w:rFonts w:ascii="Arial" w:hAnsi="Arial" w:cs="Arial"/>
          <w:sz w:val="20"/>
          <w:szCs w:val="20"/>
        </w:rPr>
      </w:pPr>
      <w:r w:rsidRPr="00942708">
        <w:rPr>
          <w:rFonts w:ascii="Arial" w:hAnsi="Arial" w:cs="Arial"/>
          <w:sz w:val="20"/>
          <w:szCs w:val="20"/>
        </w:rPr>
        <w:t>b) III e IV apenas.</w:t>
      </w:r>
    </w:p>
    <w:p w14:paraId="3B1E0811" w14:textId="77777777" w:rsidR="00942708" w:rsidRPr="00942708" w:rsidRDefault="00942708" w:rsidP="00942708">
      <w:pPr>
        <w:spacing w:after="0"/>
        <w:rPr>
          <w:rFonts w:ascii="Arial" w:hAnsi="Arial" w:cs="Arial"/>
          <w:sz w:val="20"/>
          <w:szCs w:val="20"/>
        </w:rPr>
      </w:pPr>
      <w:r w:rsidRPr="00942708">
        <w:rPr>
          <w:rFonts w:ascii="Arial" w:hAnsi="Arial" w:cs="Arial"/>
          <w:sz w:val="20"/>
          <w:szCs w:val="20"/>
        </w:rPr>
        <w:t>c) I e II apenas.</w:t>
      </w:r>
    </w:p>
    <w:p w14:paraId="0A28390A" w14:textId="77777777" w:rsidR="00942708" w:rsidRPr="00942708" w:rsidRDefault="00942708" w:rsidP="00942708">
      <w:pPr>
        <w:spacing w:after="0"/>
        <w:rPr>
          <w:rFonts w:ascii="Arial" w:hAnsi="Arial" w:cs="Arial"/>
          <w:sz w:val="20"/>
          <w:szCs w:val="20"/>
        </w:rPr>
      </w:pPr>
      <w:r w:rsidRPr="00942708">
        <w:rPr>
          <w:rFonts w:ascii="Arial" w:hAnsi="Arial" w:cs="Arial"/>
          <w:sz w:val="20"/>
          <w:szCs w:val="20"/>
        </w:rPr>
        <w:t>d) II e III apenas.</w:t>
      </w:r>
    </w:p>
    <w:p w14:paraId="0662EE8D" w14:textId="4420E556" w:rsidR="00942708" w:rsidRPr="00942708" w:rsidRDefault="00942708" w:rsidP="00942708">
      <w:pPr>
        <w:spacing w:after="0"/>
        <w:rPr>
          <w:rFonts w:ascii="Arial" w:hAnsi="Arial" w:cs="Arial"/>
          <w:sz w:val="20"/>
          <w:szCs w:val="20"/>
        </w:rPr>
      </w:pPr>
      <w:r w:rsidRPr="00942708">
        <w:rPr>
          <w:rFonts w:ascii="Arial" w:hAnsi="Arial" w:cs="Arial"/>
          <w:sz w:val="20"/>
          <w:szCs w:val="20"/>
        </w:rPr>
        <w:t>e) I e IV apenas.</w:t>
      </w:r>
    </w:p>
    <w:p w14:paraId="634423ED" w14:textId="77777777" w:rsidR="00EE451D" w:rsidRPr="00942708" w:rsidRDefault="00EE451D" w:rsidP="00942708">
      <w:pPr>
        <w:spacing w:after="0"/>
        <w:rPr>
          <w:rFonts w:ascii="Arial" w:hAnsi="Arial" w:cs="Arial"/>
          <w:sz w:val="20"/>
          <w:szCs w:val="20"/>
        </w:rPr>
      </w:pPr>
    </w:p>
    <w:p w14:paraId="4862C36C" w14:textId="77777777" w:rsidR="00942708" w:rsidRPr="00942708" w:rsidRDefault="00942708" w:rsidP="00942708">
      <w:pPr>
        <w:spacing w:after="0"/>
        <w:rPr>
          <w:rFonts w:ascii="Arial" w:hAnsi="Arial" w:cs="Arial"/>
          <w:sz w:val="20"/>
          <w:szCs w:val="20"/>
        </w:rPr>
      </w:pPr>
      <w:r w:rsidRPr="00942708">
        <w:rPr>
          <w:rFonts w:ascii="Arial" w:hAnsi="Arial" w:cs="Arial"/>
          <w:sz w:val="20"/>
          <w:szCs w:val="20"/>
        </w:rPr>
        <w:t>Hoje, a indústria cultural assumiu a herança civilizatória da democracia de pioneiros e empresários, que tampouco desenvolvera uma fineza de sentido para os desvios espirituais. Todos são livres para dançar e para se divertir, do mesmo modo que, desde a neutralização histórica da religião, são livres para entrar em qualquer uma das inúmeras seitas. Mas a liberdade de escolha da ideologia, que reflete sempre a coerção econômica, revela-se em todos os setores como a liberdade de escolher o que é sempre a mesma coisa.</w:t>
      </w:r>
    </w:p>
    <w:p w14:paraId="0FEFF402" w14:textId="77777777" w:rsidR="00942708" w:rsidRPr="00942708" w:rsidRDefault="00942708" w:rsidP="00942708">
      <w:pPr>
        <w:spacing w:after="0"/>
        <w:rPr>
          <w:rFonts w:ascii="Arial" w:hAnsi="Arial" w:cs="Arial"/>
          <w:sz w:val="20"/>
          <w:szCs w:val="20"/>
        </w:rPr>
      </w:pPr>
    </w:p>
    <w:p w14:paraId="0370A82D" w14:textId="77777777" w:rsidR="00942708" w:rsidRPr="00942708" w:rsidRDefault="00942708" w:rsidP="00942708">
      <w:pPr>
        <w:spacing w:after="0"/>
        <w:rPr>
          <w:rFonts w:ascii="Arial" w:hAnsi="Arial" w:cs="Arial"/>
          <w:sz w:val="20"/>
          <w:szCs w:val="20"/>
        </w:rPr>
      </w:pPr>
      <w:r w:rsidRPr="00942708">
        <w:rPr>
          <w:rFonts w:ascii="Arial" w:hAnsi="Arial" w:cs="Arial"/>
          <w:sz w:val="20"/>
          <w:szCs w:val="20"/>
        </w:rPr>
        <w:t>ADORNO, T HORKHEIMER, M. Dialética do esclarecimento: fragmentos filosóficos. Rio de Janeiro: Zahar, 1985.</w:t>
      </w:r>
    </w:p>
    <w:p w14:paraId="13F089B6" w14:textId="77777777" w:rsidR="00942708" w:rsidRPr="00942708" w:rsidRDefault="00942708" w:rsidP="00942708">
      <w:pPr>
        <w:spacing w:after="0"/>
        <w:rPr>
          <w:rFonts w:ascii="Arial" w:hAnsi="Arial" w:cs="Arial"/>
          <w:sz w:val="20"/>
          <w:szCs w:val="20"/>
        </w:rPr>
      </w:pPr>
    </w:p>
    <w:p w14:paraId="0DDFC9E9" w14:textId="77777777" w:rsidR="00942708" w:rsidRPr="00942708" w:rsidRDefault="00942708" w:rsidP="00942708">
      <w:pPr>
        <w:spacing w:after="0"/>
        <w:rPr>
          <w:rFonts w:ascii="Arial" w:hAnsi="Arial" w:cs="Arial"/>
          <w:sz w:val="20"/>
          <w:szCs w:val="20"/>
        </w:rPr>
      </w:pPr>
      <w:r w:rsidRPr="00942708">
        <w:rPr>
          <w:rFonts w:ascii="Arial" w:hAnsi="Arial" w:cs="Arial"/>
          <w:sz w:val="20"/>
          <w:szCs w:val="20"/>
        </w:rPr>
        <w:t>A liberdade de escolha na civilização ocidental, de acordo com a análise do texto, é um(a)</w:t>
      </w:r>
    </w:p>
    <w:p w14:paraId="5D51AB5C" w14:textId="77777777" w:rsidR="00942708" w:rsidRPr="00942708" w:rsidRDefault="00942708" w:rsidP="00942708">
      <w:pPr>
        <w:spacing w:after="0"/>
        <w:rPr>
          <w:rFonts w:ascii="Arial" w:hAnsi="Arial" w:cs="Arial"/>
          <w:sz w:val="20"/>
          <w:szCs w:val="20"/>
        </w:rPr>
      </w:pPr>
    </w:p>
    <w:p w14:paraId="2127DFB6" w14:textId="77777777" w:rsidR="00942708" w:rsidRPr="00942708" w:rsidRDefault="00942708" w:rsidP="00942708">
      <w:pPr>
        <w:spacing w:after="0"/>
        <w:rPr>
          <w:rFonts w:ascii="Arial" w:hAnsi="Arial" w:cs="Arial"/>
          <w:sz w:val="20"/>
          <w:szCs w:val="20"/>
        </w:rPr>
      </w:pPr>
      <w:r w:rsidRPr="00942708">
        <w:rPr>
          <w:rFonts w:ascii="Arial" w:hAnsi="Arial" w:cs="Arial"/>
          <w:sz w:val="20"/>
          <w:szCs w:val="20"/>
        </w:rPr>
        <w:t>a) legado social.</w:t>
      </w:r>
    </w:p>
    <w:p w14:paraId="11BE0331" w14:textId="77777777" w:rsidR="00942708" w:rsidRPr="00942708" w:rsidRDefault="00942708" w:rsidP="00942708">
      <w:pPr>
        <w:spacing w:after="0"/>
        <w:rPr>
          <w:rFonts w:ascii="Arial" w:hAnsi="Arial" w:cs="Arial"/>
          <w:sz w:val="20"/>
          <w:szCs w:val="20"/>
        </w:rPr>
      </w:pPr>
      <w:r w:rsidRPr="00942708">
        <w:rPr>
          <w:rFonts w:ascii="Arial" w:hAnsi="Arial" w:cs="Arial"/>
          <w:sz w:val="20"/>
          <w:szCs w:val="20"/>
        </w:rPr>
        <w:t>b) patrimônio político.</w:t>
      </w:r>
    </w:p>
    <w:p w14:paraId="418D1983" w14:textId="77777777" w:rsidR="00942708" w:rsidRPr="00942708" w:rsidRDefault="00942708" w:rsidP="00942708">
      <w:pPr>
        <w:spacing w:after="0"/>
        <w:rPr>
          <w:rFonts w:ascii="Arial" w:hAnsi="Arial" w:cs="Arial"/>
          <w:sz w:val="20"/>
          <w:szCs w:val="20"/>
        </w:rPr>
      </w:pPr>
      <w:r w:rsidRPr="00942708">
        <w:rPr>
          <w:rFonts w:ascii="Arial" w:hAnsi="Arial" w:cs="Arial"/>
          <w:sz w:val="20"/>
          <w:szCs w:val="20"/>
        </w:rPr>
        <w:t>c) produto da moralidade.</w:t>
      </w:r>
    </w:p>
    <w:p w14:paraId="5D187E98" w14:textId="77777777" w:rsidR="00942708" w:rsidRPr="00942708" w:rsidRDefault="00942708" w:rsidP="00942708">
      <w:pPr>
        <w:spacing w:after="0"/>
        <w:rPr>
          <w:rFonts w:ascii="Arial" w:hAnsi="Arial" w:cs="Arial"/>
          <w:sz w:val="20"/>
          <w:szCs w:val="20"/>
        </w:rPr>
      </w:pPr>
      <w:r w:rsidRPr="00942708">
        <w:rPr>
          <w:rFonts w:ascii="Arial" w:hAnsi="Arial" w:cs="Arial"/>
          <w:sz w:val="20"/>
          <w:szCs w:val="20"/>
        </w:rPr>
        <w:t>d) conquista da humanidade.</w:t>
      </w:r>
    </w:p>
    <w:p w14:paraId="732207DD" w14:textId="735AB743" w:rsidR="00EE451D" w:rsidRPr="00942708" w:rsidRDefault="00942708" w:rsidP="00942708">
      <w:pPr>
        <w:spacing w:after="0"/>
        <w:rPr>
          <w:rFonts w:ascii="Arial" w:hAnsi="Arial" w:cs="Arial"/>
          <w:color w:val="FF0000"/>
          <w:sz w:val="20"/>
          <w:szCs w:val="20"/>
        </w:rPr>
      </w:pPr>
      <w:r w:rsidRPr="00942708">
        <w:rPr>
          <w:rFonts w:ascii="Arial" w:hAnsi="Arial" w:cs="Arial"/>
          <w:color w:val="FF0000"/>
          <w:sz w:val="20"/>
          <w:szCs w:val="20"/>
        </w:rPr>
        <w:t>e) ilusão da contemporaneidade.</w:t>
      </w:r>
    </w:p>
    <w:p w14:paraId="7A356D7D" w14:textId="6EB640D4" w:rsidR="00942708" w:rsidRPr="00942708" w:rsidRDefault="00942708" w:rsidP="00942708">
      <w:pPr>
        <w:spacing w:after="0"/>
        <w:rPr>
          <w:rFonts w:ascii="Arial" w:hAnsi="Arial" w:cs="Arial"/>
          <w:color w:val="FF0000"/>
          <w:sz w:val="20"/>
          <w:szCs w:val="20"/>
        </w:rPr>
      </w:pPr>
    </w:p>
    <w:p w14:paraId="189F9471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“A cidadania expressa um conjunto de direitos que dá à pessoa a possibilidade de participar ativamente da vida e do governo de seu povo. Quem não tem cidadania está marginalizado ou excluído da vida social e da tomada de decisões, ficando numa posição de inferioridade dentro do grupo social”.</w:t>
      </w:r>
    </w:p>
    <w:p w14:paraId="3D0E83D3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(DALLARI, Direitos Humanos e Cidadania. São Paulo: Moderna, 1998. p.14)</w:t>
      </w:r>
    </w:p>
    <w:p w14:paraId="70E40825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7719731E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De que maneira uma pessoa pode ter impedido o seu direito à cidadania política?</w:t>
      </w:r>
    </w:p>
    <w:p w14:paraId="26623385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205F4544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a) Exercendo seu direito à liberdade de expressão.</w:t>
      </w:r>
    </w:p>
    <w:p w14:paraId="01F11447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lastRenderedPageBreak/>
        <w:t>b) Através do voto ou da participação em sindicatos e movimentos sociais.</w:t>
      </w:r>
    </w:p>
    <w:p w14:paraId="18A3A1B7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c) Não estando filiada a um partido político.</w:t>
      </w:r>
    </w:p>
    <w:p w14:paraId="60E1FEEC" w14:textId="11ED5318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FF0000"/>
          <w:sz w:val="20"/>
          <w:szCs w:val="20"/>
        </w:rPr>
        <w:t xml:space="preserve">d) Não tendo garantido os direitos políticos ou os meios necessários para uma participação </w:t>
      </w:r>
      <w:r w:rsidRPr="00942708">
        <w:rPr>
          <w:rFonts w:ascii="Arial" w:hAnsi="Arial" w:cs="Arial"/>
          <w:color w:val="000000" w:themeColor="text1"/>
          <w:sz w:val="20"/>
          <w:szCs w:val="20"/>
        </w:rPr>
        <w:t>efetiva.</w:t>
      </w:r>
    </w:p>
    <w:p w14:paraId="5899760A" w14:textId="125251ED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e) Nenhuma das anteriores.</w:t>
      </w:r>
    </w:p>
    <w:p w14:paraId="1D7C0A06" w14:textId="3A9948EB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0F78B3A3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No Brasil, a luta contra a miséria e a fome é um compromisso para a garantia da cidadania da população. Essa relação entre a condição de vida e cidadania se dá porque:</w:t>
      </w:r>
    </w:p>
    <w:p w14:paraId="249036E7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4B9708B8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a) a pobreza é um fato natural para os indivíduos que não se adéquam ao mercado de trabalho.</w:t>
      </w:r>
    </w:p>
    <w:p w14:paraId="7C365BA6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b) a miséria e a fome não são responsabilidades dos governos e não se relacionam com a cidadania.</w:t>
      </w:r>
    </w:p>
    <w:p w14:paraId="4C66E338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c) a cidadania é utilizada como ferramenta de estratificação social e produção de desigualdades.</w:t>
      </w:r>
    </w:p>
    <w:p w14:paraId="2227B52F" w14:textId="1D1DDD95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FF0000"/>
          <w:sz w:val="20"/>
          <w:szCs w:val="20"/>
        </w:rPr>
        <w:t xml:space="preserve">d) a miséria e a fome impedem que os cidadãos tenham garantidos o direito a uma vida digna e </w:t>
      </w:r>
      <w:r w:rsidRPr="00942708">
        <w:rPr>
          <w:rFonts w:ascii="Arial" w:hAnsi="Arial" w:cs="Arial"/>
          <w:color w:val="000000" w:themeColor="text1"/>
          <w:sz w:val="20"/>
          <w:szCs w:val="20"/>
        </w:rPr>
        <w:t>afetam sua participação na sociedade.</w:t>
      </w:r>
    </w:p>
    <w:p w14:paraId="04140A23" w14:textId="0FD5A37B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e) Nenhuma das anteriores.</w:t>
      </w:r>
    </w:p>
    <w:p w14:paraId="685E9DBE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10D681C8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22052312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Os direitos humanos são fundamentais para o desenvolvimento da cidadania porque eles visam garantir:</w:t>
      </w:r>
    </w:p>
    <w:p w14:paraId="3A1F3584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5A54E9D6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a) às camadas sociais mais favorecidas, um ambiente estável e seguro.</w:t>
      </w:r>
    </w:p>
    <w:p w14:paraId="069B8B44" w14:textId="77777777" w:rsidR="00942708" w:rsidRPr="00942708" w:rsidRDefault="00942708" w:rsidP="00942708">
      <w:pPr>
        <w:spacing w:after="0"/>
        <w:rPr>
          <w:rFonts w:ascii="Arial" w:hAnsi="Arial" w:cs="Arial"/>
          <w:color w:val="FF0000"/>
          <w:sz w:val="20"/>
          <w:szCs w:val="20"/>
        </w:rPr>
      </w:pPr>
      <w:r w:rsidRPr="00942708">
        <w:rPr>
          <w:rFonts w:ascii="Arial" w:hAnsi="Arial" w:cs="Arial"/>
          <w:color w:val="FF0000"/>
          <w:sz w:val="20"/>
          <w:szCs w:val="20"/>
        </w:rPr>
        <w:t>b) o direito à vida, à liberdade, ao trabalho e à educação; sem discriminação.</w:t>
      </w:r>
    </w:p>
    <w:p w14:paraId="183A5EFC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c) que todos os seres humanos cumpram as leis estabelecidas.</w:t>
      </w:r>
    </w:p>
    <w:p w14:paraId="125AB4A1" w14:textId="424E040C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d) que aqueles que cometem crimes sejam protegidos do Estado.</w:t>
      </w:r>
    </w:p>
    <w:p w14:paraId="45FE29B6" w14:textId="4293046F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e) Nenhuma das anteriores.</w:t>
      </w:r>
    </w:p>
    <w:p w14:paraId="3CD0381D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1B059025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6D24EBD4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A Declaração Universal dos Direitos Humanos publicada pela ONU (Organização das Nações Unidas) em 1948 tem como objetivo:</w:t>
      </w:r>
    </w:p>
    <w:p w14:paraId="3C780F17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64E7AE8F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a) definir quais indivíduos são merecedores dos direitos humanos.</w:t>
      </w:r>
    </w:p>
    <w:p w14:paraId="27208F8C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FF0000"/>
          <w:sz w:val="20"/>
          <w:szCs w:val="20"/>
        </w:rPr>
        <w:t xml:space="preserve">b) garantir a igualdade de direitos entre todos os indivíduos e impedir injustiças, perseguições e </w:t>
      </w:r>
      <w:r w:rsidRPr="00942708">
        <w:rPr>
          <w:rFonts w:ascii="Arial" w:hAnsi="Arial" w:cs="Arial"/>
          <w:color w:val="000000" w:themeColor="text1"/>
          <w:sz w:val="20"/>
          <w:szCs w:val="20"/>
        </w:rPr>
        <w:t>garantir o valor e a dignidade da vida humana.</w:t>
      </w:r>
    </w:p>
    <w:p w14:paraId="272FC168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 xml:space="preserve">c) proteger os criminosos, impedindo que a justiça </w:t>
      </w:r>
      <w:proofErr w:type="gramStart"/>
      <w:r w:rsidRPr="00942708">
        <w:rPr>
          <w:rFonts w:ascii="Arial" w:hAnsi="Arial" w:cs="Arial"/>
          <w:color w:val="000000" w:themeColor="text1"/>
          <w:sz w:val="20"/>
          <w:szCs w:val="20"/>
        </w:rPr>
        <w:t>puna-os</w:t>
      </w:r>
      <w:proofErr w:type="gramEnd"/>
      <w:r w:rsidRPr="00942708">
        <w:rPr>
          <w:rFonts w:ascii="Arial" w:hAnsi="Arial" w:cs="Arial"/>
          <w:color w:val="000000" w:themeColor="text1"/>
          <w:sz w:val="20"/>
          <w:szCs w:val="20"/>
        </w:rPr>
        <w:t xml:space="preserve"> de maneira mais severa.</w:t>
      </w:r>
    </w:p>
    <w:p w14:paraId="258F36D0" w14:textId="5B16889E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d) ajustar a um modelo único e global, a administração dos diferentes países.</w:t>
      </w:r>
    </w:p>
    <w:p w14:paraId="0A83ECFE" w14:textId="02278CB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e) Nenhuma das anteriores.</w:t>
      </w:r>
    </w:p>
    <w:p w14:paraId="559EA923" w14:textId="42CB91B6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2C381B76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"A história de toda a sociedade até aqui é a história da luta de classes."</w:t>
      </w:r>
    </w:p>
    <w:p w14:paraId="7F82432C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Karl Marx e Friedrich Engels, Manifesto do Partido Comunista</w:t>
      </w:r>
    </w:p>
    <w:p w14:paraId="4357EFDC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1F99B4F3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O conceito de Marx sobre a luta de classes representa o antagonismo entre uma pequena classe dominante sobre uma maioria subalternizada. Foi assim com homens livres e escravos, senhores feudais e servos, em suma, opressores e oprimidos.</w:t>
      </w:r>
    </w:p>
    <w:p w14:paraId="66BF8293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5C01395C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Na Idade Moderna, qual são as forças que atuam na luta de classes e em que se baseia essa distinção?</w:t>
      </w:r>
    </w:p>
    <w:p w14:paraId="36027735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17A3FE9A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a) Capitalistas e comunistas, distinção realizada através de sua ideologia.</w:t>
      </w:r>
    </w:p>
    <w:p w14:paraId="096B2554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b) Direita e esquerda, de acordo com o local em que se sentaram na assembleia posterior à Revolução Francesa.</w:t>
      </w:r>
    </w:p>
    <w:p w14:paraId="6E83B0A6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FF0000"/>
          <w:sz w:val="20"/>
          <w:szCs w:val="20"/>
        </w:rPr>
        <w:t xml:space="preserve">c) Burguesia e proletariado, divisão entre os detentores dos meios de produção e os donos da </w:t>
      </w:r>
      <w:r w:rsidRPr="00942708">
        <w:rPr>
          <w:rFonts w:ascii="Arial" w:hAnsi="Arial" w:cs="Arial"/>
          <w:color w:val="000000" w:themeColor="text1"/>
          <w:sz w:val="20"/>
          <w:szCs w:val="20"/>
        </w:rPr>
        <w:t>força de trabalho.</w:t>
      </w:r>
    </w:p>
    <w:p w14:paraId="16A1BF79" w14:textId="63DCCF64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d) Nobreza e clero, representantes de famílias aristocratas e representantes da Igreja.</w:t>
      </w:r>
    </w:p>
    <w:p w14:paraId="290D1695" w14:textId="2B2CBD43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lastRenderedPageBreak/>
        <w:t>e) Nenhuma das anteriores.</w:t>
      </w:r>
    </w:p>
    <w:p w14:paraId="36CB1F8A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Para Marx, a produção de mais-valia é modo de produção o capitalista. A partir dela, o trabalhador é explorado e o lucro é obtido.</w:t>
      </w:r>
    </w:p>
    <w:p w14:paraId="2985CC2C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0CF68210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De acordo com o conceito de mais-valia desenvolvido por Marx, é incorreto dizer que:</w:t>
      </w:r>
    </w:p>
    <w:p w14:paraId="67E85DA0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585CBDB5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a) Parte do valor produzido pelo trabalhador é apropriado pelo capitalista sem que lhe seja pago o equivalente.</w:t>
      </w:r>
    </w:p>
    <w:p w14:paraId="78E6A8E2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b) O trabalhador é forçado a produzir cada vez mais pelo mesmo preço, firmado em contrato.</w:t>
      </w:r>
    </w:p>
    <w:p w14:paraId="43E9E807" w14:textId="77777777" w:rsidR="00942708" w:rsidRPr="00942708" w:rsidRDefault="00942708" w:rsidP="00942708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c) O valor do salário sempre será inferior ao valor produzido.</w:t>
      </w:r>
    </w:p>
    <w:p w14:paraId="7A268910" w14:textId="46D7E70D" w:rsidR="00942708" w:rsidRPr="00942708" w:rsidRDefault="00942708" w:rsidP="00942708">
      <w:pPr>
        <w:spacing w:after="0"/>
        <w:rPr>
          <w:rFonts w:ascii="Arial" w:hAnsi="Arial" w:cs="Arial"/>
          <w:color w:val="FF0000"/>
          <w:sz w:val="20"/>
          <w:szCs w:val="20"/>
        </w:rPr>
      </w:pPr>
      <w:r w:rsidRPr="00942708">
        <w:rPr>
          <w:rFonts w:ascii="Arial" w:hAnsi="Arial" w:cs="Arial"/>
          <w:color w:val="FF0000"/>
          <w:sz w:val="20"/>
          <w:szCs w:val="20"/>
        </w:rPr>
        <w:t>d) Os salários são equivalentes ao valor produzido pelo trabalhador.</w:t>
      </w:r>
    </w:p>
    <w:p w14:paraId="63C7AA13" w14:textId="7DD47842" w:rsidR="00942708" w:rsidRPr="00942708" w:rsidRDefault="00942708" w:rsidP="00942708">
      <w:pPr>
        <w:spacing w:after="0"/>
        <w:rPr>
          <w:rFonts w:ascii="Arial" w:hAnsi="Arial" w:cs="Arial"/>
          <w:color w:val="FF0000"/>
          <w:sz w:val="20"/>
          <w:szCs w:val="20"/>
        </w:rPr>
      </w:pPr>
      <w:r w:rsidRPr="00942708">
        <w:rPr>
          <w:rFonts w:ascii="Arial" w:hAnsi="Arial" w:cs="Arial"/>
          <w:color w:val="000000" w:themeColor="text1"/>
          <w:sz w:val="20"/>
          <w:szCs w:val="20"/>
        </w:rPr>
        <w:t>e) Nenhuma das anteriores.</w:t>
      </w:r>
    </w:p>
    <w:sectPr w:rsidR="00942708" w:rsidRPr="00942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E5D"/>
    <w:multiLevelType w:val="hybridMultilevel"/>
    <w:tmpl w:val="C4E28C6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F4235"/>
    <w:multiLevelType w:val="hybridMultilevel"/>
    <w:tmpl w:val="7CECFC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90DCA"/>
    <w:multiLevelType w:val="hybridMultilevel"/>
    <w:tmpl w:val="646ABD8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70E41"/>
    <w:multiLevelType w:val="hybridMultilevel"/>
    <w:tmpl w:val="29FE687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47BD8"/>
    <w:multiLevelType w:val="hybridMultilevel"/>
    <w:tmpl w:val="A2C04D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1D"/>
    <w:rsid w:val="00942708"/>
    <w:rsid w:val="00EE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9CC40"/>
  <w15:chartTrackingRefBased/>
  <w15:docId w15:val="{79FA6CBF-0A6F-4A62-BBDF-75A187EE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4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916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Almeida</dc:creator>
  <cp:keywords/>
  <dc:description/>
  <cp:lastModifiedBy>Juliano Almeida</cp:lastModifiedBy>
  <cp:revision>2</cp:revision>
  <dcterms:created xsi:type="dcterms:W3CDTF">2021-04-30T21:54:00Z</dcterms:created>
  <dcterms:modified xsi:type="dcterms:W3CDTF">2021-04-30T21:54:00Z</dcterms:modified>
</cp:coreProperties>
</file>