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7C834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D74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4339C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3B349BA2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39C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C4363B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39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  <w:bookmarkStart w:id="0" w:name="_GoBack"/>
            <w:bookmarkEnd w:id="0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2DEEF5B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1. (ESPM-2007)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0D9132C1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(José Jobson Arruda – História Moderna e Contemporânea)</w:t>
      </w:r>
    </w:p>
    <w:p w14:paraId="1654CE8A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</w:p>
    <w:p w14:paraId="4E842EFE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Ao término da revolução, em 1949, Mao Tsé-Tung assumiu o governo da República Popular da China, enquanto Chiang Kai-Shek encontrou refúgio em Taiwan e lá fundou a China Nacionalista.</w:t>
      </w:r>
    </w:p>
    <w:p w14:paraId="400B9C37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1874D0EF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54802A54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53E4B99F" w14:textId="77777777" w:rsidR="005D74BA" w:rsidRPr="00E964B3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74CAE261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A924D99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9FFAB1A" w14:textId="77777777" w:rsidR="008734C8" w:rsidRPr="00E964B3" w:rsidRDefault="008734C8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(UECE/2002) 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Segundo o depoimento de Mao Tsé-Tung, em 1956: “ [Para solucionar] assuntos de natureza ideológica ou questões em debates, só podemos usar métodos democráticos, métodos de discussão, de crítica, de persuasão, de educação, e não métodos de coação e de imposição”</w:t>
      </w:r>
    </w:p>
    <w:p w14:paraId="0053BCA5" w14:textId="77777777" w:rsidR="008734C8" w:rsidRPr="008734C8" w:rsidRDefault="008734C8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Tomando por base as palavras do líder comunista chinês, marque a alternativa verdadeira.</w:t>
      </w:r>
    </w:p>
    <w:p w14:paraId="2778C243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reforma agrária extinguiu a pobreza na China, em decorrência de medidas democráticas de sua implantação.</w:t>
      </w:r>
    </w:p>
    <w:p w14:paraId="5EC1404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livre manifestação de opiniões, na imprensa chinesa, garantiu a chamada Nova Democracia.</w:t>
      </w:r>
    </w:p>
    <w:p w14:paraId="36CBFE5F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democratização da sociedade chinesa só existia na propaganda oficial, sendo a oposição seriamente perseguida.</w:t>
      </w:r>
    </w:p>
    <w:p w14:paraId="4AEA51C9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sucesso das cooperativas, denominadas comunas rurais, consolidou a manutenção dos valores democráticos.</w:t>
      </w:r>
    </w:p>
    <w:p w14:paraId="1A506C9B" w14:textId="110748A2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Mao tinha grande preocupação com a garantia da transparência política e bem estar da população chinesa</w:t>
      </w:r>
    </w:p>
    <w:p w14:paraId="265BAAA3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0135741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56E1F2" w14:textId="77777777" w:rsidR="008734C8" w:rsidRPr="00E964B3" w:rsidRDefault="008734C8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3.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(Mackenzie 2009)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"(...)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Tsing-Hua, Denggao Long. Ao indagar se as mudanças na China mostravam uma verdadeira revolução de Deng, Long deu um pulo na cadeira e até arriscou o inglês: 'Revolução? Não! Reforma.' Eu sorri, e ele continuou: 'Revolução, nunca mais na China. A Revolução Cultural foi uma tragédia, um erro (...)'." Revista "Época", 06/2008</w:t>
      </w:r>
    </w:p>
    <w:p w14:paraId="1126B943" w14:textId="77777777" w:rsidR="008734C8" w:rsidRPr="008734C8" w:rsidRDefault="008734C8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159E0999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6AE2E64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1DA93EBC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00D87F67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0C9C4260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61AB19F1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ADEB62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B7704FA" w14:textId="77777777" w:rsidR="008734C8" w:rsidRPr="00E964B3" w:rsidRDefault="008734C8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(UDESC SC/2005) 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1989 ocorreu o chamado Massacre da Praça da Paz Celestial em Pequim, na China. Nos últimos anos, contudo, aquele país vem-se destacando no campo econômico mundial como a grande potência em ascensão.</w:t>
      </w:r>
    </w:p>
    <w:p w14:paraId="2006D598" w14:textId="77777777" w:rsidR="008734C8" w:rsidRPr="008734C8" w:rsidRDefault="008734C8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da China, no século XX, é CORRETO afirmar:</w:t>
      </w:r>
    </w:p>
    <w:p w14:paraId="413CFBEA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rivalidade entre China e Japão está associada somente aos impactos recentes do crescimento econômico chinês.</w:t>
      </w:r>
    </w:p>
    <w:p w14:paraId="5B9915B9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China adota uma política econômica socialista ortodoxa, sem espaço para a economia de mercado.</w:t>
      </w:r>
    </w:p>
    <w:p w14:paraId="1AE3529F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socialismo chinês apregoa a autonomia da sociedade, e as liberdades políticas são asseguradas.</w:t>
      </w:r>
    </w:p>
    <w:p w14:paraId="1DE54D45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Em 1949 foi vitoriosa a revolução socialista na China, sob a liderança de Mao Tse-Tung.</w:t>
      </w:r>
    </w:p>
    <w:p w14:paraId="00D209B1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 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Macau e Hong Kong, antigos territórios chineses, continuam sob domínio de metrópoles europeias.</w:t>
      </w:r>
    </w:p>
    <w:p w14:paraId="1C2BE2F9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4CA7291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686F28F" w14:textId="77777777" w:rsidR="008734C8" w:rsidRPr="00E964B3" w:rsidRDefault="008734C8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(UFG GO/2008)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decorrer do século XX, a China vivenciou diferentes experiências econômicas. Da Revolução Chinesa, de 1949, à China contemporânea, essas experiências podem ser representadas</w:t>
      </w:r>
    </w:p>
    <w:p w14:paraId="7214297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pela radicalização do processo de isolamento econômico.</w:t>
      </w:r>
    </w:p>
    <w:p w14:paraId="0A87D26A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pela continuidade da política de valorização da economia agrária.</w:t>
      </w:r>
    </w:p>
    <w:p w14:paraId="179FDCB1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pelo distanciamento dos ideais econômicos coletivistas, defendidos pelo socialismo ortodoxo.</w:t>
      </w:r>
    </w:p>
    <w:p w14:paraId="6AE21DE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pela formação de blocos econômicos transnacionais, sob sua liderança.</w:t>
      </w:r>
    </w:p>
    <w:p w14:paraId="7FA2428A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pelo incentivo à aproximação dos mercados orientais para fortalecer a região diante do Ocidente.</w:t>
      </w:r>
    </w:p>
    <w:p w14:paraId="0EDFB2AE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AAF3229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504CA99" w14:textId="77777777" w:rsidR="008734C8" w:rsidRPr="00E964B3" w:rsidRDefault="008734C8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6.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(UEPB/2010) 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China integrou o bloco socialista em 1949, rivalizando sua liderança com a extinta URSS. As etapas do processo socialista chinês são diversas e vão desde a radical planificação econômica até o momento em que os chineses abrem-se ao mundo capitalista, sem abandonar sua organização política. Assinale a única alternativa INCORRETA.</w:t>
      </w:r>
    </w:p>
    <w:p w14:paraId="23DCF9D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 </w:t>
      </w:r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 Revolução Cultural, na década de 60, é tida como o oxigênio da revolução chinesa, pois resgatou tradições milenares e desvalorizou a origem camponesa do povo, que impedia o desenvolvimento econômico.</w:t>
      </w:r>
    </w:p>
    <w:p w14:paraId="6F699807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final da década de 70, a China abre-se ao mundo e ingressa na ONU. Com a morte de Mao Tse-Tung, em 1976, e a exclusão de radicais maoístas do poder, se iniciou um processo de planejamento intitulado as “quatro modernizações” – indústria, agricultura, defesa e cultura.</w:t>
      </w:r>
    </w:p>
    <w:p w14:paraId="40FA261A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c)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Nos anos 80 houve a “desmaoização” na China. Propunha-se repensar o papel desempenhado por Mao Tse-Tung, combatendo o culto a sua personalidade, e a humanização do regime ao se reabilitaram lideranças expurgadas durante a Revolução Cultural.</w:t>
      </w:r>
    </w:p>
    <w:p w14:paraId="57947A1A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relações políticas entre China e URSS foram rompidas no final da década de 50 devido a discrepâncias ideológicas, conflitos fronteiriços e divergências sobre questões internacionais. Com a ascensão de Gorbachev (em 1985) houve uma reaproximação entre os dois países.</w:t>
      </w:r>
    </w:p>
    <w:p w14:paraId="761D1C4C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desenvolvimento tecnológico que ajudou a modernizar a China possibilitou a abertura para o Ocidente, como pode ser visto nas Olimpíadas de 2008. Mas o governo chinês não se descuida dos chamados perigos de uma “excessiva ocidentalização” e mantém rígida política que visa controlar os hábitos de consumo e informação da sociedade.</w:t>
      </w:r>
    </w:p>
    <w:p w14:paraId="65106309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E244895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87F84A1" w14:textId="77777777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7.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(Mackenzie SP/2010) 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1949, Mao Tsé-Tung liderou a Revolução que implantou o socialismo na China. Entre as medidas adotadas pelo governo socialista de Mao, destaca-se</w:t>
      </w:r>
    </w:p>
    <w:p w14:paraId="5F0FF4FF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aproximação, de imediato, com o mundo capitalista ocidental, como meio de contrapor o poder da URSS sobre o bloco socialista.</w:t>
      </w:r>
    </w:p>
    <w:p w14:paraId="0236B2AE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criação das comunas populares, com o intuito de mobilizar a população chinesa para aumentar a produção agrícola.</w:t>
      </w:r>
    </w:p>
    <w:p w14:paraId="0771811A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criação da Longa Marcha, ampla manifestação espontânea de trabalhadores das indústrias chinesas, entendida como uma manobra política para enaltecer a figura do líder da nação.</w:t>
      </w:r>
    </w:p>
    <w:p w14:paraId="2872654B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desenvolvimento da NEP (Nova Política Econômica), visando a implantação de medidas capitalistas na China e, assim, recuperar a economia em crise.</w:t>
      </w:r>
    </w:p>
    <w:p w14:paraId="47A4A41C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eleições democráticas para o Parlamento chinês, demonstrando a intenção do novo governo em dialogar abertamente com a oposição ao regime.</w:t>
      </w:r>
    </w:p>
    <w:p w14:paraId="1238A7C5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922A5D8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72B08CB" w14:textId="156B241C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(UFRN)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China atravessava grandes dificuldades econômicas em 1966, quando Mao Tsé-tung deu início à Revolução Cultural, que se declarava contrária a “quatro velharias”: velhas ideias, velha cultura, velhos costumes e velhos hábitos”. Apesar de propagar transformações nessas áreas, a revolução Cultural foi também um movimento político, pois:</w:t>
      </w:r>
    </w:p>
    <w:p w14:paraId="58FD1C20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fortaleceu o poder de Mao Tsé-tung, em razão da repressão aos líderes acusados de direitistas e do expurgo dos que faziam oposição ao grupo maoísta.</w:t>
      </w:r>
    </w:p>
    <w:p w14:paraId="012CE34D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possibilitou a consolidação da Guarda Vermelha no poder, a qual reimplantou o burocratismo, o autoritarismo e o nepotismo típico do modelo soviético.</w:t>
      </w:r>
    </w:p>
    <w:p w14:paraId="3218B520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ampliou a influência do modelo soviético sobre o comunismo chinês, com o investimento de muitos capitais e contando com a cooperação de técnicos soviéticos no planejamento da economia.</w:t>
      </w:r>
    </w:p>
    <w:p w14:paraId="78E95049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traçou uma nova diretriz para o país, com a qual Mao Tsé-tung buscava o desenvolvimento de relações internacionais que atraíssem capitais e empresas estrangeiras.</w:t>
      </w:r>
    </w:p>
    <w:p w14:paraId="1760387E" w14:textId="48D7AE3E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e) Colocou Mao contra a chamada Guarda Vermelha, grupo direitista que cometia atos de vandalismo contra as políticas de Mao.</w:t>
      </w:r>
    </w:p>
    <w:p w14:paraId="21012F02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446C46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DB7684D" w14:textId="77777777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(Unicamp-SP adaptado)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Ocidente, as relações de Mao Tsé-tung com o marxismo foram objeto de discussão. Alguns estudiosos questionaram se Mao era realmente um marxista, enquanto outros argumentaram que seu pensamento estava baseado no stalinismo e não acrescentava nada de novo no marxismo-leninismo. As ideias de Mao só foram reconhecidas internacionalmente pelo termo “maoísmo” depois da Revolução Cultural.</w:t>
      </w:r>
    </w:p>
    <w:p w14:paraId="1029254C" w14:textId="77777777" w:rsidR="00D1376F" w:rsidRPr="00D1376F" w:rsidRDefault="00D1376F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Adaptado de LAWRENCE, Alan. China under communism. Londres/Nova Iorque: Routledge, 2000, p.6.</w:t>
      </w:r>
    </w:p>
    <w:p w14:paraId="1588877D" w14:textId="77777777" w:rsidR="00D1376F" w:rsidRPr="00D1376F" w:rsidRDefault="00D1376F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fato dos estudiosos ocidentais questionarem a filiação marxista dos ideais de Mao Tsé-tung estava relacionado:</w:t>
      </w:r>
    </w:p>
    <w:p w14:paraId="31C286B3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chamado conflito sino-soviético, que resultou na ruptura de relações entre China e URSS.</w:t>
      </w:r>
    </w:p>
    <w:p w14:paraId="0EB65506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aliança de Mao e do Partido Comunista Chinês com Chang Kai-shek e o Kuomintang durante a II Guerra Mundial.</w:t>
      </w:r>
    </w:p>
    <w:p w14:paraId="03E89269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 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à organização da Revolução Chinesa a partir de uma base camponesa e não operária.</w:t>
      </w:r>
    </w:p>
    <w:p w14:paraId="0C4587B6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Revolução Cultural e às críticas que surgiram à burocracia do Partido Comunista Chinês.</w:t>
      </w:r>
    </w:p>
    <w:p w14:paraId="6274021E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45D935C" w14:textId="77777777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10.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(UEM)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“Em 1976, esgotava-se na China o fôlego da Revolução Cultural, iniciada em 1966. Nesse ano morria Mao Tsé-tung, seu principal idealizador. Em 1978, sob a liderança de Deng Xiaoping, o país começaria a flexibilizar o regime socialista. Buscava-se então uma difícil conciliação entre a abertura econômica em direção à economia de mercado e à preservação do regime político autoritário sob a hegemonia do Partido Comunista Chinês.”</w:t>
      </w:r>
    </w:p>
    <w:p w14:paraId="24EB17AD" w14:textId="77777777" w:rsidR="00D1376F" w:rsidRPr="00D1376F" w:rsidRDefault="00D1376F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(ARRUDA, J. J. de A. e PILETTI, N. Toda a História. São Paulo: Ática, 2003. p. 465.)</w:t>
      </w:r>
    </w:p>
    <w:p w14:paraId="69F806DC" w14:textId="77777777" w:rsidR="00D1376F" w:rsidRPr="00D1376F" w:rsidRDefault="00D1376F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respeito da História da China, assinale a alternativa correta.</w:t>
      </w:r>
    </w:p>
    <w:p w14:paraId="6B2C1CE8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Mao Tsé-Tung chegou ao poder por meio da revolução armada de orientação socialista que ficou conhecida como revolução cultural.</w:t>
      </w:r>
    </w:p>
    <w:p w14:paraId="165DDB35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denominado Grande Salto para a Frente, realizado pela Revolução Chinesa ocorreu quando Mao Tsé-Tung conduziu a China ao capitalismo.</w:t>
      </w:r>
    </w:p>
    <w:p w14:paraId="29AF3B86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abertura econômica iniciada a partir de 1978 com Deng Xiaoping promoveu um intenso desenvolvimento da China que a coloca, hoje, entre as maiores economias do planeta.</w:t>
      </w:r>
    </w:p>
    <w:p w14:paraId="428B5128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abertura econômica iniciada por Deng Xiaoping estendeu-se também à política e, hoje, a China vive uma democracia semelhante aos países do Ocidente europeu.</w:t>
      </w:r>
    </w:p>
    <w:p w14:paraId="75B53E53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Mesmo tendo uma população superior a 1,3 bilhão de habitantes, a China constituiu-se no maior exportador de alimentos do planeta.</w:t>
      </w:r>
    </w:p>
    <w:p w14:paraId="45752004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524EB57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0C5E4F6" w14:textId="77777777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(UFRGS 2013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 Assinale com V (verdadeiro) ou F (falso) as afirmações abaixo, referentes República Popular da China.</w:t>
      </w:r>
    </w:p>
    <w:p w14:paraId="72EDA581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final da década de 1950, o Partido Comunista Chinês contestou a hegemonia soviética sobre o bloco comunista, mas nunca rompeu diretamente com Moscou.</w:t>
      </w:r>
    </w:p>
    <w:p w14:paraId="21F334AF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(__) 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Grande Revolução Cultural perseguiu diversos intelectuais e tinha, como objetivo, depurar o Partido Comunista Chinês das propostas revisionistas.</w:t>
      </w:r>
    </w:p>
    <w:p w14:paraId="0A38E9EE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líder Deng Xiaoping promoveu mudanças a partir de um pIano de reformas que reestruturou a economia chinesa.</w:t>
      </w:r>
    </w:p>
    <w:p w14:paraId="44730675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(__) 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China, após as reformas econômicas, entrou em uma fase de crescimento acelerado, tomando-se a segunda potência económica mundial.</w:t>
      </w:r>
    </w:p>
    <w:p w14:paraId="0BCB9CC9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D4A7C2D" w14:textId="77777777" w:rsidR="00D1376F" w:rsidRPr="00D1376F" w:rsidRDefault="00D1376F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sequência correta de preenchimento dos parênteses, de cima para baixo, é</w:t>
      </w:r>
    </w:p>
    <w:p w14:paraId="4D8A83D1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V-V-F-F</w:t>
      </w:r>
    </w:p>
    <w:p w14:paraId="55EFCEFA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F-V-V-V</w:t>
      </w:r>
    </w:p>
    <w:p w14:paraId="6BE435CB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F-F-V-V</w:t>
      </w:r>
    </w:p>
    <w:p w14:paraId="2CF098F2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V-V-F-V</w:t>
      </w:r>
    </w:p>
    <w:p w14:paraId="25283A7B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V-F-V-F</w:t>
      </w:r>
    </w:p>
    <w:p w14:paraId="13584DDD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9329770" w14:textId="77777777" w:rsidR="00D1376F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</w:t>
      </w:r>
      <w:r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(PUC)</w:t>
      </w: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Há grandes diferenças entre a China continental de Oeste e a Leste. Dentre elas, podemos dizer que a China Oriental:</w:t>
      </w:r>
    </w:p>
    <w:p w14:paraId="34E8926F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D1376F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é mais populosa que a Ocidental;</w:t>
      </w:r>
    </w:p>
    <w:p w14:paraId="594671A2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mais seca que a Ocidental;</w:t>
      </w:r>
    </w:p>
    <w:p w14:paraId="7E822E5D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socialista e a Ocidental, capitalista;</w:t>
      </w:r>
    </w:p>
    <w:p w14:paraId="63398FCF" w14:textId="77777777" w:rsidR="00D1376F" w:rsidRPr="00D1376F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agrícola e a Ocidental, industrial;</w:t>
      </w:r>
    </w:p>
    <w:p w14:paraId="324ED2F0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1376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D1376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coincide com o domínio do arroz e a Ocidental, com o do trigo.</w:t>
      </w:r>
    </w:p>
    <w:p w14:paraId="14FF19C1" w14:textId="77777777" w:rsidR="00D1376F" w:rsidRPr="00E964B3" w:rsidRDefault="00D1376F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3D773C8" w14:textId="77777777" w:rsidR="00E964B3" w:rsidRPr="00E964B3" w:rsidRDefault="00D1376F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13. </w:t>
      </w:r>
      <w:r w:rsidR="00E964B3" w:rsidRPr="00E964B3">
        <w:rPr>
          <w:rFonts w:ascii="Verdana" w:eastAsia="Times New Roman" w:hAnsi="Verdana" w:cs="Arial"/>
          <w:sz w:val="20"/>
          <w:szCs w:val="20"/>
          <w:lang w:eastAsia="pt-BR"/>
        </w:rPr>
        <w:t>Dá-se o nome de löess</w:t>
      </w:r>
    </w:p>
    <w:p w14:paraId="6B8180FE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lang w:eastAsia="pt-BR"/>
        </w:rPr>
        <w:t>a) às formações vegetais que no Sudeste da Ásia permitem, desde a Antiguidade, o desenvolvi mento de uma indústria extrativa de madeira.</w:t>
      </w:r>
    </w:p>
    <w:p w14:paraId="623E7919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b/>
          <w:sz w:val="20"/>
          <w:szCs w:val="20"/>
          <w:lang w:eastAsia="pt-BR"/>
        </w:rPr>
        <w:t>b) a um tipo de solo fértil formado por partículas argilosas muito finas, depositadas pelos ventos.</w:t>
      </w:r>
    </w:p>
    <w:p w14:paraId="11B8926B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lang w:eastAsia="pt-BR"/>
        </w:rPr>
        <w:t>c) às formações montanhosas da Ásia Central, onde se desenvolve uma pecuária extensiva.</w:t>
      </w:r>
    </w:p>
    <w:p w14:paraId="70D5E0A5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lang w:eastAsia="pt-BR"/>
        </w:rPr>
        <w:t>d) aos canais de irrigação construídos nas regiões áridas e semiáridas da China.</w:t>
      </w:r>
    </w:p>
    <w:p w14:paraId="5818089C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lang w:eastAsia="pt-BR"/>
        </w:rPr>
        <w:t>e) aos solos de aluvião resultantes da deposição de sedimentos realizada pelo Rio Ganges, que assegura o desenvolvimento de uma agricultura intensiva.</w:t>
      </w:r>
    </w:p>
    <w:p w14:paraId="2D0F2D74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BFC24D" w14:textId="77777777" w:rsidR="00E964B3" w:rsidRPr="00E964B3" w:rsidRDefault="00E964B3" w:rsidP="00E964B3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964B3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14. </w:t>
      </w:r>
      <w:r w:rsidRPr="00E964B3">
        <w:rPr>
          <w:rFonts w:ascii="Verdana" w:eastAsia="Times New Roman" w:hAnsi="Verdana"/>
          <w:sz w:val="20"/>
          <w:szCs w:val="20"/>
          <w:lang w:eastAsia="pt-BR"/>
        </w:rPr>
        <w:t>(PUC) A agricultura chinesa está planejada de acordo com as premissas da implantação do socialismo no país. Até 1984 a organização do trabalho agrícola era representada:</w:t>
      </w:r>
    </w:p>
    <w:p w14:paraId="2A2775E2" w14:textId="427F9D26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a) pelo Kuomintang;</w:t>
      </w: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E964B3">
        <w:rPr>
          <w:rFonts w:ascii="Verdana" w:eastAsia="Times New Roman" w:hAnsi="Verdana" w:cs="Times New Roman"/>
          <w:b/>
          <w:sz w:val="20"/>
          <w:szCs w:val="20"/>
          <w:lang w:eastAsia="pt-BR"/>
        </w:rPr>
        <w:t>b) pelas comunas populares;</w:t>
      </w: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br/>
        <w:t>c) pelos kolkhozes e sovkhozes;</w:t>
      </w: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br/>
        <w:t>d) pelos kibutzin;</w:t>
      </w: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br/>
        <w:t>e) pelas sheep stations.</w:t>
      </w:r>
    </w:p>
    <w:p w14:paraId="21EF9FCF" w14:textId="77777777" w:rsidR="00E964B3" w:rsidRPr="00E964B3" w:rsidRDefault="00E964B3" w:rsidP="00E964B3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964B3">
        <w:rPr>
          <w:rFonts w:ascii="Verdana" w:eastAsia="Times New Roman" w:hAnsi="Verdana"/>
          <w:sz w:val="20"/>
          <w:szCs w:val="20"/>
          <w:lang w:eastAsia="pt-BR"/>
        </w:rPr>
        <w:t>15. (FUVEST) Uma das artérias fluviais mais importantes da China é o Yang-Tsé, conhecido como Rio Azul. Qual destas características é correta:</w:t>
      </w:r>
    </w:p>
    <w:p w14:paraId="00D29155" w14:textId="77777777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a) Apesar de utilíssimo para a rizicultura, ou seja, para o plantio do arroz, o rio Azul não se presta à navegação.</w:t>
      </w:r>
    </w:p>
    <w:p w14:paraId="291E2825" w14:textId="77777777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b) O Yang-Tsé tem o apelido de Rio Azul por causa da calma de suas águas, causando sempre um tom cristalino de azul transparente.</w:t>
      </w:r>
    </w:p>
    <w:p w14:paraId="04F6EB1D" w14:textId="77777777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b/>
          <w:sz w:val="20"/>
          <w:szCs w:val="20"/>
          <w:lang w:eastAsia="pt-BR"/>
        </w:rPr>
        <w:t>c) O inverno chinês, apesar de rigoroso, é bastante breve. Isso faz com que o arroz plantado na bacia do Yang-Tsé se beneficie de uma longa estação vegetativa, que permite duas colheitas anuais.</w:t>
      </w:r>
    </w:p>
    <w:p w14:paraId="0FA66415" w14:textId="77777777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d) Mesmo com grande volume de água, o Rio Azul jamais ameaça as várias aldeias instaladas em suas margens com o perigo de inundação.</w:t>
      </w:r>
    </w:p>
    <w:p w14:paraId="7D5A3FB9" w14:textId="77777777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964B3">
        <w:rPr>
          <w:rFonts w:ascii="Verdana" w:eastAsia="Times New Roman" w:hAnsi="Verdana" w:cs="Times New Roman"/>
          <w:sz w:val="20"/>
          <w:szCs w:val="20"/>
          <w:lang w:eastAsia="pt-BR"/>
        </w:rPr>
        <w:t>e) O delta do Yang-Tsé ainda é a região menos habitada da China, não abrigando mais do que 7 milhões de habitantes.</w:t>
      </w:r>
    </w:p>
    <w:p w14:paraId="46E2386A" w14:textId="2E5F49DD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</w:p>
    <w:p w14:paraId="3A4F7A61" w14:textId="1616C0C5" w:rsidR="00E964B3" w:rsidRPr="00E964B3" w:rsidRDefault="00E964B3" w:rsidP="00E964B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6"/>
          <w:szCs w:val="26"/>
          <w:lang w:eastAsia="pt-BR"/>
        </w:rPr>
      </w:pPr>
    </w:p>
    <w:p w14:paraId="198BCF6B" w14:textId="76C65A49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DAFCE35" w14:textId="1C86A691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46545BE" w14:textId="2C315B66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7823129" w14:textId="78A4B9D3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F5604C3" w14:textId="120187E1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0B42F0E" w14:textId="5B7DFD4F" w:rsidR="00D1376F" w:rsidRPr="008734C8" w:rsidRDefault="00D1376F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6D66B25" w14:textId="5AD92B2E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599DF0C" w14:textId="6B0EA171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C0F1950" w14:textId="5AD80598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F7A3788" w14:textId="6EB13D96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9B7B4E1" w14:textId="17A314D3" w:rsidR="008734C8" w:rsidRPr="005D74BA" w:rsidRDefault="008734C8" w:rsidP="005D74B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B293F1D" w14:textId="6299EBD5" w:rsidR="0034676E" w:rsidRPr="00D62933" w:rsidRDefault="0034676E" w:rsidP="00B62F6A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DC57A" w14:textId="77777777" w:rsidR="000E02C8" w:rsidRDefault="000E02C8" w:rsidP="009851F2">
      <w:pPr>
        <w:spacing w:after="0" w:line="240" w:lineRule="auto"/>
      </w:pPr>
      <w:r>
        <w:separator/>
      </w:r>
    </w:p>
  </w:endnote>
  <w:endnote w:type="continuationSeparator" w:id="0">
    <w:p w14:paraId="0C59C49C" w14:textId="77777777" w:rsidR="000E02C8" w:rsidRDefault="000E02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964B3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964B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D3771" w14:textId="77777777" w:rsidR="000E02C8" w:rsidRDefault="000E02C8" w:rsidP="009851F2">
      <w:pPr>
        <w:spacing w:after="0" w:line="240" w:lineRule="auto"/>
      </w:pPr>
      <w:r>
        <w:separator/>
      </w:r>
    </w:p>
  </w:footnote>
  <w:footnote w:type="continuationSeparator" w:id="0">
    <w:p w14:paraId="1FB20585" w14:textId="77777777" w:rsidR="000E02C8" w:rsidRDefault="000E02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02C8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39C5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4BA"/>
    <w:rsid w:val="005E5BEA"/>
    <w:rsid w:val="005F6252"/>
    <w:rsid w:val="006036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34C8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2F6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376F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64B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8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724F-CBA5-4EE3-BAB3-78E8954C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2397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2021-04-13T05:17:00Z</dcterms:created>
  <dcterms:modified xsi:type="dcterms:W3CDTF">2021-04-13T05:17:00Z</dcterms:modified>
</cp:coreProperties>
</file>