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77777777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6º EF II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7777777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4D4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C31C808" w14:textId="42CE79B1" w:rsidR="00535EC9" w:rsidRPr="00916CA4" w:rsidRDefault="00FC7411" w:rsidP="0040389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916CA4">
        <w:rPr>
          <w:rFonts w:ascii="Arial" w:hAnsi="Arial" w:cs="Arial"/>
          <w:sz w:val="20"/>
          <w:szCs w:val="20"/>
        </w:rPr>
        <w:t>O período histórico denominado de Pré-História recebeu esse nome por um motivo específico, que traz marcos de transição para a História da humanidade. Qual é esse motivo?</w:t>
      </w:r>
    </w:p>
    <w:p w14:paraId="3CD3A2C3" w14:textId="77777777" w:rsidR="00535EC9" w:rsidRPr="004B5968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D69E3" w14:textId="77777777" w:rsidR="005954D4" w:rsidRPr="00C77E35" w:rsidRDefault="005954D4" w:rsidP="00DC1372">
      <w:pPr>
        <w:rPr>
          <w:rFonts w:ascii="Arial" w:hAnsi="Arial" w:cs="Arial"/>
          <w:sz w:val="20"/>
          <w:szCs w:val="20"/>
        </w:rPr>
      </w:pPr>
    </w:p>
    <w:p w14:paraId="215410CB" w14:textId="4FF24ED8" w:rsidR="005954D4" w:rsidRPr="00916CA4" w:rsidRDefault="005954D4" w:rsidP="00D667A3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>
        <w:rPr>
          <w:rFonts w:ascii="Arial" w:eastAsia="Calibri" w:hAnsi="Arial" w:cs="Arial"/>
          <w:sz w:val="20"/>
          <w:szCs w:val="20"/>
        </w:rPr>
        <w:t>02.</w:t>
      </w:r>
      <w:r w:rsidR="00B22411" w:rsidRPr="00B22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D667A3" w:rsidRPr="00916CA4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Cite características do período denominado Neolítico.</w:t>
      </w:r>
    </w:p>
    <w:p w14:paraId="311501CE" w14:textId="77777777" w:rsidR="00C77E35" w:rsidRPr="00C77E35" w:rsidRDefault="005954D4" w:rsidP="005954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682C2CF7" w14:textId="2F0716C9" w:rsidR="00535EC9" w:rsidRPr="000D586D" w:rsidRDefault="00535EC9" w:rsidP="0096592E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16CA4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Cite características do período denominado Paleolítico.</w:t>
      </w:r>
    </w:p>
    <w:p w14:paraId="01C5DF31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101E04" w14:textId="77777777" w:rsidR="00535EC9" w:rsidRPr="004B5968" w:rsidRDefault="00535EC9" w:rsidP="00535EC9">
      <w:pPr>
        <w:ind w:left="-1077"/>
        <w:rPr>
          <w:rFonts w:ascii="Arial" w:hAnsi="Arial" w:cs="Arial"/>
          <w:sz w:val="20"/>
          <w:szCs w:val="20"/>
        </w:rPr>
      </w:pPr>
    </w:p>
    <w:p w14:paraId="485C304F" w14:textId="2F123C3F" w:rsidR="00535EC9" w:rsidRPr="0096592E" w:rsidRDefault="00535EC9" w:rsidP="00535EC9">
      <w:pPr>
        <w:ind w:left="-1077"/>
        <w:rPr>
          <w:rFonts w:ascii="Arial" w:hAnsi="Arial" w:cs="Arial"/>
          <w:sz w:val="16"/>
          <w:szCs w:val="16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Você aprendeu que Atenas e Esparta eram consideradas </w:t>
      </w:r>
      <w:proofErr w:type="spellStart"/>
      <w:r w:rsidR="0096592E" w:rsidRPr="0096592E">
        <w:rPr>
          <w:rFonts w:ascii="Arial" w:hAnsi="Arial" w:cs="Arial"/>
          <w:i/>
          <w:iCs/>
          <w:spacing w:val="2"/>
          <w:sz w:val="20"/>
          <w:szCs w:val="20"/>
          <w:shd w:val="clear" w:color="auto" w:fill="FFFFFF"/>
        </w:rPr>
        <w:t>poleis</w:t>
      </w:r>
      <w:proofErr w:type="spellEnd"/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. O que era uma </w:t>
      </w:r>
      <w:r w:rsidR="0096592E" w:rsidRPr="0096592E">
        <w:rPr>
          <w:rFonts w:ascii="Arial" w:hAnsi="Arial" w:cs="Arial"/>
          <w:i/>
          <w:iCs/>
          <w:spacing w:val="2"/>
          <w:sz w:val="20"/>
          <w:szCs w:val="20"/>
          <w:shd w:val="clear" w:color="auto" w:fill="FFFFFF"/>
        </w:rPr>
        <w:t>pólis</w:t>
      </w:r>
      <w:r w:rsidR="0096592E" w:rsidRPr="0096592E">
        <w:rPr>
          <w:rFonts w:ascii="Arial" w:hAnsi="Arial" w:cs="Arial"/>
          <w:spacing w:val="2"/>
          <w:sz w:val="20"/>
          <w:szCs w:val="20"/>
          <w:shd w:val="clear" w:color="auto" w:fill="FFFFFF"/>
        </w:rPr>
        <w:t>?</w:t>
      </w:r>
    </w:p>
    <w:p w14:paraId="13B621AA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C77C40" w14:textId="77777777" w:rsidR="00535EC9" w:rsidRDefault="00535EC9" w:rsidP="00535EC9">
      <w:pPr>
        <w:ind w:left="-1020"/>
        <w:jc w:val="both"/>
        <w:rPr>
          <w:rFonts w:ascii="Arial" w:hAnsi="Arial" w:cs="Arial"/>
          <w:b/>
          <w:bCs/>
          <w:sz w:val="20"/>
          <w:szCs w:val="20"/>
        </w:rPr>
      </w:pPr>
    </w:p>
    <w:p w14:paraId="25415496" w14:textId="78A768DB" w:rsidR="00535EC9" w:rsidRPr="00007249" w:rsidRDefault="00535EC9" w:rsidP="00535EC9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535EC9">
        <w:rPr>
          <w:rFonts w:ascii="Arial" w:hAnsi="Arial" w:cs="Arial"/>
          <w:b/>
          <w:bCs/>
          <w:sz w:val="20"/>
          <w:szCs w:val="20"/>
        </w:rPr>
        <w:t>05.</w:t>
      </w:r>
      <w:r w:rsidRPr="00535EC9">
        <w:rPr>
          <w:rFonts w:ascii="Arial" w:hAnsi="Arial" w:cs="Arial"/>
          <w:color w:val="000000"/>
          <w:sz w:val="20"/>
          <w:szCs w:val="20"/>
        </w:rPr>
        <w:t xml:space="preserve"> </w:t>
      </w:r>
      <w:r w:rsidR="006F0FB5" w:rsidRPr="006F0FB5">
        <w:rPr>
          <w:rFonts w:ascii="Arial" w:hAnsi="Arial" w:cs="Arial"/>
          <w:color w:val="000000"/>
          <w:sz w:val="20"/>
          <w:szCs w:val="20"/>
        </w:rPr>
        <w:t>Na história da Grécia Antiga houve um autor que escreveu uma obra muito importante para se entender a cultura, a religião e a forma de viver dos gregos antigos. De que autor se trata e quais foram suas obras principais?</w:t>
      </w:r>
    </w:p>
    <w:p w14:paraId="138CE26D" w14:textId="77777777" w:rsidR="00535EC9" w:rsidRPr="00FA33D2" w:rsidRDefault="00535EC9" w:rsidP="00535EC9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363DDD" w14:textId="1ED73B0E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2013831" w14:textId="43D57ACE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FD503DB" w14:textId="5A01CC49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120703BC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8C903E6" w14:textId="1D35A8D2" w:rsidR="00535EC9" w:rsidRDefault="00535EC9" w:rsidP="00CC30C8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6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C30C8" w:rsidRPr="00CC30C8">
        <w:rPr>
          <w:rFonts w:ascii="Arial" w:hAnsi="Arial" w:cs="Arial"/>
          <w:sz w:val="20"/>
          <w:szCs w:val="20"/>
        </w:rPr>
        <w:t>Quais as características da Democracia ateniense? Explique por que ela não era para todas as pessoas existentes na sociedade de Atenas.</w:t>
      </w:r>
    </w:p>
    <w:p w14:paraId="42A75882" w14:textId="77777777" w:rsidR="00535EC9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FB57C8" w14:textId="77777777" w:rsidR="00535EC9" w:rsidRPr="00713E7B" w:rsidRDefault="00535EC9" w:rsidP="00535EC9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D63645B" w14:textId="35D82EDA" w:rsidR="00535EC9" w:rsidRPr="009F78F4" w:rsidRDefault="00535EC9" w:rsidP="002B3A05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2B3A05" w:rsidRPr="002B3A05">
        <w:rPr>
          <w:rFonts w:ascii="Arial" w:hAnsi="Arial" w:cs="Arial"/>
          <w:sz w:val="20"/>
          <w:szCs w:val="20"/>
        </w:rPr>
        <w:t>O sistema de estradas foi importante para fortalecer Roma e, posteriormente, consolidou a formação de um Império.</w:t>
      </w:r>
      <w:r w:rsidR="002B3A05">
        <w:rPr>
          <w:rFonts w:ascii="Arial" w:hAnsi="Arial" w:cs="Arial"/>
          <w:sz w:val="20"/>
          <w:szCs w:val="20"/>
        </w:rPr>
        <w:t xml:space="preserve"> </w:t>
      </w:r>
      <w:r w:rsidR="002B3A05" w:rsidRPr="002B3A05">
        <w:rPr>
          <w:rFonts w:ascii="Arial" w:hAnsi="Arial" w:cs="Arial"/>
          <w:sz w:val="20"/>
          <w:szCs w:val="20"/>
        </w:rPr>
        <w:t>Como eram essas estradas? Qual era a principal função delas?</w:t>
      </w:r>
    </w:p>
    <w:p w14:paraId="7CA4480A" w14:textId="790DC295" w:rsidR="00550F00" w:rsidRDefault="00535EC9" w:rsidP="00535EC9">
      <w:pPr>
        <w:ind w:left="-107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7CF15D8B" w14:textId="77777777" w:rsidR="00AA74C7" w:rsidRPr="00007249" w:rsidRDefault="00AA74C7" w:rsidP="00AA74C7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Pr="005B1DCE">
        <w:rPr>
          <w:rFonts w:ascii="Arial" w:hAnsi="Arial" w:cs="Arial"/>
          <w:spacing w:val="2"/>
          <w:sz w:val="20"/>
          <w:szCs w:val="20"/>
          <w:shd w:val="clear" w:color="auto" w:fill="FFFFFF"/>
        </w:rPr>
        <w:t>Por que a Igreja Católica era considerada tão poderosa na Europa medieval?</w:t>
      </w:r>
    </w:p>
    <w:p w14:paraId="2AE3A477" w14:textId="328EE0DE" w:rsidR="00AA74C7" w:rsidRPr="009D5EB1" w:rsidRDefault="00AA74C7" w:rsidP="009D5EB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92D69" w14:textId="77777777" w:rsidR="00AA74C7" w:rsidRDefault="00AA74C7" w:rsidP="00AA74C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2901AD">
        <w:rPr>
          <w:rFonts w:ascii="Arial" w:hAnsi="Arial" w:cs="Arial"/>
          <w:sz w:val="20"/>
          <w:szCs w:val="20"/>
        </w:rPr>
        <w:t>Os burgos foram áreas importantes para o desenvolvimento e a proteção dos comerciantes.</w:t>
      </w:r>
      <w:r>
        <w:rPr>
          <w:rFonts w:ascii="Arial" w:hAnsi="Arial" w:cs="Arial"/>
          <w:sz w:val="20"/>
          <w:szCs w:val="20"/>
        </w:rPr>
        <w:t xml:space="preserve"> </w:t>
      </w:r>
      <w:r w:rsidRPr="002901AD">
        <w:rPr>
          <w:rFonts w:ascii="Arial" w:hAnsi="Arial" w:cs="Arial"/>
          <w:sz w:val="20"/>
          <w:szCs w:val="20"/>
        </w:rPr>
        <w:t>Qual a relação entre esses profissionais e os burgos?</w:t>
      </w:r>
    </w:p>
    <w:p w14:paraId="0C0C7754" w14:textId="7830A784" w:rsidR="00AA74C7" w:rsidRPr="009D5EB1" w:rsidRDefault="00AA74C7" w:rsidP="009D5EB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4A9BFE" w14:textId="624DE69C" w:rsidR="00AA74C7" w:rsidRPr="0058355F" w:rsidRDefault="00AA74C7" w:rsidP="00AA74C7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8355F" w:rsidRPr="0058355F">
        <w:rPr>
          <w:rFonts w:ascii="Arial" w:hAnsi="Arial" w:cs="Arial"/>
          <w:bCs/>
          <w:sz w:val="20"/>
          <w:szCs w:val="20"/>
        </w:rPr>
        <w:t>O que os romanos queriam dizer com a expressão “povos bárbaros”?</w:t>
      </w:r>
    </w:p>
    <w:p w14:paraId="3AB95F1B" w14:textId="7D975B1A" w:rsidR="0058355F" w:rsidRPr="009D5EB1" w:rsidRDefault="00AA74C7" w:rsidP="009D5EB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C0EEFE" w14:textId="03DFC5F1" w:rsidR="004C3908" w:rsidRPr="005800FB" w:rsidRDefault="0093285D" w:rsidP="004C3908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11.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C3908" w:rsidRPr="005800FB">
        <w:rPr>
          <w:rFonts w:ascii="Arial" w:hAnsi="Arial" w:cs="Arial"/>
          <w:color w:val="000000" w:themeColor="text1"/>
          <w:sz w:val="20"/>
          <w:szCs w:val="20"/>
        </w:rPr>
        <w:t>Diversas pesquisas vêm sendo realizadas no Brasil a fim de compreender as civilizações que aqui habitavam há milhares de anos, na Pré-História.</w:t>
      </w:r>
    </w:p>
    <w:p w14:paraId="5D9D41EA" w14:textId="77777777" w:rsidR="004C3908" w:rsidRPr="005800FB" w:rsidRDefault="004C3908" w:rsidP="004C3908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Os pesquisadores já têm muitos dados acerca desses homens, que eram</w:t>
      </w:r>
    </w:p>
    <w:p w14:paraId="3424BAB5" w14:textId="272AC564" w:rsidR="004C3908" w:rsidRPr="005800FB" w:rsidRDefault="004C3908" w:rsidP="004C390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a) estritamente caçadores/coletores.</w:t>
      </w:r>
    </w:p>
    <w:p w14:paraId="3A6E2769" w14:textId="6064E30E" w:rsidR="004C3908" w:rsidRPr="005800FB" w:rsidRDefault="004C3908" w:rsidP="004C390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b) apenas agricultores e pastores.</w:t>
      </w:r>
    </w:p>
    <w:p w14:paraId="7E482B9F" w14:textId="340904B6" w:rsidR="004C3908" w:rsidRPr="005800FB" w:rsidRDefault="004C3908" w:rsidP="004C390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c) agricultores, caçadores/coletores e trabalhavam com cerâmica.</w:t>
      </w:r>
    </w:p>
    <w:p w14:paraId="6F8FDF08" w14:textId="6CE569FC" w:rsidR="004C3908" w:rsidRPr="005800FB" w:rsidRDefault="004C3908" w:rsidP="004C390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d) exclusivamente agricultores e trabalhavam com cerâmica.</w:t>
      </w:r>
    </w:p>
    <w:p w14:paraId="1C79B51F" w14:textId="4D4CF951" w:rsidR="0093285D" w:rsidRPr="005800FB" w:rsidRDefault="004C3908" w:rsidP="009D5EB1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e) somente caçadores/coletores e pastores.</w:t>
      </w:r>
    </w:p>
    <w:p w14:paraId="1D05879F" w14:textId="77777777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802556" w14:textId="77777777" w:rsidR="009D5EB1" w:rsidRPr="005800FB" w:rsidRDefault="0093285D" w:rsidP="009D5EB1">
      <w:pPr>
        <w:spacing w:after="0"/>
        <w:ind w:left="-1077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12</w:t>
      </w: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="009D5EB1" w:rsidRPr="005800FB">
        <w:rPr>
          <w:rFonts w:ascii="Arial" w:hAnsi="Arial" w:cs="Arial"/>
          <w:bCs/>
          <w:color w:val="000000" w:themeColor="text1"/>
          <w:sz w:val="20"/>
          <w:szCs w:val="20"/>
        </w:rPr>
        <w:t xml:space="preserve">Os seres humanos que viveram no Paleolítico deixaram vários vestígios ao redor do mundo. Isso </w:t>
      </w:r>
      <w:proofErr w:type="spellStart"/>
      <w:r w:rsidR="009D5EB1" w:rsidRPr="005800FB">
        <w:rPr>
          <w:rFonts w:ascii="Arial" w:hAnsi="Arial" w:cs="Arial"/>
          <w:bCs/>
          <w:color w:val="000000" w:themeColor="text1"/>
          <w:sz w:val="20"/>
          <w:szCs w:val="20"/>
        </w:rPr>
        <w:t>signifi</w:t>
      </w:r>
      <w:proofErr w:type="spellEnd"/>
      <w:r w:rsidR="009D5EB1" w:rsidRPr="005800FB">
        <w:rPr>
          <w:rFonts w:ascii="Arial" w:hAnsi="Arial" w:cs="Arial"/>
          <w:bCs/>
          <w:color w:val="000000" w:themeColor="text1"/>
          <w:sz w:val="20"/>
          <w:szCs w:val="20"/>
        </w:rPr>
        <w:t xml:space="preserve"> ca que a produção humana desse período se caracterizou pelo</w:t>
      </w:r>
    </w:p>
    <w:p w14:paraId="5D253798" w14:textId="77777777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Isso significa que a produção artística desse período se caracterizou por</w:t>
      </w:r>
    </w:p>
    <w:p w14:paraId="6AA4C479" w14:textId="6C955FDF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a) uso de metais e pedras preciosas para criação de artefatos rebuscados e valiosos visando o comércio entre grupos.</w:t>
      </w:r>
    </w:p>
    <w:p w14:paraId="302438B5" w14:textId="2F0B1F67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b) uso de pedra polida que, ao se descobrir que o atrito entre pedras levava ao polimento, passaram a ser utilizadas na confecção de armas e utensílios.</w:t>
      </w:r>
    </w:p>
    <w:p w14:paraId="3619EBEA" w14:textId="16159398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c) uso de metais, que eram derretidos no fogo para que os homens conseguissem manusear e criar utensílios e armas para defesa e sobrevivência.</w:t>
      </w:r>
    </w:p>
    <w:p w14:paraId="07B177F6" w14:textId="58C16CBA" w:rsidR="009D5EB1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d) uso de materiais encontrados na natureza, como pedras, frutas, terra e tudo com que fosse possível produzir representações do cotidiano dos homens do período.</w:t>
      </w:r>
    </w:p>
    <w:p w14:paraId="53BFF378" w14:textId="5462E4C3" w:rsidR="0093285D" w:rsidRPr="005800FB" w:rsidRDefault="009D5EB1" w:rsidP="009D5EB1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e) uso de pedra lascada e de metais preciosos para a criação de imagens que representavam o cotidiano dos homens do período e levassem à criação de utensílios e armas.</w:t>
      </w:r>
    </w:p>
    <w:p w14:paraId="3C513318" w14:textId="77777777" w:rsidR="00883C78" w:rsidRPr="005800FB" w:rsidRDefault="0093285D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13. </w:t>
      </w:r>
      <w:r w:rsidR="00883C78" w:rsidRPr="005800FB">
        <w:rPr>
          <w:rFonts w:ascii="Arial" w:hAnsi="Arial" w:cs="Arial"/>
          <w:bCs/>
          <w:color w:val="000000" w:themeColor="text1"/>
          <w:sz w:val="20"/>
          <w:szCs w:val="20"/>
        </w:rPr>
        <w:t>Muito do que consideramos ser herança das civilizações ocidentais veio dos antigos gregos. Sobre esse povo é correto afirmar que:</w:t>
      </w:r>
    </w:p>
    <w:p w14:paraId="39F19155" w14:textId="69357338" w:rsidR="00883C78" w:rsidRPr="005800FB" w:rsidRDefault="00883C78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a) em Atenas, apenas homens e mulheres tinham direitos políticos e podiam participar das decisões da </w:t>
      </w:r>
      <w:r w:rsidRPr="005800FB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pólis</w:t>
      </w: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47E4661" w14:textId="7750A892" w:rsidR="00883C78" w:rsidRPr="005800FB" w:rsidRDefault="00883C78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b) foi na Antiguidade Clássica grega que as mulheres passaram a ter direito ao voto, especialmente em Atenas e em Esparta.</w:t>
      </w:r>
    </w:p>
    <w:p w14:paraId="3F98FD29" w14:textId="34BD95B4" w:rsidR="00883C78" w:rsidRPr="005800FB" w:rsidRDefault="00883C78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c) a Democracia surgiu em Atenas, mas foi somente em Esparta que ela ganhou as características que existem até hoje.</w:t>
      </w:r>
    </w:p>
    <w:p w14:paraId="69A4D235" w14:textId="6D8F0388" w:rsidR="00883C78" w:rsidRPr="005800FB" w:rsidRDefault="00883C78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d) a educação espartana era voltada à formação de cidadãos que buscavam defender a </w:t>
      </w:r>
      <w:r w:rsidRPr="005800FB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pólis </w:t>
      </w: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por meios militares.</w:t>
      </w:r>
    </w:p>
    <w:p w14:paraId="649C4630" w14:textId="1C24910B" w:rsidR="0093285D" w:rsidRPr="005800FB" w:rsidRDefault="00883C78" w:rsidP="00883C78">
      <w:pPr>
        <w:spacing w:after="0"/>
        <w:ind w:left="-107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e) a educação ateniense considerava que o cidadão ideal era aquele que pensava na política da </w:t>
      </w:r>
      <w:r w:rsidRPr="005800FB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pólis </w:t>
      </w: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e que se dedicava somente a isso.</w:t>
      </w:r>
    </w:p>
    <w:p w14:paraId="4EEC1F0A" w14:textId="77777777" w:rsidR="0093285D" w:rsidRPr="005800FB" w:rsidRDefault="0093285D" w:rsidP="0093285D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A0CA192" w14:textId="77777777" w:rsidR="002C42B7" w:rsidRPr="005800FB" w:rsidRDefault="0093285D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14.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C42B7" w:rsidRPr="005800FB">
        <w:rPr>
          <w:rFonts w:ascii="Arial" w:hAnsi="Arial" w:cs="Arial"/>
          <w:color w:val="000000" w:themeColor="text1"/>
          <w:sz w:val="20"/>
          <w:szCs w:val="20"/>
        </w:rPr>
        <w:t>Um dos traços culturais mais marcantes da civilização grega antiga foi a religião: era politeísta, ou seja, acreditava em vários deuses. Sobre esse assunto sabe-se que:</w:t>
      </w:r>
    </w:p>
    <w:p w14:paraId="209CE054" w14:textId="77777777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2F63282" w14:textId="75D5A80D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a) os gregos antigos acreditavam que os deuses interferiam em suas vidas positiva ou negativamente, o que os levava a constantemente realizar rituais em homenagem a eles.</w:t>
      </w:r>
    </w:p>
    <w:p w14:paraId="44E5F4E5" w14:textId="2535F45B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b) as </w:t>
      </w:r>
      <w:proofErr w:type="spellStart"/>
      <w:r w:rsidRPr="005800FB">
        <w:rPr>
          <w:rFonts w:ascii="Arial" w:hAnsi="Arial" w:cs="Arial"/>
          <w:color w:val="000000" w:themeColor="text1"/>
          <w:sz w:val="20"/>
          <w:szCs w:val="20"/>
        </w:rPr>
        <w:t>cidades-Estado</w:t>
      </w:r>
      <w:proofErr w:type="spellEnd"/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acreditavam em vários deuses, mas apenas Zeus era capaz de interferir na vida dos seres humanos, sempre de forma positiva e trazendo aquilo que os gregos pediam.</w:t>
      </w:r>
    </w:p>
    <w:p w14:paraId="632F6F80" w14:textId="7821C6F8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c) as obras </w:t>
      </w:r>
      <w:r w:rsidRPr="005800FB">
        <w:rPr>
          <w:rFonts w:ascii="Arial" w:hAnsi="Arial" w:cs="Arial"/>
          <w:i/>
          <w:iCs/>
          <w:color w:val="000000" w:themeColor="text1"/>
          <w:sz w:val="20"/>
          <w:szCs w:val="20"/>
        </w:rPr>
        <w:t>Ilíada 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e </w:t>
      </w:r>
      <w:r w:rsidRPr="005800FB">
        <w:rPr>
          <w:rFonts w:ascii="Arial" w:hAnsi="Arial" w:cs="Arial"/>
          <w:i/>
          <w:iCs/>
          <w:color w:val="000000" w:themeColor="text1"/>
          <w:sz w:val="20"/>
          <w:szCs w:val="20"/>
        </w:rPr>
        <w:t>Odisseia 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são baseadas na vida dos deuses gregos que, após anos de lutas para dominar o Olimpo, entraram em contato com os seres humanos e os forçaram a lutar entre si para decidir qual o deus mais poderoso.</w:t>
      </w:r>
    </w:p>
    <w:p w14:paraId="7211913E" w14:textId="687F8187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d) os gregos atribuíam características divinas aos deuses e, uma vez que os consideravam perfeitos, acreditavam que eles atuavam sempre de maneira positiva, a fim de contribuir com a vida dos seres humanos.</w:t>
      </w:r>
    </w:p>
    <w:p w14:paraId="75DF25DE" w14:textId="51D99F58" w:rsidR="002C42B7" w:rsidRPr="005800FB" w:rsidRDefault="002C42B7" w:rsidP="002C42B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e) uma das exigências dos deuses gregos era a de que os seres humanos realizassem oferendas a seu favor; caso contrário, não protegeriam as </w:t>
      </w:r>
      <w:proofErr w:type="spellStart"/>
      <w:r w:rsidRPr="005800FB">
        <w:rPr>
          <w:rFonts w:ascii="Arial" w:hAnsi="Arial" w:cs="Arial"/>
          <w:i/>
          <w:iCs/>
          <w:color w:val="000000" w:themeColor="text1"/>
          <w:sz w:val="20"/>
          <w:szCs w:val="20"/>
        </w:rPr>
        <w:t>poleis</w:t>
      </w:r>
      <w:proofErr w:type="spellEnd"/>
      <w:r w:rsidRPr="005800FB">
        <w:rPr>
          <w:rFonts w:ascii="Arial" w:hAnsi="Arial" w:cs="Arial"/>
          <w:i/>
          <w:iCs/>
          <w:color w:val="000000" w:themeColor="text1"/>
          <w:sz w:val="20"/>
          <w:szCs w:val="20"/>
        </w:rPr>
        <w:t> 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e deixariam de ser imortais.</w:t>
      </w:r>
    </w:p>
    <w:p w14:paraId="3FAE9B6A" w14:textId="77777777" w:rsidR="0093285D" w:rsidRPr="005800FB" w:rsidRDefault="0093285D" w:rsidP="00744CCA">
      <w:pPr>
        <w:ind w:right="-28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0D8C06" w14:textId="3DC456B6" w:rsidR="00744CCA" w:rsidRPr="005800FB" w:rsidRDefault="0093285D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15.</w:t>
      </w:r>
      <w:r w:rsidR="00744CCA" w:rsidRPr="005800F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="00744CCA" w:rsidRPr="005800FB">
        <w:rPr>
          <w:rFonts w:ascii="Arial" w:hAnsi="Arial" w:cs="Arial"/>
          <w:bCs/>
          <w:color w:val="000000" w:themeColor="text1"/>
          <w:sz w:val="20"/>
          <w:szCs w:val="20"/>
        </w:rPr>
        <w:t>Sobre a divisão social em Esparta, sabe-se que era feita entre:</w:t>
      </w:r>
    </w:p>
    <w:p w14:paraId="7F513D8B" w14:textId="75819BC9" w:rsidR="00744CCA" w:rsidRPr="005800FB" w:rsidRDefault="00744CCA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a) eupátridas, metecos e escravos.</w:t>
      </w:r>
    </w:p>
    <w:p w14:paraId="6C9C71B9" w14:textId="77B3A791" w:rsidR="00744CCA" w:rsidRPr="005800FB" w:rsidRDefault="00744CCA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b) esparciatas, periecos e hilotas.</w:t>
      </w:r>
    </w:p>
    <w:p w14:paraId="19D0599F" w14:textId="572E4A22" w:rsidR="00744CCA" w:rsidRPr="005800FB" w:rsidRDefault="00744CCA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c) esparciatas, metecos e hilotas.</w:t>
      </w:r>
    </w:p>
    <w:p w14:paraId="619E7719" w14:textId="74929E86" w:rsidR="00744CCA" w:rsidRPr="005800FB" w:rsidRDefault="00744CCA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d) eupátridas, metecos e hilotas.</w:t>
      </w:r>
    </w:p>
    <w:p w14:paraId="5378319F" w14:textId="06E6622A" w:rsidR="00744CCA" w:rsidRPr="005800FB" w:rsidRDefault="00744CCA" w:rsidP="00744CCA">
      <w:pPr>
        <w:ind w:left="-1077" w:right="-113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Cs/>
          <w:color w:val="000000" w:themeColor="text1"/>
          <w:sz w:val="20"/>
          <w:szCs w:val="20"/>
        </w:rPr>
        <w:t>e) eupátridas, esparciatas e escravos.</w:t>
      </w:r>
    </w:p>
    <w:p w14:paraId="1D72A1B1" w14:textId="77777777" w:rsidR="0093285D" w:rsidRPr="005800FB" w:rsidRDefault="0093285D" w:rsidP="0093285D">
      <w:pPr>
        <w:ind w:left="-1077"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C03C2C4" w14:textId="532A861E" w:rsidR="000F6260" w:rsidRPr="005800FB" w:rsidRDefault="0093285D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16.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F6260" w:rsidRPr="005800FB">
        <w:rPr>
          <w:rFonts w:ascii="Arial" w:hAnsi="Arial" w:cs="Arial"/>
          <w:color w:val="000000" w:themeColor="text1"/>
          <w:sz w:val="20"/>
          <w:szCs w:val="20"/>
        </w:rPr>
        <w:t>O fim da Idade Média na Europa foi marcado por vários momentos de conflito. Entre eles está a Guerra dos Cem Anos. Assinale a alternativa correta sobre esse evento.:</w:t>
      </w:r>
    </w:p>
    <w:p w14:paraId="21681AAC" w14:textId="77777777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FD7CC60" w14:textId="3EAE51BF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a) A Guerra dos Cem Anos colocou como rivais o Reino da França e a região de Flandres, um território inglês.</w:t>
      </w:r>
    </w:p>
    <w:p w14:paraId="37281D53" w14:textId="77EF7A70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b) A origem da guerra está relacionada somente à questão econômica, a disputa pelo domínio de Flandres.</w:t>
      </w:r>
    </w:p>
    <w:p w14:paraId="3F77161B" w14:textId="5F0B8BAC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c) Joana d’Arc auxiliou os ingleses na vitória contra os franceses, tornando-se um ícone nacional.</w:t>
      </w:r>
    </w:p>
    <w:p w14:paraId="1C10A876" w14:textId="13A0EA80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d) A Guerra dos Cem Anos foi um conflito entre Inglaterra e França que durou 116 anos e terminou com a vitória inglesa.</w:t>
      </w:r>
    </w:p>
    <w:p w14:paraId="28019EA8" w14:textId="0062FBAC" w:rsidR="000F6260" w:rsidRPr="005800FB" w:rsidRDefault="000F6260" w:rsidP="000F6260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e) O conflito entre a França e a Inglaterra no século XIV envolveu disputas políticas e econômicas.</w:t>
      </w:r>
    </w:p>
    <w:p w14:paraId="7A1997BC" w14:textId="613050B2" w:rsidR="0093285D" w:rsidRPr="005800FB" w:rsidRDefault="0093285D" w:rsidP="000F6260">
      <w:pPr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2DEF4C4" w14:textId="77777777" w:rsidR="0093285D" w:rsidRPr="005800FB" w:rsidRDefault="0093285D" w:rsidP="0093285D">
      <w:pPr>
        <w:spacing w:after="0"/>
        <w:ind w:left="-1077"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E60EB93" w14:textId="77777777" w:rsidR="0093285D" w:rsidRPr="005800FB" w:rsidRDefault="0093285D" w:rsidP="0093285D">
      <w:pPr>
        <w:spacing w:after="0"/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17.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A peste negra, que dizimou grande parte da população europeia no século XIV, provocando escassez de mão-de-obra e alimentos, e sendo uma das causas da decadência do feudalismo, pode ser descrita como:</w:t>
      </w:r>
    </w:p>
    <w:p w14:paraId="673A6794" w14:textId="77777777" w:rsidR="0093285D" w:rsidRPr="005800FB" w:rsidRDefault="0093285D" w:rsidP="0093285D">
      <w:pPr>
        <w:spacing w:after="0"/>
        <w:ind w:left="-1077" w:right="-28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bCs/>
          <w:color w:val="000000" w:themeColor="text1"/>
          <w:sz w:val="20"/>
          <w:szCs w:val="20"/>
        </w:rPr>
        <w:t>a) 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a peste bubônica, transmitida por ratos infectados.</w:t>
      </w:r>
    </w:p>
    <w:p w14:paraId="46A4784D" w14:textId="77777777" w:rsidR="0093285D" w:rsidRPr="005800FB" w:rsidRDefault="0093285D" w:rsidP="0093285D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bCs/>
          <w:color w:val="000000" w:themeColor="text1"/>
          <w:sz w:val="20"/>
          <w:szCs w:val="20"/>
        </w:rPr>
        <w:t>b)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 uma seca violenta que devastou as lavouras.</w:t>
      </w:r>
    </w:p>
    <w:p w14:paraId="2EA7EC27" w14:textId="77777777" w:rsidR="0093285D" w:rsidRPr="005800FB" w:rsidRDefault="0093285D" w:rsidP="0093285D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bCs/>
          <w:color w:val="000000" w:themeColor="text1"/>
          <w:sz w:val="20"/>
          <w:szCs w:val="20"/>
        </w:rPr>
        <w:t>c) 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Nuvens de gafanhotos provenientes do norte da África.</w:t>
      </w:r>
    </w:p>
    <w:p w14:paraId="7B1B6743" w14:textId="77777777" w:rsidR="0093285D" w:rsidRPr="005800FB" w:rsidRDefault="0093285D" w:rsidP="0093285D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bCs/>
          <w:color w:val="000000" w:themeColor="text1"/>
          <w:sz w:val="20"/>
          <w:szCs w:val="20"/>
        </w:rPr>
        <w:t>d)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 a cólera, trazida pelos cruzados quando retornavam da terra santa.</w:t>
      </w:r>
    </w:p>
    <w:p w14:paraId="65556009" w14:textId="77777777" w:rsidR="0093285D" w:rsidRPr="005800FB" w:rsidRDefault="0093285D" w:rsidP="0093285D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bCs/>
          <w:color w:val="000000" w:themeColor="text1"/>
          <w:sz w:val="20"/>
          <w:szCs w:val="20"/>
        </w:rPr>
        <w:t>e)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> fungos que surgiram pelo excesso de umidade, atacando as plantações de cereais.</w:t>
      </w:r>
    </w:p>
    <w:p w14:paraId="4DF2BF47" w14:textId="51898D35" w:rsidR="0093285D" w:rsidRPr="005800FB" w:rsidRDefault="0093285D" w:rsidP="0093285D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24FB1328" w14:textId="4DD96BF4" w:rsidR="00ED0097" w:rsidRPr="005800FB" w:rsidRDefault="00ED0097" w:rsidP="0093285D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2E8A5545" w14:textId="31666000" w:rsidR="00ED0097" w:rsidRPr="005800FB" w:rsidRDefault="0093285D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18.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D0097" w:rsidRPr="005800FB">
        <w:rPr>
          <w:rFonts w:ascii="Arial" w:hAnsi="Arial" w:cs="Arial"/>
          <w:color w:val="000000" w:themeColor="text1"/>
          <w:sz w:val="20"/>
          <w:szCs w:val="20"/>
        </w:rPr>
        <w:t>O século XIV foi marcado por revoltas camponesas, caracterizadas por:</w:t>
      </w:r>
    </w:p>
    <w:p w14:paraId="3F7DA3A9" w14:textId="77777777" w:rsidR="00ED0097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</w:p>
    <w:p w14:paraId="79FA245F" w14:textId="6C02DDF5" w:rsidR="00ED0097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a) originar uma crise demográfica do final da Idade Média.</w:t>
      </w:r>
    </w:p>
    <w:p w14:paraId="4DE9630D" w14:textId="2A695201" w:rsidR="00ED0097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b) provocarem a derrota francesa na Guerra dos Cem Anos.</w:t>
      </w:r>
    </w:p>
    <w:p w14:paraId="7928DC98" w14:textId="16E9B702" w:rsidR="00ED0097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c) diminuírem a população dos burgos, que ficaram vazios.</w:t>
      </w:r>
    </w:p>
    <w:p w14:paraId="343B7E06" w14:textId="7115984A" w:rsidR="00ED0097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d) reações violentas por parte dos senhores feudais para reprimi-las.</w:t>
      </w:r>
    </w:p>
    <w:p w14:paraId="46D9093B" w14:textId="1597C7BF" w:rsidR="0093285D" w:rsidRPr="005800FB" w:rsidRDefault="00ED0097" w:rsidP="00ED00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e) eliminarem todos os problemas presentes na vida dos camponeses.</w:t>
      </w:r>
    </w:p>
    <w:p w14:paraId="0F4409E8" w14:textId="77777777" w:rsidR="0093285D" w:rsidRPr="005800FB" w:rsidRDefault="0093285D" w:rsidP="0093285D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6F0B9638" w14:textId="77777777" w:rsidR="0085341B" w:rsidRPr="005800FB" w:rsidRDefault="0093285D" w:rsidP="0085341B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5800FB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85341B" w:rsidRPr="005800FB">
        <w:rPr>
          <w:rFonts w:ascii="Arial" w:hAnsi="Arial" w:cs="Arial"/>
          <w:color w:val="000000" w:themeColor="text1"/>
          <w:sz w:val="20"/>
          <w:szCs w:val="20"/>
        </w:rPr>
        <w:t>Entre os diversos fatores de crise do Império Romano, podemos citar o(a)</w:t>
      </w:r>
    </w:p>
    <w:p w14:paraId="43BBC774" w14:textId="01A2614E" w:rsidR="0085341B" w:rsidRPr="005800FB" w:rsidRDefault="0085341B" w:rsidP="0085341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a) crise política, que fortaleceu a autoridade do imperador e reduziu o poder das autoridades provinciais.</w:t>
      </w:r>
    </w:p>
    <w:p w14:paraId="3DE7DEB9" w14:textId="19904BDA" w:rsidR="0085341B" w:rsidRPr="005800FB" w:rsidRDefault="0085341B" w:rsidP="0085341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b) declínio da escravidão, que levou à redução das produções e, consequentemente, gerou crises econômicas e sociais.</w:t>
      </w:r>
    </w:p>
    <w:p w14:paraId="6A54F5BF" w14:textId="47B244F7" w:rsidR="0085341B" w:rsidRPr="005800FB" w:rsidRDefault="0085341B" w:rsidP="0085341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c) enfraquecimento da autoridade imperial, que se sobrepôs ao Senado e às leis escritas do Império.</w:t>
      </w:r>
    </w:p>
    <w:p w14:paraId="23192494" w14:textId="03C0FC2B" w:rsidR="0085341B" w:rsidRPr="005800FB" w:rsidRDefault="0085341B" w:rsidP="0085341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d) reforma agrária, que dividiu as terras que não estavam sendo usadas por plebeus.</w:t>
      </w:r>
    </w:p>
    <w:p w14:paraId="21B21815" w14:textId="36E736D8" w:rsidR="0085341B" w:rsidRPr="005800FB" w:rsidRDefault="0085341B" w:rsidP="0085341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5800FB">
        <w:rPr>
          <w:rFonts w:ascii="Arial" w:hAnsi="Arial" w:cs="Arial"/>
          <w:color w:val="000000" w:themeColor="text1"/>
          <w:sz w:val="20"/>
          <w:szCs w:val="20"/>
        </w:rPr>
        <w:t>e) influência cultural dos povos germânicos sobre os romanos, que abandonaram suas tradições, crenças e costumes.</w:t>
      </w:r>
    </w:p>
    <w:p w14:paraId="6FB67154" w14:textId="77777777" w:rsidR="0093285D" w:rsidRPr="005800FB" w:rsidRDefault="0093285D" w:rsidP="0093285D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2F9D18A6" w14:textId="4D035E1E" w:rsidR="00BD4A25" w:rsidRPr="005800FB" w:rsidRDefault="0093285D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5800FB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BD4A25"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 </w:t>
      </w:r>
      <w:r w:rsidR="00BD4A25" w:rsidRPr="005800FB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Pax Romana</w:t>
      </w:r>
      <w:r w:rsidR="00BD4A25"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que ocorreu no Império romano, pode ser corretamente associada</w:t>
      </w:r>
      <w:r w:rsidR="00ED0097"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</w:p>
    <w:p w14:paraId="153E7706" w14:textId="77777777" w:rsidR="00ED0097" w:rsidRPr="005800FB" w:rsidRDefault="00ED0097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4E05938" w14:textId="1788B7B7" w:rsidR="00BD4A25" w:rsidRPr="005800FB" w:rsidRDefault="00BD4A25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 à possibilidade de fortalecimento do Senado e de amplo desenvolvimento do Império.</w:t>
      </w:r>
    </w:p>
    <w:p w14:paraId="460281EF" w14:textId="5EA68820" w:rsidR="00BD4A25" w:rsidRPr="005800FB" w:rsidRDefault="00BD4A25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 ao início de diversas crises que levaram o Império, no século V, ao seu fim.</w:t>
      </w:r>
    </w:p>
    <w:p w14:paraId="480D365B" w14:textId="4B1FD50A" w:rsidR="00BD4A25" w:rsidRPr="005800FB" w:rsidRDefault="00BD4A25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 ao surgimento do Cristianismo como religião oficial do Império, fortalecendo o imperador.</w:t>
      </w:r>
    </w:p>
    <w:p w14:paraId="01736436" w14:textId="7796C7F4" w:rsidR="00BD4A25" w:rsidRPr="005800FB" w:rsidRDefault="00BD4A25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 à perseguição a todos aqueles que não respeitassem as leis imperiais, conhecidos como bárbaros.</w:t>
      </w:r>
    </w:p>
    <w:p w14:paraId="776A362F" w14:textId="0668C464" w:rsidR="00BD4A25" w:rsidRPr="005800FB" w:rsidRDefault="00BD4A25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00F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 à aceitação da entrada de diversos povos nos limites do Império, para que aumentasse a população.</w:t>
      </w:r>
    </w:p>
    <w:p w14:paraId="7A8E579D" w14:textId="40AD999E" w:rsidR="0093285D" w:rsidRPr="005800FB" w:rsidRDefault="0093285D" w:rsidP="00ED0097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bookmarkEnd w:id="0"/>
    <w:p w14:paraId="5DCCC711" w14:textId="737181E5" w:rsidR="009E616B" w:rsidRPr="00C77E35" w:rsidRDefault="009E616B" w:rsidP="003F10E1">
      <w:pPr>
        <w:ind w:left="-1077" w:right="-113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963C4" w14:textId="77777777" w:rsidR="00021A44" w:rsidRDefault="00021A44" w:rsidP="009851F2">
      <w:pPr>
        <w:spacing w:after="0" w:line="240" w:lineRule="auto"/>
      </w:pPr>
      <w:r>
        <w:separator/>
      </w:r>
    </w:p>
  </w:endnote>
  <w:endnote w:type="continuationSeparator" w:id="0">
    <w:p w14:paraId="7BC27DE9" w14:textId="77777777" w:rsidR="00021A44" w:rsidRDefault="00021A4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9715A" w14:textId="77777777" w:rsidR="00021A44" w:rsidRDefault="00021A44" w:rsidP="009851F2">
      <w:pPr>
        <w:spacing w:after="0" w:line="240" w:lineRule="auto"/>
      </w:pPr>
      <w:r>
        <w:separator/>
      </w:r>
    </w:p>
  </w:footnote>
  <w:footnote w:type="continuationSeparator" w:id="0">
    <w:p w14:paraId="68FF5CE9" w14:textId="77777777" w:rsidR="00021A44" w:rsidRDefault="00021A4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472A6"/>
    <w:multiLevelType w:val="hybridMultilevel"/>
    <w:tmpl w:val="D256CE4C"/>
    <w:lvl w:ilvl="0" w:tplc="A80A0032">
      <w:start w:val="1"/>
      <w:numFmt w:val="decimalZero"/>
      <w:lvlText w:val="%1."/>
      <w:lvlJc w:val="left"/>
      <w:pPr>
        <w:ind w:left="-660" w:hanging="360"/>
      </w:pPr>
      <w:rPr>
        <w:rFonts w:ascii="Arial" w:eastAsia="Calibri" w:hAnsi="Arial" w:cs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4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21A44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0F6260"/>
    <w:rsid w:val="00121F36"/>
    <w:rsid w:val="00134534"/>
    <w:rsid w:val="00195D38"/>
    <w:rsid w:val="001A0715"/>
    <w:rsid w:val="001A6153"/>
    <w:rsid w:val="001A74E7"/>
    <w:rsid w:val="001C4278"/>
    <w:rsid w:val="001E6CFC"/>
    <w:rsid w:val="00263892"/>
    <w:rsid w:val="00271D25"/>
    <w:rsid w:val="00292500"/>
    <w:rsid w:val="00295A8D"/>
    <w:rsid w:val="002B211C"/>
    <w:rsid w:val="002B28EF"/>
    <w:rsid w:val="002B3A05"/>
    <w:rsid w:val="002B3C84"/>
    <w:rsid w:val="002C42B7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3F6E61"/>
    <w:rsid w:val="0040381F"/>
    <w:rsid w:val="00403890"/>
    <w:rsid w:val="00426C67"/>
    <w:rsid w:val="00434EDC"/>
    <w:rsid w:val="00466D7A"/>
    <w:rsid w:val="004A1876"/>
    <w:rsid w:val="004A3C25"/>
    <w:rsid w:val="004C3908"/>
    <w:rsid w:val="004F5938"/>
    <w:rsid w:val="00512D77"/>
    <w:rsid w:val="00522FA7"/>
    <w:rsid w:val="00535EC9"/>
    <w:rsid w:val="00537435"/>
    <w:rsid w:val="00550F00"/>
    <w:rsid w:val="005800FB"/>
    <w:rsid w:val="0058355F"/>
    <w:rsid w:val="00590407"/>
    <w:rsid w:val="005954D4"/>
    <w:rsid w:val="005D7C8F"/>
    <w:rsid w:val="005F6252"/>
    <w:rsid w:val="00607F15"/>
    <w:rsid w:val="0061114C"/>
    <w:rsid w:val="00615EDD"/>
    <w:rsid w:val="006451D4"/>
    <w:rsid w:val="0069039E"/>
    <w:rsid w:val="006B370D"/>
    <w:rsid w:val="006B4BB5"/>
    <w:rsid w:val="006C2CE2"/>
    <w:rsid w:val="006E1771"/>
    <w:rsid w:val="006E26DF"/>
    <w:rsid w:val="006E5040"/>
    <w:rsid w:val="006F0FB5"/>
    <w:rsid w:val="007034FE"/>
    <w:rsid w:val="007300A8"/>
    <w:rsid w:val="0073496E"/>
    <w:rsid w:val="00735AE3"/>
    <w:rsid w:val="00744CCA"/>
    <w:rsid w:val="007B0E7C"/>
    <w:rsid w:val="007D07B0"/>
    <w:rsid w:val="00802E1C"/>
    <w:rsid w:val="008223B6"/>
    <w:rsid w:val="00824D86"/>
    <w:rsid w:val="0083011F"/>
    <w:rsid w:val="008503A9"/>
    <w:rsid w:val="0085341B"/>
    <w:rsid w:val="0086497B"/>
    <w:rsid w:val="0087463C"/>
    <w:rsid w:val="00883C78"/>
    <w:rsid w:val="008A0A3C"/>
    <w:rsid w:val="008C766C"/>
    <w:rsid w:val="008F74FE"/>
    <w:rsid w:val="00914A2F"/>
    <w:rsid w:val="00916CA4"/>
    <w:rsid w:val="0093285D"/>
    <w:rsid w:val="009521D6"/>
    <w:rsid w:val="0096592E"/>
    <w:rsid w:val="0098193B"/>
    <w:rsid w:val="009851F2"/>
    <w:rsid w:val="009B0639"/>
    <w:rsid w:val="009C3431"/>
    <w:rsid w:val="009D5EB1"/>
    <w:rsid w:val="009D6187"/>
    <w:rsid w:val="009E616B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D4A25"/>
    <w:rsid w:val="00BE32F2"/>
    <w:rsid w:val="00C11E9C"/>
    <w:rsid w:val="00C12D35"/>
    <w:rsid w:val="00C30B0F"/>
    <w:rsid w:val="00C77E35"/>
    <w:rsid w:val="00C83766"/>
    <w:rsid w:val="00CB36E0"/>
    <w:rsid w:val="00CB3C98"/>
    <w:rsid w:val="00CC2AD7"/>
    <w:rsid w:val="00CC30C8"/>
    <w:rsid w:val="00CD3049"/>
    <w:rsid w:val="00CF052E"/>
    <w:rsid w:val="00CF09CE"/>
    <w:rsid w:val="00D2144E"/>
    <w:rsid w:val="00D3757A"/>
    <w:rsid w:val="00D50A6A"/>
    <w:rsid w:val="00D53E2A"/>
    <w:rsid w:val="00D667A3"/>
    <w:rsid w:val="00D73612"/>
    <w:rsid w:val="00DB3263"/>
    <w:rsid w:val="00DC1372"/>
    <w:rsid w:val="00DC7A8C"/>
    <w:rsid w:val="00E3549E"/>
    <w:rsid w:val="00E73B91"/>
    <w:rsid w:val="00E77542"/>
    <w:rsid w:val="00EA1490"/>
    <w:rsid w:val="00ED0097"/>
    <w:rsid w:val="00F006E6"/>
    <w:rsid w:val="00F034E6"/>
    <w:rsid w:val="00F10C49"/>
    <w:rsid w:val="00F16B25"/>
    <w:rsid w:val="00F44BF8"/>
    <w:rsid w:val="00F4720D"/>
    <w:rsid w:val="00F62009"/>
    <w:rsid w:val="00F73ED5"/>
    <w:rsid w:val="00F7503E"/>
    <w:rsid w:val="00F7680E"/>
    <w:rsid w:val="00F909DF"/>
    <w:rsid w:val="00FB157D"/>
    <w:rsid w:val="00FB2E47"/>
    <w:rsid w:val="00FC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1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85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2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527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4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1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65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4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86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2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551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7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53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9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7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1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42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06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07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708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9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8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4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9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19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1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5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6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7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3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1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8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275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78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00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46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0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598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666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6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66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477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5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7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7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0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59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5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7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3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5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0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8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50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04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1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7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56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1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428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97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8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47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40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14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0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8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4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0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1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6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1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7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62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50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663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0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0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73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8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341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5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259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27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0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9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8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6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44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6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0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90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0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0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240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90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1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13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10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44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2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EE0A-2BF0-4BA5-BE9B-4C61D217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1798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User</cp:lastModifiedBy>
  <cp:revision>97</cp:revision>
  <cp:lastPrinted>2018-08-06T13:00:00Z</cp:lastPrinted>
  <dcterms:created xsi:type="dcterms:W3CDTF">2019-01-17T17:04:00Z</dcterms:created>
  <dcterms:modified xsi:type="dcterms:W3CDTF">2022-12-02T12:35:00Z</dcterms:modified>
</cp:coreProperties>
</file>