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74C9" w14:textId="7761F103" w:rsidR="00FF7062" w:rsidRDefault="00FF7062" w:rsidP="00FF7062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‘’Os indivíduos, ao interagirem com o ambiente, têm parte de seus corpos transformadas. Essas transformações serão, então, herdadas por seus descendentes, que já nasceriam com tais modificações. O acúmulo dessas mudanças, geradas pelo uso e desuso das diferentes partes do corpo ao longo das gerações, resultará em novas espécies’’. A afirmativa corrobora (concorda) com o pensamento de qual naturalista?</w:t>
      </w:r>
    </w:p>
    <w:p w14:paraId="036807F0" w14:textId="27EF33A4" w:rsidR="00FF7062" w:rsidRDefault="00FF7062" w:rsidP="00FF7062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1E9CD8C5" w14:textId="3624AFA0" w:rsidR="00FF7062" w:rsidRDefault="00FF7062" w:rsidP="00FF7062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Darwin</w:t>
      </w:r>
    </w:p>
    <w:p w14:paraId="3872708E" w14:textId="582FD3E3" w:rsidR="00FF7062" w:rsidRDefault="00FF7062" w:rsidP="00FF7062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Lamarck</w:t>
      </w:r>
    </w:p>
    <w:p w14:paraId="3DE08022" w14:textId="682F41FC" w:rsidR="00FF7062" w:rsidRDefault="002D321C" w:rsidP="00FF7062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Stephen Hawking</w:t>
      </w:r>
    </w:p>
    <w:p w14:paraId="780342C6" w14:textId="23B15CA8" w:rsidR="002D321C" w:rsidRDefault="002D321C" w:rsidP="00FF7062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Louis Pasteur</w:t>
      </w:r>
    </w:p>
    <w:p w14:paraId="663C5546" w14:textId="3A7025A0" w:rsidR="002D321C" w:rsidRDefault="002D321C" w:rsidP="00FF7062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Thomas Edison</w:t>
      </w:r>
    </w:p>
    <w:p w14:paraId="7B603886" w14:textId="35655EDF" w:rsidR="002D321C" w:rsidRDefault="002D321C" w:rsidP="002D321C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0CF563F6" w14:textId="3D088AC4" w:rsidR="002D321C" w:rsidRDefault="002D321C" w:rsidP="002D321C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0BC0561A" w14:textId="6DF42323" w:rsidR="002D321C" w:rsidRDefault="002D321C" w:rsidP="002D321C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‘’As espécies descendem com modificações, e todos os seres vivos têm a sua descendência rastreada até um ancestral em comum. Além disso, há a existência de um mecanismo para a evolução: a seleção natural’’. A afirmativa corrobora (concorda) com o pensamento de qual naturalista?</w:t>
      </w:r>
    </w:p>
    <w:p w14:paraId="49F4E8A8" w14:textId="538E4115" w:rsidR="002D321C" w:rsidRDefault="002D321C" w:rsidP="002D321C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1363AA7C" w14:textId="3C4E0457" w:rsidR="002D321C" w:rsidRDefault="002D321C" w:rsidP="002D321C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Lamarck</w:t>
      </w:r>
    </w:p>
    <w:p w14:paraId="18093ECC" w14:textId="26A6D036" w:rsidR="002D321C" w:rsidRDefault="002D321C" w:rsidP="002D321C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Mendel</w:t>
      </w:r>
    </w:p>
    <w:p w14:paraId="7886AB32" w14:textId="24BE9116" w:rsidR="002D321C" w:rsidRDefault="002D321C" w:rsidP="002D321C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Darwin</w:t>
      </w:r>
    </w:p>
    <w:p w14:paraId="3DD0B3D0" w14:textId="7616EF48" w:rsidR="002D321C" w:rsidRDefault="00A37187" w:rsidP="002D321C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Carson</w:t>
      </w:r>
    </w:p>
    <w:p w14:paraId="68E69A0F" w14:textId="3EA56C26" w:rsidR="00A37187" w:rsidRDefault="00A37187" w:rsidP="002D321C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Aristóteles</w:t>
      </w:r>
    </w:p>
    <w:p w14:paraId="6B32B642" w14:textId="1386F49F" w:rsidR="00A37187" w:rsidRDefault="00A37187" w:rsidP="00A37187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3B6327F1" w14:textId="32DA9DA6" w:rsidR="00A37187" w:rsidRDefault="00A37187" w:rsidP="00A37187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Considere a afirmativa a seguir: ‘’As cactáceas passaram por um processo de transformações de suas folhas em espinhos para sobreviverem nas regiões semiáridas’’. Esta afirmativa está expressando a ideia de:</w:t>
      </w:r>
    </w:p>
    <w:p w14:paraId="07DEB85C" w14:textId="77777777" w:rsidR="00A37187" w:rsidRDefault="00A37187" w:rsidP="00A37187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1220B0D3" w14:textId="09FA3630" w:rsidR="00A37187" w:rsidRDefault="00A37187" w:rsidP="00A37187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Lamarck, porque relaciona o aparecimento de espinhos à necessidade de sobrevivência em ambiente semiárido.</w:t>
      </w:r>
    </w:p>
    <w:p w14:paraId="5EFD726D" w14:textId="68D48978" w:rsidR="00A37187" w:rsidRDefault="00A37187" w:rsidP="00A37187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Lamarck, por ressaltar a transmissão de características selecionadas aos descendentes.</w:t>
      </w:r>
    </w:p>
    <w:p w14:paraId="3CAAAF0A" w14:textId="5C220499" w:rsidR="00A37187" w:rsidRDefault="002F52F0" w:rsidP="00A37187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Darwin, uma vez que atribui a presença de espinhos a uma mutação gênica.</w:t>
      </w:r>
    </w:p>
    <w:p w14:paraId="20173D85" w14:textId="4E24C42A" w:rsidR="002F52F0" w:rsidRDefault="002F52F0" w:rsidP="00A37187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Darwin, dado que as folhas sofreram adaptação ao meio.</w:t>
      </w:r>
    </w:p>
    <w:p w14:paraId="738666BB" w14:textId="165B4176" w:rsidR="002F52F0" w:rsidRDefault="002F52F0" w:rsidP="00A37187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Darwin, por considerar a ação da seleção natural. </w:t>
      </w:r>
    </w:p>
    <w:p w14:paraId="45EAF6A7" w14:textId="620533A4" w:rsidR="002F52F0" w:rsidRDefault="002F52F0" w:rsidP="002F52F0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7C9B05A6" w14:textId="5BB97ACD" w:rsidR="002F52F0" w:rsidRDefault="002F52F0" w:rsidP="002F52F0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afirmativa que contenha um item analisado pela teoria da origem das espécies de Charles Darwin:</w:t>
      </w:r>
    </w:p>
    <w:p w14:paraId="75A8E475" w14:textId="6B516279" w:rsidR="002F52F0" w:rsidRDefault="002F52F0" w:rsidP="002F52F0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2C3BB378" w14:textId="3741ED2A" w:rsidR="002F52F0" w:rsidRDefault="002F52F0" w:rsidP="002F52F0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Hereditariedade dos caracteres adquiridos</w:t>
      </w:r>
    </w:p>
    <w:p w14:paraId="68C32EDA" w14:textId="4EB80408" w:rsidR="002F52F0" w:rsidRDefault="002F52F0" w:rsidP="002F52F0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Uso e desuso dos órgãos</w:t>
      </w:r>
    </w:p>
    <w:p w14:paraId="1EA474CB" w14:textId="52F1D499" w:rsidR="002F52F0" w:rsidRDefault="002F52F0" w:rsidP="002F52F0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Mutação</w:t>
      </w:r>
    </w:p>
    <w:p w14:paraId="1D4C88E0" w14:textId="6011C671" w:rsidR="002F52F0" w:rsidRDefault="002F52F0" w:rsidP="002F52F0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Seleção natural </w:t>
      </w:r>
    </w:p>
    <w:p w14:paraId="24F6D9F5" w14:textId="74C4C52E" w:rsidR="002F52F0" w:rsidRDefault="002F52F0" w:rsidP="002F52F0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Segregação dos fatores</w:t>
      </w:r>
    </w:p>
    <w:p w14:paraId="11A11AC5" w14:textId="6C8CB83A" w:rsidR="002F52F0" w:rsidRDefault="002F52F0" w:rsidP="002F52F0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6D847FE7" w14:textId="6AFC37F2" w:rsidR="002F52F0" w:rsidRDefault="002F52F0" w:rsidP="002F52F0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Qual das ideias a seguir não faz parte do pensamento </w:t>
      </w:r>
      <w:r w:rsidR="007918C8">
        <w:rPr>
          <w:rFonts w:ascii="Verdana" w:hAnsi="Verdana"/>
          <w:sz w:val="20"/>
          <w:szCs w:val="20"/>
        </w:rPr>
        <w:t>darwinista?</w:t>
      </w:r>
    </w:p>
    <w:p w14:paraId="61F7301C" w14:textId="62FD9C4E" w:rsidR="007918C8" w:rsidRDefault="007918C8" w:rsidP="007918C8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36623906" w14:textId="72985E65" w:rsidR="007918C8" w:rsidRDefault="007918C8" w:rsidP="007918C8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determinada espécie revela adaptações, ela sobrevive.</w:t>
      </w:r>
    </w:p>
    <w:p w14:paraId="5A6A376F" w14:textId="6519E80D" w:rsidR="007918C8" w:rsidRDefault="007918C8" w:rsidP="007918C8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espécies lutam por sua sobrevivência.</w:t>
      </w:r>
    </w:p>
    <w:p w14:paraId="2DE828F2" w14:textId="69547749" w:rsidR="007918C8" w:rsidRDefault="007918C8" w:rsidP="007918C8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seleção natural tende a favorecer os mais aptos.</w:t>
      </w:r>
    </w:p>
    <w:p w14:paraId="68711EFB" w14:textId="7AD20E09" w:rsidR="007918C8" w:rsidRDefault="007918C8" w:rsidP="007918C8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Existem variações de todos os graus entre os indivíduos.</w:t>
      </w:r>
    </w:p>
    <w:p w14:paraId="677158FE" w14:textId="16258F2E" w:rsidR="007918C8" w:rsidRDefault="007918C8" w:rsidP="007918C8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As características adquiridas são transmitidas por meio da hereditariedade.</w:t>
      </w:r>
    </w:p>
    <w:p w14:paraId="07E5FB42" w14:textId="77777777" w:rsidR="00410F40" w:rsidRDefault="00410F40" w:rsidP="00410F40">
      <w:pPr>
        <w:jc w:val="both"/>
        <w:rPr>
          <w:rFonts w:ascii="Verdana" w:hAnsi="Verdana"/>
          <w:sz w:val="20"/>
          <w:szCs w:val="20"/>
        </w:rPr>
      </w:pPr>
    </w:p>
    <w:p w14:paraId="6A2BAD9A" w14:textId="59512EED" w:rsidR="007918C8" w:rsidRPr="00410F40" w:rsidRDefault="007918C8" w:rsidP="00410F40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10F40">
        <w:rPr>
          <w:rFonts w:ascii="Verdana" w:hAnsi="Verdana"/>
          <w:sz w:val="20"/>
          <w:szCs w:val="20"/>
        </w:rPr>
        <w:t xml:space="preserve">‘’Para as mulheres refugiadas do Myanmar é parte de uma tradição a tentativa de alongar o pescoço. Com isso, estas mulheres promovem o crescimento desta estrutura. Dessa forma, os filhos destas mulheres já nasceriam com o pescoço alongado.’’ </w:t>
      </w:r>
      <w:r w:rsidR="00DE7505" w:rsidRPr="00410F40">
        <w:rPr>
          <w:rFonts w:ascii="Verdana" w:hAnsi="Verdana"/>
          <w:sz w:val="20"/>
          <w:szCs w:val="20"/>
        </w:rPr>
        <w:t>A afirmativa pode ser considerada como defensora de qual teoria evolucionista?</w:t>
      </w:r>
    </w:p>
    <w:p w14:paraId="79E7B5D6" w14:textId="4937DD36" w:rsidR="00DE7505" w:rsidRDefault="00DE7505" w:rsidP="00DE7505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7F2E2DDD" w14:textId="72AFE3B0" w:rsidR="00DE7505" w:rsidRDefault="00DE7505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Teoria de Mendel</w:t>
      </w:r>
    </w:p>
    <w:p w14:paraId="60BEDC62" w14:textId="7028A30D" w:rsidR="00DE7505" w:rsidRDefault="00DE7505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Teoria de Darwin</w:t>
      </w:r>
    </w:p>
    <w:p w14:paraId="62042EF2" w14:textId="304AD904" w:rsidR="00DE7505" w:rsidRDefault="00DE7505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Teoria de Wallace</w:t>
      </w:r>
    </w:p>
    <w:p w14:paraId="42743F3A" w14:textId="448929B4" w:rsidR="00DE7505" w:rsidRDefault="00DE7505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Teoria de Malthus</w:t>
      </w:r>
    </w:p>
    <w:p w14:paraId="5D11B395" w14:textId="6935331E" w:rsidR="00DE7505" w:rsidRDefault="00DE7505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Teoria de Lamarck </w:t>
      </w:r>
    </w:p>
    <w:p w14:paraId="38F702A8" w14:textId="453D281B" w:rsidR="00557620" w:rsidRDefault="0055762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56387AD5" w14:textId="4FCD3437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0E58FEF8" w14:textId="073A3388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5ED7AE2A" w14:textId="417EAFAA" w:rsidR="00410F40" w:rsidRP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10F40">
        <w:rPr>
          <w:rFonts w:ascii="Verdana" w:hAnsi="Verdana"/>
          <w:sz w:val="20"/>
          <w:szCs w:val="20"/>
        </w:rPr>
        <w:t>Gabarito:</w:t>
      </w:r>
    </w:p>
    <w:p w14:paraId="3425DC68" w14:textId="2B855ED8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36944EE0" w14:textId="0034B5BF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1)B</w:t>
      </w:r>
    </w:p>
    <w:p w14:paraId="012D1FDB" w14:textId="21A15179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2)C</w:t>
      </w:r>
    </w:p>
    <w:p w14:paraId="44BF6520" w14:textId="1E79B82B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3)A</w:t>
      </w:r>
    </w:p>
    <w:p w14:paraId="3E9AFB73" w14:textId="0E7F7CFE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4)D</w:t>
      </w:r>
    </w:p>
    <w:p w14:paraId="4BEAE135" w14:textId="75022F7F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5)E</w:t>
      </w:r>
    </w:p>
    <w:p w14:paraId="6FE50EE6" w14:textId="7849EDA6" w:rsidR="00410F40" w:rsidRP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6)E</w:t>
      </w:r>
    </w:p>
    <w:p w14:paraId="4DEEB8A4" w14:textId="77777777" w:rsidR="00410F40" w:rsidRPr="007918C8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sectPr w:rsidR="00410F40" w:rsidRPr="0079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7EB"/>
    <w:multiLevelType w:val="hybridMultilevel"/>
    <w:tmpl w:val="B7CEFE88"/>
    <w:lvl w:ilvl="0" w:tplc="5802B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6177E"/>
    <w:multiLevelType w:val="hybridMultilevel"/>
    <w:tmpl w:val="6CB0211C"/>
    <w:lvl w:ilvl="0" w:tplc="6D027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72E4C"/>
    <w:multiLevelType w:val="hybridMultilevel"/>
    <w:tmpl w:val="2BE2D85A"/>
    <w:lvl w:ilvl="0" w:tplc="E13C3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F1E86"/>
    <w:multiLevelType w:val="hybridMultilevel"/>
    <w:tmpl w:val="F24043D2"/>
    <w:lvl w:ilvl="0" w:tplc="E4F4D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95CD4"/>
    <w:multiLevelType w:val="hybridMultilevel"/>
    <w:tmpl w:val="25745466"/>
    <w:lvl w:ilvl="0" w:tplc="8C4473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C2527"/>
    <w:multiLevelType w:val="hybridMultilevel"/>
    <w:tmpl w:val="98D48CFC"/>
    <w:lvl w:ilvl="0" w:tplc="5AAE2430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6" w15:restartNumberingAfterBreak="0">
    <w:nsid w:val="555C7131"/>
    <w:multiLevelType w:val="hybridMultilevel"/>
    <w:tmpl w:val="695C7598"/>
    <w:lvl w:ilvl="0" w:tplc="620CF1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B10F0"/>
    <w:multiLevelType w:val="hybridMultilevel"/>
    <w:tmpl w:val="055A8B2A"/>
    <w:lvl w:ilvl="0" w:tplc="0644B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62FAE"/>
    <w:multiLevelType w:val="hybridMultilevel"/>
    <w:tmpl w:val="E0B0603A"/>
    <w:lvl w:ilvl="0" w:tplc="0562D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F378B"/>
    <w:multiLevelType w:val="hybridMultilevel"/>
    <w:tmpl w:val="69E4BA76"/>
    <w:lvl w:ilvl="0" w:tplc="24FE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8797C"/>
    <w:multiLevelType w:val="hybridMultilevel"/>
    <w:tmpl w:val="7310C154"/>
    <w:lvl w:ilvl="0" w:tplc="72245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8586">
    <w:abstractNumId w:val="8"/>
  </w:num>
  <w:num w:numId="2" w16cid:durableId="1313027880">
    <w:abstractNumId w:val="6"/>
  </w:num>
  <w:num w:numId="3" w16cid:durableId="1986542161">
    <w:abstractNumId w:val="7"/>
  </w:num>
  <w:num w:numId="4" w16cid:durableId="925306364">
    <w:abstractNumId w:val="0"/>
  </w:num>
  <w:num w:numId="5" w16cid:durableId="213470075">
    <w:abstractNumId w:val="3"/>
  </w:num>
  <w:num w:numId="6" w16cid:durableId="543906052">
    <w:abstractNumId w:val="4"/>
  </w:num>
  <w:num w:numId="7" w16cid:durableId="1993480066">
    <w:abstractNumId w:val="9"/>
  </w:num>
  <w:num w:numId="8" w16cid:durableId="2034568056">
    <w:abstractNumId w:val="1"/>
  </w:num>
  <w:num w:numId="9" w16cid:durableId="2066103712">
    <w:abstractNumId w:val="2"/>
  </w:num>
  <w:num w:numId="10" w16cid:durableId="1227641538">
    <w:abstractNumId w:val="5"/>
  </w:num>
  <w:num w:numId="11" w16cid:durableId="1999461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2"/>
    <w:rsid w:val="00234461"/>
    <w:rsid w:val="002D321C"/>
    <w:rsid w:val="002F52F0"/>
    <w:rsid w:val="00410F40"/>
    <w:rsid w:val="00557620"/>
    <w:rsid w:val="007918C8"/>
    <w:rsid w:val="00A37187"/>
    <w:rsid w:val="00DE7505"/>
    <w:rsid w:val="00EC62AF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A07A"/>
  <w15:chartTrackingRefBased/>
  <w15:docId w15:val="{282D7C5F-BE85-4EC1-9614-45DB439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3</cp:revision>
  <dcterms:created xsi:type="dcterms:W3CDTF">2022-08-10T15:21:00Z</dcterms:created>
  <dcterms:modified xsi:type="dcterms:W3CDTF">2022-08-10T15:23:00Z</dcterms:modified>
</cp:coreProperties>
</file>