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Pr="00E65205" w:rsidRDefault="00B008E6" w:rsidP="00445160">
      <w:pPr>
        <w:spacing w:line="240" w:lineRule="auto"/>
        <w:ind w:right="-285"/>
        <w:rPr>
          <w:rFonts w:ascii="Verdana" w:hAnsi="Verdana"/>
          <w:b/>
          <w:sz w:val="20"/>
          <w:szCs w:val="20"/>
        </w:rPr>
      </w:pPr>
    </w:p>
    <w:p w14:paraId="16BBA89C" w14:textId="7A3DAF3E" w:rsidR="00D62933" w:rsidRPr="00E65205" w:rsidRDefault="00D62933" w:rsidP="00445160">
      <w:pPr>
        <w:tabs>
          <w:tab w:val="left" w:pos="3525"/>
        </w:tabs>
        <w:spacing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2B78D257" w14:textId="3B6B83B4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  <w:r w:rsidRPr="00E65205">
        <w:rPr>
          <w:rFonts w:ascii="Verdana" w:hAnsi="Verdana"/>
          <w:b/>
          <w:bCs/>
          <w:sz w:val="20"/>
          <w:szCs w:val="20"/>
        </w:rPr>
        <w:t>QUESTÕES DE QUÍMICA DO SIMULADO 1ª SÉRIE – PROF. BRUNNO LABURU</w:t>
      </w:r>
    </w:p>
    <w:p w14:paraId="26A85C72" w14:textId="77777777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</w:p>
    <w:p w14:paraId="24E5491E" w14:textId="77777777" w:rsidR="00375DB9" w:rsidRPr="00E65205" w:rsidRDefault="00A2704A" w:rsidP="004451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E65205">
        <w:rPr>
          <w:rFonts w:ascii="Verdana" w:hAnsi="Verdana"/>
          <w:sz w:val="20"/>
          <w:szCs w:val="20"/>
        </w:rPr>
        <w:t xml:space="preserve">1. </w:t>
      </w:r>
      <w:r w:rsidR="00375DB9" w:rsidRPr="00E65205">
        <w:rPr>
          <w:rFonts w:ascii="Verdana" w:hAnsi="Verdana" w:cs="Arial"/>
          <w:sz w:val="20"/>
          <w:szCs w:val="20"/>
          <w:lang w:eastAsia="pt-BR"/>
        </w:rPr>
        <w:t xml:space="preserve">“Quem tem que suar é o chope, não você”. Esse é o </w:t>
      </w:r>
      <w:r w:rsidR="00375DB9" w:rsidRPr="00E65205">
        <w:rPr>
          <w:rFonts w:ascii="Verdana" w:hAnsi="Verdana" w:cs="Arial"/>
          <w:iCs/>
          <w:sz w:val="20"/>
          <w:szCs w:val="20"/>
          <w:lang w:eastAsia="pt-BR"/>
        </w:rPr>
        <w:t>slogan</w:t>
      </w:r>
      <w:r w:rsidR="00375DB9" w:rsidRPr="00E65205">
        <w:rPr>
          <w:rFonts w:ascii="Verdana" w:hAnsi="Verdana" w:cs="Arial"/>
          <w:i/>
          <w:iCs/>
          <w:sz w:val="20"/>
          <w:szCs w:val="20"/>
          <w:lang w:eastAsia="pt-BR"/>
        </w:rPr>
        <w:t xml:space="preserve"> </w:t>
      </w:r>
      <w:r w:rsidR="00375DB9" w:rsidRPr="00E65205">
        <w:rPr>
          <w:rFonts w:ascii="Verdana" w:hAnsi="Verdana" w:cs="Arial"/>
          <w:sz w:val="20"/>
          <w:szCs w:val="20"/>
          <w:lang w:eastAsia="pt-BR"/>
        </w:rPr>
        <w:t xml:space="preserve">que um fabricante de chope encontrou para evidenciar as qualidades de seu produto. Uma das interpretações desse </w:t>
      </w:r>
      <w:r w:rsidR="00375DB9" w:rsidRPr="00E65205">
        <w:rPr>
          <w:rFonts w:ascii="Verdana" w:hAnsi="Verdana" w:cs="Arial"/>
          <w:iCs/>
          <w:sz w:val="20"/>
          <w:szCs w:val="20"/>
          <w:lang w:eastAsia="pt-BR"/>
        </w:rPr>
        <w:t>slogan</w:t>
      </w:r>
      <w:r w:rsidR="00375DB9" w:rsidRPr="00E65205">
        <w:rPr>
          <w:rFonts w:ascii="Verdana" w:hAnsi="Verdana" w:cs="Arial"/>
          <w:i/>
          <w:iCs/>
          <w:sz w:val="20"/>
          <w:szCs w:val="20"/>
          <w:lang w:eastAsia="pt-BR"/>
        </w:rPr>
        <w:t xml:space="preserve"> </w:t>
      </w:r>
      <w:r w:rsidR="00375DB9" w:rsidRPr="00E65205">
        <w:rPr>
          <w:rFonts w:ascii="Verdana" w:hAnsi="Verdana" w:cs="Arial"/>
          <w:sz w:val="20"/>
          <w:szCs w:val="20"/>
          <w:lang w:eastAsia="pt-BR"/>
        </w:rPr>
        <w:t xml:space="preserve">é que o fabricante do chope recomenda que seu produto deve ser ingerido a uma temperatura bem baixa. </w:t>
      </w:r>
    </w:p>
    <w:p w14:paraId="0B32CFE1" w14:textId="77777777" w:rsidR="00375DB9" w:rsidRPr="00E65205" w:rsidRDefault="00375DB9" w:rsidP="0044516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eastAsia="pt-BR"/>
        </w:rPr>
      </w:pPr>
    </w:p>
    <w:p w14:paraId="375DA542" w14:textId="77777777" w:rsidR="00375DB9" w:rsidRPr="00E65205" w:rsidRDefault="00375DB9" w:rsidP="004451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i/>
          <w:iCs/>
          <w:sz w:val="20"/>
          <w:szCs w:val="20"/>
          <w:lang w:eastAsia="pt-BR"/>
        </w:rPr>
      </w:pPr>
      <w:r w:rsidRPr="00E65205">
        <w:rPr>
          <w:rFonts w:ascii="Verdana" w:hAnsi="Verdana" w:cs="Arial"/>
          <w:sz w:val="20"/>
          <w:szCs w:val="20"/>
          <w:lang w:eastAsia="pt-BR"/>
        </w:rPr>
        <w:t>Pode-se afirmar corretamente que o chope, ao suar, tem a sua temperatura</w:t>
      </w:r>
      <w:r w:rsidRPr="00E65205">
        <w:rPr>
          <w:rFonts w:ascii="Verdana" w:hAnsi="Verdana" w:cs="Arial"/>
          <w:i/>
          <w:iCs/>
          <w:sz w:val="20"/>
          <w:szCs w:val="20"/>
          <w:lang w:eastAsia="pt-BR"/>
        </w:rPr>
        <w:t xml:space="preserve"> </w:t>
      </w:r>
    </w:p>
    <w:p w14:paraId="1E99A97F" w14:textId="77777777" w:rsidR="00375DB9" w:rsidRPr="00E65205" w:rsidRDefault="00375DB9" w:rsidP="0044516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eastAsia="pt-BR"/>
        </w:rPr>
      </w:pPr>
    </w:p>
    <w:p w14:paraId="080842C9" w14:textId="77777777" w:rsidR="00375DB9" w:rsidRPr="00E65205" w:rsidRDefault="00375DB9" w:rsidP="0044516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E65205">
        <w:rPr>
          <w:rFonts w:ascii="Verdana" w:hAnsi="Verdana" w:cs="Arial"/>
          <w:sz w:val="20"/>
          <w:szCs w:val="20"/>
          <w:lang w:eastAsia="pt-BR"/>
        </w:rPr>
        <w:t>diminuída, enquanto a evaporação do suor no corpo humano evita que sua temperatura aumente.</w:t>
      </w:r>
    </w:p>
    <w:p w14:paraId="3FF6BDBC" w14:textId="77777777" w:rsidR="00375DB9" w:rsidRPr="00E65205" w:rsidRDefault="00375DB9" w:rsidP="0044516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E65205">
        <w:rPr>
          <w:rFonts w:ascii="Verdana" w:hAnsi="Verdana" w:cs="Arial"/>
          <w:sz w:val="20"/>
          <w:szCs w:val="20"/>
          <w:lang w:eastAsia="pt-BR"/>
        </w:rPr>
        <w:t>aumentada, enquanto a evaporação do suor no corpo humano evita que sua temperatura diminua.</w:t>
      </w:r>
    </w:p>
    <w:p w14:paraId="5652EE9B" w14:textId="77777777" w:rsidR="00375DB9" w:rsidRPr="00E65205" w:rsidRDefault="00375DB9" w:rsidP="0044516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E65205">
        <w:rPr>
          <w:rFonts w:ascii="Verdana" w:hAnsi="Verdana" w:cs="Arial"/>
          <w:sz w:val="20"/>
          <w:szCs w:val="20"/>
          <w:lang w:eastAsia="pt-BR"/>
        </w:rPr>
        <w:t xml:space="preserve">diminuída, enquanto a evaporação do suor no corpo humano evita que sua temperatura diminua. </w:t>
      </w:r>
      <w:r w:rsidRPr="00E65205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44047FAD" w14:textId="77777777" w:rsidR="00375DB9" w:rsidRPr="00E65205" w:rsidRDefault="00375DB9" w:rsidP="0044516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  <w:lang w:eastAsia="zh-CN"/>
        </w:rPr>
      </w:pPr>
      <w:r w:rsidRPr="00E65205">
        <w:rPr>
          <w:rFonts w:ascii="Verdana" w:hAnsi="Verdana" w:cs="Arial"/>
          <w:b/>
          <w:bCs/>
          <w:sz w:val="20"/>
          <w:szCs w:val="20"/>
          <w:lang w:eastAsia="pt-BR"/>
        </w:rPr>
        <w:t xml:space="preserve">aumentada, enquanto a evaporação do suor no corpo humano evita que sua temperatura aumente. </w:t>
      </w:r>
    </w:p>
    <w:p w14:paraId="0B293F1D" w14:textId="55BDBBF9" w:rsidR="0034676E" w:rsidRPr="00E65205" w:rsidRDefault="00445160" w:rsidP="0044516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E65205">
        <w:rPr>
          <w:rFonts w:ascii="Verdana" w:hAnsi="Verdana" w:cs="Arial"/>
          <w:sz w:val="20"/>
          <w:szCs w:val="20"/>
          <w:lang w:eastAsia="zh-CN"/>
        </w:rPr>
        <w:t xml:space="preserve">diminuída, enquanto a </w:t>
      </w:r>
      <w:r w:rsidRPr="00E65205">
        <w:rPr>
          <w:rFonts w:ascii="Verdana" w:hAnsi="Verdana" w:cs="Arial"/>
          <w:sz w:val="20"/>
          <w:szCs w:val="20"/>
          <w:lang w:eastAsia="pt-BR"/>
        </w:rPr>
        <w:t>evaporação do suor no corpo humano evita que sua temperatura permaneça constante</w:t>
      </w:r>
    </w:p>
    <w:p w14:paraId="6AE1159F" w14:textId="2C805078" w:rsidR="00445160" w:rsidRPr="00E65205" w:rsidRDefault="00445160" w:rsidP="00445160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4812EF0C" w14:textId="6351962B" w:rsidR="00445160" w:rsidRPr="00E65205" w:rsidRDefault="00445160" w:rsidP="00445160">
      <w:pPr>
        <w:pStyle w:val="NormalWeb"/>
        <w:spacing w:after="0" w:line="240" w:lineRule="auto"/>
        <w:jc w:val="both"/>
        <w:textAlignment w:val="baseline"/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</w:rPr>
      </w:pPr>
      <w:r w:rsidRPr="00E65205">
        <w:rPr>
          <w:rFonts w:ascii="Verdana" w:hAnsi="Verdana" w:cs="Arial"/>
          <w:sz w:val="20"/>
          <w:szCs w:val="20"/>
          <w:lang w:eastAsia="zh-CN"/>
        </w:rPr>
        <w:t xml:space="preserve">2. </w:t>
      </w:r>
      <w:r w:rsidRPr="00E65205">
        <w:rPr>
          <w:rFonts w:ascii="Verdana" w:hAnsi="Verdana" w:cs="Arial"/>
          <w:sz w:val="20"/>
          <w:szCs w:val="20"/>
        </w:rPr>
        <w:t>As fases de agregação para as substâncias abaixo, quando expostas a uma temperatura de 30 ºC, são, respectivamente:</w:t>
      </w:r>
    </w:p>
    <w:p w14:paraId="19698617" w14:textId="77777777" w:rsidR="00445160" w:rsidRPr="00E65205" w:rsidRDefault="00445160" w:rsidP="00445160">
      <w:pPr>
        <w:pStyle w:val="NormalWeb"/>
        <w:spacing w:after="0" w:line="240" w:lineRule="auto"/>
        <w:jc w:val="both"/>
        <w:textAlignment w:val="baseline"/>
        <w:rPr>
          <w:rFonts w:ascii="Verdana" w:hAnsi="Verdana" w:cs="Arial"/>
          <w:bCs/>
          <w:color w:val="000000"/>
          <w:sz w:val="20"/>
          <w:szCs w:val="20"/>
          <w:bdr w:val="none" w:sz="0" w:space="0" w:color="auto" w:frame="1"/>
        </w:rPr>
      </w:pPr>
    </w:p>
    <w:p w14:paraId="0049D4F6" w14:textId="77777777" w:rsidR="00445160" w:rsidRPr="00E65205" w:rsidRDefault="00445160" w:rsidP="00445160">
      <w:pPr>
        <w:pStyle w:val="NormalWeb"/>
        <w:spacing w:after="0" w:line="240" w:lineRule="auto"/>
        <w:jc w:val="center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E65205">
        <w:rPr>
          <w:rFonts w:ascii="Verdana" w:hAnsi="Verdana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78495477" wp14:editId="303A4487">
            <wp:extent cx="2669540" cy="1084307"/>
            <wp:effectExtent l="0" t="0" r="0" b="1905"/>
            <wp:docPr id="708" name="Picture 708" descr="Tabela com pontos de fusão e ebulição de alguns mater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6" descr="Tabela com pontos de fusão e ebulição de alguns materi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71" cy="115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205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</w:p>
    <w:p w14:paraId="2B7B821D" w14:textId="77777777" w:rsidR="00445160" w:rsidRPr="00E65205" w:rsidRDefault="00445160" w:rsidP="00445160">
      <w:pPr>
        <w:pStyle w:val="NormalWeb"/>
        <w:spacing w:after="0" w:line="240" w:lineRule="auto"/>
        <w:jc w:val="both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E65205">
        <w:rPr>
          <w:rFonts w:ascii="Verdana" w:hAnsi="Verdana" w:cs="Arial"/>
          <w:sz w:val="20"/>
          <w:szCs w:val="20"/>
          <w:bdr w:val="none" w:sz="0" w:space="0" w:color="auto" w:frame="1"/>
        </w:rPr>
        <w:t>Tabela com pontos de fusão e ebulição de alguns materiais</w:t>
      </w:r>
    </w:p>
    <w:p w14:paraId="3C3B5479" w14:textId="77777777" w:rsidR="00445160" w:rsidRPr="00E65205" w:rsidRDefault="00445160" w:rsidP="00445160">
      <w:pPr>
        <w:pStyle w:val="NormalWeb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B248830" w14:textId="77777777" w:rsidR="00445160" w:rsidRPr="00E65205" w:rsidRDefault="00445160" w:rsidP="00445160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E65205">
        <w:rPr>
          <w:rFonts w:ascii="Verdana" w:hAnsi="Verdana" w:cs="Arial"/>
          <w:sz w:val="20"/>
          <w:szCs w:val="20"/>
        </w:rPr>
        <w:t>Sólido, líquido, gasoso e líquido.</w:t>
      </w:r>
    </w:p>
    <w:p w14:paraId="5389784C" w14:textId="77777777" w:rsidR="00445160" w:rsidRPr="00E65205" w:rsidRDefault="00445160" w:rsidP="00445160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E65205">
        <w:rPr>
          <w:rFonts w:ascii="Verdana" w:hAnsi="Verdana" w:cs="Arial"/>
          <w:sz w:val="20"/>
          <w:szCs w:val="20"/>
        </w:rPr>
        <w:t>Líquido, sólido, líquido e gasoso.</w:t>
      </w:r>
    </w:p>
    <w:p w14:paraId="5BD8D3CC" w14:textId="77777777" w:rsidR="00445160" w:rsidRPr="00E65205" w:rsidRDefault="00445160" w:rsidP="00445160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E65205">
        <w:rPr>
          <w:rFonts w:ascii="Verdana" w:hAnsi="Verdana" w:cs="Arial"/>
          <w:b/>
          <w:bCs/>
          <w:sz w:val="20"/>
          <w:szCs w:val="20"/>
        </w:rPr>
        <w:t>Líquido, gasoso, líquido e sólido.</w:t>
      </w:r>
    </w:p>
    <w:p w14:paraId="2842314C" w14:textId="77777777" w:rsidR="00445160" w:rsidRPr="00E65205" w:rsidRDefault="00445160" w:rsidP="00445160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E65205">
        <w:rPr>
          <w:rFonts w:ascii="Verdana" w:hAnsi="Verdana" w:cs="Arial"/>
          <w:sz w:val="20"/>
          <w:szCs w:val="20"/>
        </w:rPr>
        <w:t>Gasoso, líquido, gasoso e sólido.</w:t>
      </w:r>
    </w:p>
    <w:p w14:paraId="0E69F193" w14:textId="77777777" w:rsidR="00445160" w:rsidRPr="00E65205" w:rsidRDefault="00445160" w:rsidP="00445160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E65205">
        <w:rPr>
          <w:rFonts w:ascii="Verdana" w:hAnsi="Verdana" w:cs="Arial"/>
          <w:sz w:val="20"/>
          <w:szCs w:val="20"/>
        </w:rPr>
        <w:t>Sólido, gasoso, líquido e gasoso</w:t>
      </w:r>
    </w:p>
    <w:p w14:paraId="519BDE50" w14:textId="11655A63" w:rsidR="00445160" w:rsidRPr="00445160" w:rsidRDefault="00445160" w:rsidP="00445160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02559C2" w14:textId="77777777" w:rsidR="00375DB9" w:rsidRPr="00D62933" w:rsidRDefault="00375DB9" w:rsidP="0037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6"/>
          <w:szCs w:val="16"/>
        </w:rPr>
      </w:pPr>
    </w:p>
    <w:sectPr w:rsidR="00375DB9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B323" w14:textId="77777777" w:rsidR="002B3A89" w:rsidRDefault="002B3A89" w:rsidP="009851F2">
      <w:pPr>
        <w:spacing w:after="0" w:line="240" w:lineRule="auto"/>
      </w:pPr>
      <w:r>
        <w:separator/>
      </w:r>
    </w:p>
  </w:endnote>
  <w:endnote w:type="continuationSeparator" w:id="0">
    <w:p w14:paraId="02E8084A" w14:textId="77777777" w:rsidR="002B3A89" w:rsidRDefault="002B3A8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4206" w14:textId="77777777" w:rsidR="002B3A89" w:rsidRDefault="002B3A89" w:rsidP="009851F2">
      <w:pPr>
        <w:spacing w:after="0" w:line="240" w:lineRule="auto"/>
      </w:pPr>
      <w:r>
        <w:separator/>
      </w:r>
    </w:p>
  </w:footnote>
  <w:footnote w:type="continuationSeparator" w:id="0">
    <w:p w14:paraId="1E191C4E" w14:textId="77777777" w:rsidR="002B3A89" w:rsidRDefault="002B3A8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9"/>
  </w:num>
  <w:num w:numId="5">
    <w:abstractNumId w:val="14"/>
  </w:num>
  <w:num w:numId="6">
    <w:abstractNumId w:val="16"/>
  </w:num>
  <w:num w:numId="7">
    <w:abstractNumId w:val="17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13"/>
  </w:num>
  <w:num w:numId="13">
    <w:abstractNumId w:val="11"/>
  </w:num>
  <w:num w:numId="14">
    <w:abstractNumId w:val="8"/>
  </w:num>
  <w:num w:numId="15">
    <w:abstractNumId w:val="10"/>
  </w:num>
  <w:num w:numId="16">
    <w:abstractNumId w:val="1"/>
  </w:num>
  <w:num w:numId="17">
    <w:abstractNumId w:val="9"/>
  </w:num>
  <w:num w:numId="18">
    <w:abstractNumId w:val="2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A89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5DB9"/>
    <w:rsid w:val="003B080B"/>
    <w:rsid w:val="003B4513"/>
    <w:rsid w:val="003C0F22"/>
    <w:rsid w:val="003D20C7"/>
    <w:rsid w:val="0040381F"/>
    <w:rsid w:val="0042569F"/>
    <w:rsid w:val="0042634C"/>
    <w:rsid w:val="00445160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60D5B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2DAF"/>
    <w:rsid w:val="009A7F64"/>
    <w:rsid w:val="009C3431"/>
    <w:rsid w:val="009D122B"/>
    <w:rsid w:val="00A13C93"/>
    <w:rsid w:val="00A2704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5A52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205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10</cp:revision>
  <cp:lastPrinted>2018-08-06T13:00:00Z</cp:lastPrinted>
  <dcterms:created xsi:type="dcterms:W3CDTF">2021-02-25T16:08:00Z</dcterms:created>
  <dcterms:modified xsi:type="dcterms:W3CDTF">2022-02-23T00:18:00Z</dcterms:modified>
</cp:coreProperties>
</file>