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FB8C4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20B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A8E6D4C" w:rsidR="00093F84" w:rsidRPr="0086497B" w:rsidRDefault="00620B7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F4E192" w14:textId="188F744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185D2DA" wp14:editId="49D8ADC6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1857375" cy="1857375"/>
            <wp:effectExtent l="0" t="0" r="9525" b="9525"/>
            <wp:wrapSquare wrapText="bothSides"/>
            <wp:docPr id="3" name="Imagem 3" descr="Baile Funk no Amazon Music Un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ile Funk no Amazon Music Unlimi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854">
        <w:rPr>
          <w:rFonts w:ascii="Verdana" w:hAnsi="Verdana"/>
          <w:b/>
          <w:bCs/>
          <w:sz w:val="20"/>
          <w:szCs w:val="20"/>
        </w:rPr>
        <w:t>UFMS 2018</w:t>
      </w:r>
      <w:r w:rsidRPr="00A70854">
        <w:rPr>
          <w:rFonts w:ascii="Verdana" w:hAnsi="Verdana"/>
          <w:sz w:val="20"/>
          <w:szCs w:val="20"/>
        </w:rPr>
        <w:t> - Leia o texto a seguir. </w:t>
      </w:r>
    </w:p>
    <w:p w14:paraId="207E8179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 xml:space="preserve">"O clipe de “Vai, malandra”, nova música da cantora carioca </w:t>
      </w:r>
      <w:proofErr w:type="spellStart"/>
      <w:r w:rsidRPr="00A70854">
        <w:rPr>
          <w:rFonts w:ascii="Verdana" w:hAnsi="Verdana"/>
          <w:sz w:val="20"/>
          <w:szCs w:val="20"/>
        </w:rPr>
        <w:t>Anitta</w:t>
      </w:r>
      <w:proofErr w:type="spellEnd"/>
      <w:r w:rsidRPr="00A70854">
        <w:rPr>
          <w:rFonts w:ascii="Verdana" w:hAnsi="Verdana"/>
          <w:sz w:val="20"/>
          <w:szCs w:val="20"/>
        </w:rPr>
        <w:t xml:space="preserve">, foi lançado no </w:t>
      </w:r>
      <w:proofErr w:type="spellStart"/>
      <w:r w:rsidRPr="00A70854">
        <w:rPr>
          <w:rFonts w:ascii="Verdana" w:hAnsi="Verdana"/>
          <w:sz w:val="20"/>
          <w:szCs w:val="20"/>
        </w:rPr>
        <w:t>YouTube</w:t>
      </w:r>
      <w:proofErr w:type="spellEnd"/>
      <w:r w:rsidRPr="00A70854">
        <w:rPr>
          <w:rFonts w:ascii="Verdana" w:hAnsi="Verdana"/>
          <w:sz w:val="20"/>
          <w:szCs w:val="20"/>
        </w:rPr>
        <w:t xml:space="preserve"> na segunda-feira, dia 18 de dezembro, às 11 horas. Em 24 horas, teve 14 milhões de visualizações – foi o clipe brasileiro mais visto no dia em que foi lançado e o que ultrapassou a marca de 1 milhão de curtidas mais rapidamente. No </w:t>
      </w:r>
      <w:proofErr w:type="spellStart"/>
      <w:r w:rsidRPr="00A70854">
        <w:rPr>
          <w:rFonts w:ascii="Verdana" w:hAnsi="Verdana"/>
          <w:sz w:val="20"/>
          <w:szCs w:val="20"/>
        </w:rPr>
        <w:t>Spotify</w:t>
      </w:r>
      <w:proofErr w:type="spellEnd"/>
      <w:r w:rsidRPr="00A70854">
        <w:rPr>
          <w:rFonts w:ascii="Verdana" w:hAnsi="Verdana"/>
          <w:sz w:val="20"/>
          <w:szCs w:val="20"/>
        </w:rPr>
        <w:t xml:space="preserve">, plataforma de streaming de músicas, o funk alcançou, na quarta-feira, dia 20, a 18ª posição da lista mundial de músicas mais tocadas. Foi a primeira vez que um artista brasileiro ficou no top 20. Estatísticas e recordes que compõe a curva do efeito </w:t>
      </w:r>
      <w:proofErr w:type="spellStart"/>
      <w:r w:rsidRPr="00A70854">
        <w:rPr>
          <w:rFonts w:ascii="Verdana" w:hAnsi="Verdana"/>
          <w:sz w:val="20"/>
          <w:szCs w:val="20"/>
        </w:rPr>
        <w:t>Anitta</w:t>
      </w:r>
      <w:proofErr w:type="spellEnd"/>
      <w:r w:rsidRPr="00A70854">
        <w:rPr>
          <w:rFonts w:ascii="Verdana" w:hAnsi="Verdana"/>
          <w:sz w:val="20"/>
          <w:szCs w:val="20"/>
        </w:rPr>
        <w:t xml:space="preserve"> em 2017.</w:t>
      </w:r>
    </w:p>
    <w:p w14:paraId="3039B3EF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B89B69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 xml:space="preserve">A estética de “Vai, malandra” é toda celebração das comunidades cariocas. </w:t>
      </w:r>
      <w:proofErr w:type="spellStart"/>
      <w:r w:rsidRPr="00A70854">
        <w:rPr>
          <w:rFonts w:ascii="Verdana" w:hAnsi="Verdana"/>
          <w:sz w:val="20"/>
          <w:szCs w:val="20"/>
        </w:rPr>
        <w:t>Anitta</w:t>
      </w:r>
      <w:proofErr w:type="spellEnd"/>
      <w:r w:rsidRPr="00A70854">
        <w:rPr>
          <w:rFonts w:ascii="Verdana" w:hAnsi="Verdana"/>
          <w:sz w:val="20"/>
          <w:szCs w:val="20"/>
        </w:rPr>
        <w:t xml:space="preserve"> é da periferia, de Honório Gurgel, na Zona Norte do Rio. </w:t>
      </w:r>
      <w:proofErr w:type="spellStart"/>
      <w:r w:rsidRPr="00A70854">
        <w:rPr>
          <w:rFonts w:ascii="Verdana" w:hAnsi="Verdana"/>
          <w:sz w:val="20"/>
          <w:szCs w:val="20"/>
        </w:rPr>
        <w:t>Anitta</w:t>
      </w:r>
      <w:proofErr w:type="spellEnd"/>
      <w:r w:rsidRPr="00A70854">
        <w:rPr>
          <w:rFonts w:ascii="Verdana" w:hAnsi="Verdana"/>
          <w:sz w:val="20"/>
          <w:szCs w:val="20"/>
        </w:rPr>
        <w:t xml:space="preserve"> do funk foi lançada pelo Furacão 2000 sete anos atrás. </w:t>
      </w:r>
      <w:proofErr w:type="spellStart"/>
      <w:r w:rsidRPr="00A70854">
        <w:rPr>
          <w:rFonts w:ascii="Verdana" w:hAnsi="Verdana"/>
          <w:sz w:val="20"/>
          <w:szCs w:val="20"/>
        </w:rPr>
        <w:t>Anitta</w:t>
      </w:r>
      <w:proofErr w:type="spellEnd"/>
      <w:r w:rsidRPr="00A70854">
        <w:rPr>
          <w:rFonts w:ascii="Verdana" w:hAnsi="Verdana"/>
          <w:sz w:val="20"/>
          <w:szCs w:val="20"/>
        </w:rPr>
        <w:t xml:space="preserve"> é do rebolado, sempre usou seu talento de dançarina para promover seu trabalho como cantora. Não surpreende que ela tenha escolhido honrar essas três características no xeque-mate de sua estratégia de marketing. A cantora defende com afinco, dentro de suas limitações, o feminismo, o poder das mulheres, a diversidade." </w:t>
      </w:r>
    </w:p>
    <w:p w14:paraId="352EDED7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>TAVARES, Flávia. Personagem do ano. Revista Época, n. 1018, 25-12-2017, p. 22.</w:t>
      </w:r>
    </w:p>
    <w:p w14:paraId="6227B3D2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2A77B3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 xml:space="preserve">O fenômeno musical </w:t>
      </w:r>
      <w:proofErr w:type="spellStart"/>
      <w:r w:rsidRPr="00A70854">
        <w:rPr>
          <w:rFonts w:ascii="Verdana" w:hAnsi="Verdana"/>
          <w:sz w:val="20"/>
          <w:szCs w:val="20"/>
        </w:rPr>
        <w:t>Anitta</w:t>
      </w:r>
      <w:proofErr w:type="spellEnd"/>
      <w:r w:rsidRPr="00A70854">
        <w:rPr>
          <w:rFonts w:ascii="Verdana" w:hAnsi="Verdana"/>
          <w:sz w:val="20"/>
          <w:szCs w:val="20"/>
        </w:rPr>
        <w:t xml:space="preserve"> apresenta em sua música funk temáticas bastante debatidas na contemporaneidade. De acordo com o texto, as músicas da cantora brasileira podem ser entendidas como: </w:t>
      </w:r>
    </w:p>
    <w:p w14:paraId="003EE3E6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>A) uma porta-voz da luta pelo direito à terra, ao trabalho e à família brasileira. </w:t>
      </w:r>
    </w:p>
    <w:p w14:paraId="07B9A82E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>B) uma interlocutora brasileira pelos direitos aos refugiados e aos imigrantes ilegais em países em guerra. </w:t>
      </w:r>
    </w:p>
    <w:p w14:paraId="787593F9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>C) a luta de classes emoldurada pelo funk, apresentada por meio da legitimação dos trabalhadores ilegais do subúrbio carioca. </w:t>
      </w:r>
    </w:p>
    <w:p w14:paraId="51BAA691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70854">
        <w:rPr>
          <w:rFonts w:ascii="Verdana" w:hAnsi="Verdana"/>
          <w:sz w:val="20"/>
          <w:szCs w:val="20"/>
        </w:rPr>
        <w:t>D) o grito da cultura pop pelo reconhecimento e pela demarcação das terras indígenas brasileiras e o reconhecimento da história da população negra no Brasil. </w:t>
      </w:r>
    </w:p>
    <w:p w14:paraId="0094E19F" w14:textId="77777777" w:rsidR="00A70854" w:rsidRPr="00A70854" w:rsidRDefault="00A70854" w:rsidP="00A7085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A70854">
        <w:rPr>
          <w:rFonts w:ascii="Verdana" w:hAnsi="Verdana"/>
          <w:color w:val="FF0000"/>
          <w:sz w:val="20"/>
          <w:szCs w:val="20"/>
        </w:rPr>
        <w:t>E) uma apresentadora da cultura do subúrbio carioca e o reconhecimento da mulher na sociedade.</w:t>
      </w:r>
    </w:p>
    <w:p w14:paraId="157D81D7" w14:textId="77777777" w:rsidR="00A70854" w:rsidRDefault="00A70854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EAE236" w14:textId="77777777" w:rsidR="00A70854" w:rsidRDefault="00A70854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994995" w14:textId="2B5BFCA2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“A massa mantém a marca, a marca mantém a mídia e a mídia controla a massa” (George Orwell, 1903-1950). </w:t>
      </w:r>
    </w:p>
    <w:p w14:paraId="4DA8893B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Sobre a sociedade de consumo, considere as seguintes afirmativas: </w:t>
      </w:r>
    </w:p>
    <w:p w14:paraId="55A58DCD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I – É o designativo para o tipo de sociedade do mundo desenvolvido que se caracteriza pelo consumo massivo de bens e serviços. </w:t>
      </w:r>
    </w:p>
    <w:p w14:paraId="4B3DDB7F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II – Na sociedade de consumo, a oferta geralmente excede a procura, os produtos são normalizados e os padrões de consumo estão massificados. </w:t>
      </w:r>
    </w:p>
    <w:p w14:paraId="1F1A71CD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lastRenderedPageBreak/>
        <w:t>III – Seu surgimento está diretamente ligado ao desenvolvimento industrial. </w:t>
      </w:r>
    </w:p>
    <w:p w14:paraId="548C9712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IV – Na sociedade de consumo as técnicas e estratégias de marketing e a atuação da mídia não são importantes, assumindo papel secundário. </w:t>
      </w:r>
    </w:p>
    <w:p w14:paraId="308C5FF6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A) Todas as afirmativas estão corretas. </w:t>
      </w:r>
    </w:p>
    <w:p w14:paraId="144A32B7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0B70">
        <w:rPr>
          <w:rFonts w:ascii="Verdana" w:hAnsi="Verdana"/>
          <w:sz w:val="20"/>
          <w:szCs w:val="20"/>
        </w:rPr>
        <w:t>B) Todas as afirmativas estão incorretas. </w:t>
      </w:r>
    </w:p>
    <w:p w14:paraId="7D8861DB" w14:textId="77777777" w:rsidR="00620B70" w:rsidRP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620B70">
        <w:rPr>
          <w:rFonts w:ascii="Verdana" w:hAnsi="Verdana"/>
          <w:sz w:val="20"/>
          <w:szCs w:val="20"/>
        </w:rPr>
        <w:t>C) Somente</w:t>
      </w:r>
      <w:proofErr w:type="gramEnd"/>
      <w:r w:rsidRPr="00620B70">
        <w:rPr>
          <w:rFonts w:ascii="Verdana" w:hAnsi="Verdana"/>
          <w:sz w:val="20"/>
          <w:szCs w:val="20"/>
        </w:rPr>
        <w:t xml:space="preserve"> as afirmativas I e III estão corretas. </w:t>
      </w:r>
    </w:p>
    <w:p w14:paraId="741F046B" w14:textId="77777777" w:rsidR="00620B70" w:rsidRPr="00A70854" w:rsidRDefault="00620B70" w:rsidP="00620B70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proofErr w:type="gramStart"/>
      <w:r w:rsidRPr="00A70854">
        <w:rPr>
          <w:rFonts w:ascii="Verdana" w:hAnsi="Verdana"/>
          <w:bCs/>
          <w:color w:val="FF0000"/>
          <w:sz w:val="20"/>
          <w:szCs w:val="20"/>
        </w:rPr>
        <w:t>D) Somente</w:t>
      </w:r>
      <w:proofErr w:type="gramEnd"/>
      <w:r w:rsidRPr="00A70854">
        <w:rPr>
          <w:rFonts w:ascii="Verdana" w:hAnsi="Verdana"/>
          <w:bCs/>
          <w:color w:val="FF0000"/>
          <w:sz w:val="20"/>
          <w:szCs w:val="20"/>
        </w:rPr>
        <w:t xml:space="preserve"> as afirmativas I, II e III estão corretas. </w:t>
      </w:r>
    </w:p>
    <w:p w14:paraId="64F9726F" w14:textId="77777777" w:rsidR="00620B70" w:rsidRDefault="00620B70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620B70">
        <w:rPr>
          <w:rFonts w:ascii="Verdana" w:hAnsi="Verdana"/>
          <w:sz w:val="20"/>
          <w:szCs w:val="20"/>
        </w:rPr>
        <w:t>E) Somente</w:t>
      </w:r>
      <w:proofErr w:type="gramEnd"/>
      <w:r w:rsidRPr="00620B70">
        <w:rPr>
          <w:rFonts w:ascii="Verdana" w:hAnsi="Verdana"/>
          <w:sz w:val="20"/>
          <w:szCs w:val="20"/>
        </w:rPr>
        <w:t xml:space="preserve"> as afirmativas II e IV estão corretas.</w:t>
      </w:r>
    </w:p>
    <w:p w14:paraId="1C92663D" w14:textId="77777777" w:rsidR="00BA4ED3" w:rsidRDefault="00BA4ED3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1EAD36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b/>
          <w:bCs/>
          <w:sz w:val="20"/>
          <w:szCs w:val="20"/>
        </w:rPr>
        <w:t> FCM - 2016</w:t>
      </w:r>
      <w:r w:rsidRPr="00BA4ED3">
        <w:rPr>
          <w:rFonts w:ascii="Verdana" w:hAnsi="Verdana"/>
          <w:sz w:val="20"/>
          <w:szCs w:val="20"/>
        </w:rPr>
        <w:t> - Segundo Max Weber (1984), a dominação baseia-se em uma probabilidade de obediência a um ser mandato. A dominação é representada por dois tipos opostos: a que se dá por meio de uma constelação de interesses, especialmente mediante situações de monopólio, e a que ocorre mediante a autoridade – poder de mando e dever de obediência. Weber classifica três tipos de dominação legítima: </w:t>
      </w:r>
    </w:p>
    <w:p w14:paraId="63E7F158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sz w:val="20"/>
          <w:szCs w:val="20"/>
        </w:rPr>
        <w:t>a) Legal, religiosa e jurídica. </w:t>
      </w:r>
    </w:p>
    <w:p w14:paraId="54229934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BA4ED3">
        <w:rPr>
          <w:rFonts w:ascii="Verdana" w:hAnsi="Verdana"/>
          <w:color w:val="FF0000"/>
          <w:sz w:val="20"/>
          <w:szCs w:val="20"/>
        </w:rPr>
        <w:t>b) Legal, carismática e tradicional. </w:t>
      </w:r>
    </w:p>
    <w:p w14:paraId="4E5C50BB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sz w:val="20"/>
          <w:szCs w:val="20"/>
        </w:rPr>
        <w:t>c) Burocrática, religiosa e jurídica. </w:t>
      </w:r>
    </w:p>
    <w:p w14:paraId="469204E7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sz w:val="20"/>
          <w:szCs w:val="20"/>
        </w:rPr>
        <w:t>d) Burocrática, carismática e jurídica. </w:t>
      </w:r>
    </w:p>
    <w:p w14:paraId="6AD2EC21" w14:textId="77777777" w:rsid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BA4ED3">
        <w:rPr>
          <w:rFonts w:ascii="Verdana" w:hAnsi="Verdana"/>
          <w:sz w:val="20"/>
          <w:szCs w:val="20"/>
        </w:rPr>
        <w:t>e) Burocrática</w:t>
      </w:r>
      <w:proofErr w:type="gramEnd"/>
      <w:r w:rsidRPr="00BA4ED3">
        <w:rPr>
          <w:rFonts w:ascii="Verdana" w:hAnsi="Verdana"/>
          <w:sz w:val="20"/>
          <w:szCs w:val="20"/>
        </w:rPr>
        <w:t>, carismática e tradicional</w:t>
      </w:r>
    </w:p>
    <w:p w14:paraId="66B305D7" w14:textId="77777777" w:rsid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2C3AFA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0CDE">
        <w:rPr>
          <w:rFonts w:ascii="Verdana" w:hAnsi="Verdana"/>
          <w:b/>
          <w:bCs/>
          <w:sz w:val="20"/>
          <w:szCs w:val="20"/>
        </w:rPr>
        <w:t>FUNCAB - 2012 - MPE-RO</w:t>
      </w:r>
      <w:r w:rsidRPr="00970CDE">
        <w:rPr>
          <w:rFonts w:ascii="Verdana" w:hAnsi="Verdana"/>
          <w:sz w:val="20"/>
          <w:szCs w:val="20"/>
        </w:rPr>
        <w:t> - Como Max Weber conceitua uma ação social? </w:t>
      </w:r>
    </w:p>
    <w:p w14:paraId="6BDF6BA6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970CDE">
        <w:rPr>
          <w:rFonts w:ascii="Verdana" w:hAnsi="Verdana"/>
          <w:sz w:val="20"/>
          <w:szCs w:val="20"/>
        </w:rPr>
        <w:t>A) Uma</w:t>
      </w:r>
      <w:proofErr w:type="gramEnd"/>
      <w:r w:rsidRPr="00970CDE">
        <w:rPr>
          <w:rFonts w:ascii="Verdana" w:hAnsi="Verdana"/>
          <w:sz w:val="20"/>
          <w:szCs w:val="20"/>
        </w:rPr>
        <w:t xml:space="preserve"> modalidade de conduta (ressaltando a intenção do indivíduo), dotada de sentido e voltada para a ação de outras pessoas. </w:t>
      </w:r>
    </w:p>
    <w:p w14:paraId="7531AF9F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0CDE">
        <w:rPr>
          <w:rFonts w:ascii="Verdana" w:hAnsi="Verdana"/>
          <w:sz w:val="20"/>
          <w:szCs w:val="20"/>
        </w:rPr>
        <w:t xml:space="preserve">B) </w:t>
      </w:r>
      <w:proofErr w:type="spellStart"/>
      <w:r w:rsidRPr="00970CDE">
        <w:rPr>
          <w:rFonts w:ascii="Verdana" w:hAnsi="Verdana"/>
          <w:sz w:val="20"/>
          <w:szCs w:val="20"/>
        </w:rPr>
        <w:t>Aconduta</w:t>
      </w:r>
      <w:proofErr w:type="spellEnd"/>
      <w:r w:rsidRPr="00970CDE">
        <w:rPr>
          <w:rFonts w:ascii="Verdana" w:hAnsi="Verdana"/>
          <w:sz w:val="20"/>
          <w:szCs w:val="20"/>
        </w:rPr>
        <w:t xml:space="preserve"> do indivíduo da qual todo contato social constitui uma ação social. </w:t>
      </w:r>
    </w:p>
    <w:p w14:paraId="0E2B4B65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970CDE">
        <w:rPr>
          <w:rFonts w:ascii="Verdana" w:hAnsi="Verdana"/>
          <w:sz w:val="20"/>
          <w:szCs w:val="20"/>
        </w:rPr>
        <w:t>C) Uma</w:t>
      </w:r>
      <w:proofErr w:type="gramEnd"/>
      <w:r w:rsidRPr="00970CDE">
        <w:rPr>
          <w:rFonts w:ascii="Verdana" w:hAnsi="Verdana"/>
          <w:sz w:val="20"/>
          <w:szCs w:val="20"/>
        </w:rPr>
        <w:t xml:space="preserve"> conduta individual voltada para ações particulares socialmente regradas. </w:t>
      </w:r>
    </w:p>
    <w:p w14:paraId="2DF81312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0CDE">
        <w:rPr>
          <w:rFonts w:ascii="Verdana" w:hAnsi="Verdana"/>
          <w:sz w:val="20"/>
          <w:szCs w:val="20"/>
        </w:rPr>
        <w:t>D) O contato informal entre os indivíduos. </w:t>
      </w:r>
    </w:p>
    <w:p w14:paraId="210067EB" w14:textId="77777777" w:rsidR="00970CDE" w:rsidRDefault="00970CDE" w:rsidP="00970CD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proofErr w:type="gramStart"/>
      <w:r w:rsidRPr="00970CDE">
        <w:rPr>
          <w:rFonts w:ascii="Verdana" w:hAnsi="Verdana"/>
          <w:color w:val="FF0000"/>
          <w:sz w:val="20"/>
          <w:szCs w:val="20"/>
        </w:rPr>
        <w:t>E) Uma</w:t>
      </w:r>
      <w:proofErr w:type="gramEnd"/>
      <w:r w:rsidRPr="00970CDE">
        <w:rPr>
          <w:rFonts w:ascii="Verdana" w:hAnsi="Verdana"/>
          <w:color w:val="FF0000"/>
          <w:sz w:val="20"/>
          <w:szCs w:val="20"/>
        </w:rPr>
        <w:t xml:space="preserve"> modalidade de conduta, dotada de sentido e voltada para a ação de outras pessoas.</w:t>
      </w:r>
    </w:p>
    <w:p w14:paraId="1173C616" w14:textId="77777777" w:rsidR="00970CDE" w:rsidRDefault="00970CDE" w:rsidP="00970CD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36A8EC77" w14:textId="4790872F" w:rsidR="00736DB1" w:rsidRDefault="00736DB1" w:rsidP="00736DB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AFA34D6" wp14:editId="6AAEAE30">
            <wp:simplePos x="0" y="0"/>
            <wp:positionH relativeFrom="column">
              <wp:posOffset>-676275</wp:posOffset>
            </wp:positionH>
            <wp:positionV relativeFrom="paragraph">
              <wp:posOffset>113665</wp:posOffset>
            </wp:positionV>
            <wp:extent cx="2247900" cy="2886075"/>
            <wp:effectExtent l="0" t="0" r="0" b="9525"/>
            <wp:wrapSquare wrapText="bothSides"/>
            <wp:docPr id="5" name="Imagem 5" descr="https://cdn.mesalva.com/uploads/image/MjAxOS0wNy0xMiAxODowODowMSArMDAwMDYzMzQ1%0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mesalva.com/uploads/image/MjAxOS0wNy0xMiAxODowODowMSArMDAwMDYzMzQ1%0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470FE" w14:textId="7A5E2744" w:rsidR="00736DB1" w:rsidRPr="00B14A2B" w:rsidRDefault="00736DB1" w:rsidP="00736DB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14A2B">
        <w:rPr>
          <w:rFonts w:ascii="Verdana" w:hAnsi="Verdana"/>
          <w:sz w:val="20"/>
          <w:szCs w:val="20"/>
        </w:rPr>
        <w:t>Considere as afirmações sobre as desigualdades materializadas na paisagem urbana e representadas na charge.</w:t>
      </w:r>
      <w:r>
        <w:rPr>
          <w:rFonts w:ascii="Verdana" w:hAnsi="Verdana"/>
          <w:sz w:val="20"/>
          <w:szCs w:val="20"/>
        </w:rPr>
        <w:t xml:space="preserve">  0.25</w:t>
      </w:r>
    </w:p>
    <w:p w14:paraId="38EF78FF" w14:textId="77777777" w:rsidR="00736DB1" w:rsidRPr="00B14A2B" w:rsidRDefault="00736DB1" w:rsidP="00736DB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14A2B">
        <w:rPr>
          <w:rFonts w:ascii="Verdana" w:hAnsi="Verdana"/>
          <w:sz w:val="20"/>
          <w:szCs w:val="20"/>
        </w:rPr>
        <w:t>I - O intenso crescimento urbano permite a maior integração entre as pessoas, gerando espaços comuns a todos onde é possível usufruir de serviços eficientes, como segurança e saúde.</w:t>
      </w:r>
    </w:p>
    <w:p w14:paraId="5601955E" w14:textId="77777777" w:rsidR="00736DB1" w:rsidRPr="00B14A2B" w:rsidRDefault="00736DB1" w:rsidP="00736DB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14A2B">
        <w:rPr>
          <w:rFonts w:ascii="Verdana" w:hAnsi="Verdana"/>
          <w:sz w:val="20"/>
          <w:szCs w:val="20"/>
        </w:rPr>
        <w:t>II - As desigualdades entre diferentes grupos e classes sociais geram maiores disparidades de moradia, de acesso aos serviços públicos, de qualidade de vida e de segregação social.</w:t>
      </w:r>
    </w:p>
    <w:p w14:paraId="15CC22F9" w14:textId="77777777" w:rsidR="00736DB1" w:rsidRPr="00B14A2B" w:rsidRDefault="00736DB1" w:rsidP="00736DB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14A2B">
        <w:rPr>
          <w:rFonts w:ascii="Verdana" w:hAnsi="Verdana"/>
          <w:sz w:val="20"/>
          <w:szCs w:val="20"/>
        </w:rPr>
        <w:t>III -O medo da violência urbana impulsionou a criação de condomínios fechados, acentuando a exclusão social e reduzindo espaços urbanos públicos, o que propiciou o crescimento de espaços privados e de circulação restrita.</w:t>
      </w:r>
    </w:p>
    <w:p w14:paraId="53666C8B" w14:textId="77777777" w:rsidR="00736DB1" w:rsidRPr="00B14A2B" w:rsidRDefault="00736DB1" w:rsidP="00736DB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14A2B">
        <w:rPr>
          <w:rFonts w:ascii="Verdana" w:hAnsi="Verdana"/>
          <w:sz w:val="20"/>
          <w:szCs w:val="20"/>
        </w:rPr>
        <w:t>Quais estão corretas?</w:t>
      </w:r>
    </w:p>
    <w:p w14:paraId="1B5EF248" w14:textId="2C571739" w:rsidR="00736DB1" w:rsidRPr="00B14A2B" w:rsidRDefault="00736DB1" w:rsidP="00736DB1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Pr="00B14A2B">
        <w:rPr>
          <w:rFonts w:ascii="Verdana" w:hAnsi="Verdana"/>
          <w:sz w:val="20"/>
          <w:szCs w:val="20"/>
        </w:rPr>
        <w:t>Apenas</w:t>
      </w:r>
      <w:proofErr w:type="gramEnd"/>
      <w:r w:rsidRPr="00B14A2B">
        <w:rPr>
          <w:rFonts w:ascii="Verdana" w:hAnsi="Verdana"/>
          <w:sz w:val="20"/>
          <w:szCs w:val="20"/>
        </w:rPr>
        <w:t xml:space="preserve"> I.</w:t>
      </w:r>
    </w:p>
    <w:p w14:paraId="24816935" w14:textId="3252C4DD" w:rsidR="00736DB1" w:rsidRPr="00B14A2B" w:rsidRDefault="00736DB1" w:rsidP="00736DB1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b) </w:t>
      </w:r>
      <w:r w:rsidRPr="00B14A2B">
        <w:rPr>
          <w:rFonts w:ascii="Verdana" w:hAnsi="Verdana"/>
          <w:sz w:val="20"/>
          <w:szCs w:val="20"/>
        </w:rPr>
        <w:t>Apenas</w:t>
      </w:r>
      <w:proofErr w:type="gramEnd"/>
      <w:r w:rsidRPr="00B14A2B">
        <w:rPr>
          <w:rFonts w:ascii="Verdana" w:hAnsi="Verdana"/>
          <w:sz w:val="20"/>
          <w:szCs w:val="20"/>
        </w:rPr>
        <w:t xml:space="preserve"> II.</w:t>
      </w:r>
    </w:p>
    <w:p w14:paraId="13ADE0D0" w14:textId="4A3A1C0C" w:rsidR="00736DB1" w:rsidRPr="00B14A2B" w:rsidRDefault="00736DB1" w:rsidP="00736DB1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 </w:t>
      </w:r>
      <w:r w:rsidRPr="00B14A2B">
        <w:rPr>
          <w:rFonts w:ascii="Verdana" w:hAnsi="Verdana"/>
          <w:sz w:val="20"/>
          <w:szCs w:val="20"/>
        </w:rPr>
        <w:t>Apenas</w:t>
      </w:r>
      <w:proofErr w:type="gramEnd"/>
      <w:r w:rsidRPr="00B14A2B">
        <w:rPr>
          <w:rFonts w:ascii="Verdana" w:hAnsi="Verdana"/>
          <w:sz w:val="20"/>
          <w:szCs w:val="20"/>
        </w:rPr>
        <w:t xml:space="preserve"> III.</w:t>
      </w:r>
    </w:p>
    <w:p w14:paraId="109634C7" w14:textId="7A953C60" w:rsidR="00736DB1" w:rsidRPr="00736DB1" w:rsidRDefault="00736DB1" w:rsidP="00736DB1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color w:val="FF0000"/>
          <w:sz w:val="20"/>
          <w:szCs w:val="20"/>
        </w:rPr>
      </w:pPr>
      <w:proofErr w:type="gramStart"/>
      <w:r w:rsidRPr="00736DB1">
        <w:rPr>
          <w:rFonts w:ascii="Verdana" w:hAnsi="Verdana"/>
          <w:color w:val="FF0000"/>
          <w:sz w:val="20"/>
          <w:szCs w:val="20"/>
        </w:rPr>
        <w:t xml:space="preserve">d) </w:t>
      </w:r>
      <w:r w:rsidRPr="00736DB1">
        <w:rPr>
          <w:rFonts w:ascii="Verdana" w:hAnsi="Verdana"/>
          <w:color w:val="FF0000"/>
          <w:sz w:val="20"/>
          <w:szCs w:val="20"/>
        </w:rPr>
        <w:t>Apenas</w:t>
      </w:r>
      <w:proofErr w:type="gramEnd"/>
      <w:r w:rsidRPr="00736DB1">
        <w:rPr>
          <w:rFonts w:ascii="Verdana" w:hAnsi="Verdana"/>
          <w:color w:val="FF0000"/>
          <w:sz w:val="20"/>
          <w:szCs w:val="20"/>
        </w:rPr>
        <w:t xml:space="preserve"> II e III.</w:t>
      </w:r>
    </w:p>
    <w:p w14:paraId="24229D61" w14:textId="148EAFA8" w:rsidR="00736DB1" w:rsidRPr="00B14A2B" w:rsidRDefault="00736DB1" w:rsidP="00736DB1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 Todas</w:t>
      </w:r>
      <w:proofErr w:type="gramEnd"/>
      <w:r>
        <w:rPr>
          <w:rFonts w:ascii="Verdana" w:hAnsi="Verdana"/>
          <w:sz w:val="20"/>
          <w:szCs w:val="20"/>
        </w:rPr>
        <w:t xml:space="preserve"> estão corretas</w:t>
      </w:r>
    </w:p>
    <w:p w14:paraId="1F72FB6D" w14:textId="77777777" w:rsidR="00736DB1" w:rsidRDefault="00736DB1" w:rsidP="00970CD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2182F291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F3F6B9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768E7A9" w14:textId="77777777" w:rsidR="00BA4ED3" w:rsidRPr="00620B70" w:rsidRDefault="00BA4ED3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B84EC6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2F7A07B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620B7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E5B1C" w14:textId="77777777" w:rsidR="00694F74" w:rsidRDefault="00694F74" w:rsidP="009851F2">
      <w:pPr>
        <w:spacing w:after="0" w:line="240" w:lineRule="auto"/>
      </w:pPr>
      <w:r>
        <w:separator/>
      </w:r>
    </w:p>
  </w:endnote>
  <w:endnote w:type="continuationSeparator" w:id="0">
    <w:p w14:paraId="2519AD48" w14:textId="77777777" w:rsidR="00694F74" w:rsidRDefault="00694F7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36DB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36DB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653DB" w14:textId="77777777" w:rsidR="00694F74" w:rsidRDefault="00694F74" w:rsidP="009851F2">
      <w:pPr>
        <w:spacing w:after="0" w:line="240" w:lineRule="auto"/>
      </w:pPr>
      <w:r>
        <w:separator/>
      </w:r>
    </w:p>
  </w:footnote>
  <w:footnote w:type="continuationSeparator" w:id="0">
    <w:p w14:paraId="2B4099AA" w14:textId="77777777" w:rsidR="00694F74" w:rsidRDefault="00694F7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4C61912"/>
    <w:multiLevelType w:val="hybridMultilevel"/>
    <w:tmpl w:val="0FC43804"/>
    <w:lvl w:ilvl="0" w:tplc="B2BA1F9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0"/>
  </w:num>
  <w:num w:numId="5">
    <w:abstractNumId w:val="15"/>
  </w:num>
  <w:num w:numId="6">
    <w:abstractNumId w:val="18"/>
  </w:num>
  <w:num w:numId="7">
    <w:abstractNumId w:val="3"/>
  </w:num>
  <w:num w:numId="8">
    <w:abstractNumId w:val="21"/>
  </w:num>
  <w:num w:numId="9">
    <w:abstractNumId w:val="2"/>
  </w:num>
  <w:num w:numId="10">
    <w:abstractNumId w:val="12"/>
  </w:num>
  <w:num w:numId="11">
    <w:abstractNumId w:val="13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5"/>
  </w:num>
  <w:num w:numId="19">
    <w:abstractNumId w:val="11"/>
  </w:num>
  <w:num w:numId="20">
    <w:abstractNumId w:val="1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9436F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94F7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6DB1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0CDE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0854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272DA-CBAB-4583-9A2D-B5080BD5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20</cp:revision>
  <cp:lastPrinted>2018-08-06T13:00:00Z</cp:lastPrinted>
  <dcterms:created xsi:type="dcterms:W3CDTF">2022-03-02T14:15:00Z</dcterms:created>
  <dcterms:modified xsi:type="dcterms:W3CDTF">2022-08-02T21:36:00Z</dcterms:modified>
</cp:coreProperties>
</file>