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29F60F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2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14D087" w:rsidR="00A84FD5" w:rsidRPr="00965A01" w:rsidRDefault="00F372A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571593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F6BEE" w:rsidRPr="003F6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CD1D0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372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4DDCA59" w14:textId="77777777" w:rsidR="00F372A0" w:rsidRPr="00D700EC" w:rsidRDefault="00F372A0" w:rsidP="00D700EC">
      <w:pPr>
        <w:spacing w:after="0"/>
        <w:ind w:right="142"/>
        <w:jc w:val="both"/>
        <w:rPr>
          <w:rFonts w:ascii="Verdana" w:hAnsi="Verdana"/>
          <w:sz w:val="20"/>
          <w:szCs w:val="20"/>
        </w:rPr>
      </w:pPr>
    </w:p>
    <w:p w14:paraId="211CF531" w14:textId="077B59EF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1. A categoria do movimento que tem como referência o centro do corpo e sua distância do chão, e é dividida em nível alto, médio e baixo se chama</w:t>
      </w:r>
      <w:r w:rsidR="003F6BEE">
        <w:rPr>
          <w:rFonts w:ascii="Verdana" w:hAnsi="Verdana"/>
          <w:sz w:val="20"/>
          <w:szCs w:val="20"/>
        </w:rPr>
        <w:t xml:space="preserve"> (0,5)</w:t>
      </w:r>
      <w:r w:rsidRPr="00D700EC">
        <w:rPr>
          <w:rFonts w:ascii="Verdana" w:hAnsi="Verdana"/>
          <w:sz w:val="20"/>
          <w:szCs w:val="20"/>
        </w:rPr>
        <w:t>:</w:t>
      </w:r>
    </w:p>
    <w:p w14:paraId="6EF71E42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Divisões de planos.</w:t>
      </w:r>
    </w:p>
    <w:p w14:paraId="1950B26E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b) Movimentos medidos.</w:t>
      </w:r>
    </w:p>
    <w:p w14:paraId="47D9E187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Alturas dos movimentos.</w:t>
      </w:r>
    </w:p>
    <w:p w14:paraId="0CADE165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Divisões do espaço.</w:t>
      </w:r>
    </w:p>
    <w:p w14:paraId="05ACA202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Movimentos ordenados.</w:t>
      </w:r>
    </w:p>
    <w:p w14:paraId="4ACFD0B0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185BEFD" w14:textId="6EF1BEC2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2. Como se chama o conceito desenvolvido por Rudolf Laban que compreende o movimento pode ser estudado a partir de uma esfera?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22FCBB97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Litosfera.</w:t>
      </w:r>
    </w:p>
    <w:p w14:paraId="54B554D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b) Troposfera.</w:t>
      </w:r>
    </w:p>
    <w:p w14:paraId="4B85874A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 xml:space="preserve">c) Cinesfera. </w:t>
      </w:r>
    </w:p>
    <w:p w14:paraId="5CA3F607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Mesosfera.</w:t>
      </w:r>
    </w:p>
    <w:p w14:paraId="192243B6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Exosfera.</w:t>
      </w:r>
    </w:p>
    <w:p w14:paraId="528C5670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6CDCDECD" w14:textId="0F8E789E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3. Como podemos dividir o movimento pensando que o movimento está inserido em uma esfera?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705C4FB0" w14:textId="77777777" w:rsidR="00F372A0" w:rsidRPr="00D700EC" w:rsidRDefault="00F372A0" w:rsidP="00FC653F">
      <w:pPr>
        <w:spacing w:after="0"/>
        <w:ind w:left="-567" w:right="142"/>
        <w:jc w:val="center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noProof/>
          <w:sz w:val="20"/>
          <w:szCs w:val="20"/>
        </w:rPr>
        <w:drawing>
          <wp:inline distT="0" distB="0" distL="0" distR="0" wp14:anchorId="624A30CC" wp14:editId="1BB383F5">
            <wp:extent cx="1798695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42" cy="18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E76" w14:textId="77777777" w:rsidR="00F372A0" w:rsidRPr="00D700EC" w:rsidRDefault="00F372A0" w:rsidP="00FC653F">
      <w:pPr>
        <w:spacing w:after="0"/>
        <w:ind w:left="-567" w:right="142"/>
        <w:jc w:val="center"/>
        <w:rPr>
          <w:rFonts w:ascii="Verdana" w:hAnsi="Verdana"/>
          <w:sz w:val="20"/>
          <w:szCs w:val="20"/>
        </w:rPr>
      </w:pPr>
    </w:p>
    <w:p w14:paraId="2FEDEA81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33DE30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DDFAD3B" w14:textId="4DA5FDB0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 xml:space="preserve">4. Como o limite da </w:t>
      </w:r>
      <w:proofErr w:type="spellStart"/>
      <w:r w:rsidRPr="00D700EC">
        <w:rPr>
          <w:rFonts w:ascii="Verdana" w:hAnsi="Verdana"/>
          <w:sz w:val="20"/>
          <w:szCs w:val="20"/>
        </w:rPr>
        <w:t>Cinesfera</w:t>
      </w:r>
      <w:proofErr w:type="spellEnd"/>
      <w:r w:rsidRPr="00D700EC">
        <w:rPr>
          <w:rFonts w:ascii="Verdana" w:hAnsi="Verdana"/>
          <w:sz w:val="20"/>
          <w:szCs w:val="20"/>
        </w:rPr>
        <w:t xml:space="preserve"> é criado?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5352F0D5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773F1D" w14:textId="14753602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5. Cada pessoa possui uma esfera de movimento em torno do seu corpo, e de acordo com o que sentimos nos movemos de maneira diferente dentro dessa esfera. Em que tipos de situação essa esfera pode parecer pequena, deixando os movimentos menores e limitados?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40994759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9984A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183D00B" w14:textId="3E881003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 xml:space="preserve">6. Qual relação O Homem Vitruviano de Leonardo Da Vinci tem com a dimensão da </w:t>
      </w:r>
      <w:proofErr w:type="spellStart"/>
      <w:r w:rsidRPr="00D700EC">
        <w:rPr>
          <w:rFonts w:ascii="Verdana" w:hAnsi="Verdana"/>
          <w:sz w:val="20"/>
          <w:szCs w:val="20"/>
        </w:rPr>
        <w:t>Cinesfera</w:t>
      </w:r>
      <w:proofErr w:type="spellEnd"/>
      <w:r w:rsidRPr="00D700EC">
        <w:rPr>
          <w:rFonts w:ascii="Verdana" w:hAnsi="Verdana"/>
          <w:sz w:val="20"/>
          <w:szCs w:val="20"/>
        </w:rPr>
        <w:t>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58D0FEC0" w14:textId="77777777" w:rsidR="00F372A0" w:rsidRPr="00D700EC" w:rsidRDefault="00F372A0" w:rsidP="00FC653F">
      <w:pPr>
        <w:spacing w:after="0"/>
        <w:ind w:left="-567" w:right="142"/>
        <w:jc w:val="center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noProof/>
          <w:sz w:val="20"/>
          <w:szCs w:val="20"/>
        </w:rPr>
        <w:drawing>
          <wp:inline distT="0" distB="0" distL="0" distR="0" wp14:anchorId="31711DF2" wp14:editId="2D3A8BC9">
            <wp:extent cx="2219325" cy="2219325"/>
            <wp:effectExtent l="0" t="0" r="9525" b="9525"/>
            <wp:docPr id="3" name="Imagem 3" descr="Homem Vitruviano - Leonardo da Vinci - M - Woodaholic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m Vitruviano - Leonardo da Vinci - M - Woodaholic Bras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F3E6" w14:textId="77777777" w:rsidR="00F372A0" w:rsidRPr="00D700EC" w:rsidRDefault="00F372A0" w:rsidP="00FC653F">
      <w:pPr>
        <w:spacing w:after="0"/>
        <w:ind w:left="-567" w:right="142"/>
        <w:jc w:val="center"/>
        <w:rPr>
          <w:rFonts w:ascii="Verdana" w:hAnsi="Verdana"/>
          <w:sz w:val="20"/>
          <w:szCs w:val="20"/>
        </w:rPr>
      </w:pPr>
    </w:p>
    <w:p w14:paraId="7045CB68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0C4C8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4EE18647" w14:textId="65E31D44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7. O que são os Planos de Movimento em dança, nomeados por Rudolf Laban? São bidimensionais ou tridimensionais?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58668694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CE50E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7E03817D" w14:textId="32430D48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8. Quais são os Planos de Movimento nomeados por Rudolf Laban?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2B96EF49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8A03D9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33C28615" w14:textId="1EC6797C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9. No fator de movimento tempo devemos considerar como característica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Pr="00D700EC">
        <w:rPr>
          <w:rFonts w:ascii="Verdana" w:hAnsi="Verdana"/>
          <w:sz w:val="20"/>
          <w:szCs w:val="20"/>
        </w:rPr>
        <w:t>:</w:t>
      </w:r>
    </w:p>
    <w:p w14:paraId="489E9CFC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A calorimetria e a pressão.</w:t>
      </w:r>
    </w:p>
    <w:p w14:paraId="07F942B9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b) A duração e a velocidade.</w:t>
      </w:r>
    </w:p>
    <w:p w14:paraId="00815827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O empuxo e a aceleração.</w:t>
      </w:r>
    </w:p>
    <w:p w14:paraId="7D1F7255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A duração e a pressão.</w:t>
      </w:r>
    </w:p>
    <w:p w14:paraId="3A72207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A velocidade e a calorimetria.</w:t>
      </w:r>
    </w:p>
    <w:p w14:paraId="4755394C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B83E2F1" w14:textId="29E080E3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10. O movimento pode ser súbito ou sustentado, portanto, a velocidade e a duração do movimento podem variar. Como podemos perceber a quantidade de tempo utilizado para a execução um movimento?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0EE96A12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407F30" w14:textId="77777777" w:rsidR="00162531" w:rsidRPr="00D700EC" w:rsidRDefault="00162531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53C2A86A" w14:textId="24BD492D" w:rsidR="00F372A0" w:rsidRPr="00D700EC" w:rsidRDefault="00F372A0" w:rsidP="00FC653F">
      <w:pPr>
        <w:tabs>
          <w:tab w:val="left" w:pos="4980"/>
        </w:tabs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 xml:space="preserve">11. O que o estudo do movimento nos permite? </w:t>
      </w:r>
      <w:r w:rsidR="003F6BEE">
        <w:rPr>
          <w:rFonts w:ascii="Verdana" w:hAnsi="Verdana"/>
          <w:sz w:val="20"/>
          <w:szCs w:val="20"/>
        </w:rPr>
        <w:t>(0,5)</w:t>
      </w:r>
    </w:p>
    <w:p w14:paraId="2751F9D0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A8F578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5DDAF2C" w14:textId="65C488F2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12. O nome dado aos fatores do movimento por Rudolf Laban foi uma forma de explicar e descrever um movimento dançado. Quando pensamos na relação entre dança e a sua sistematização conseguimos enxergar um certo conflito, por que definir e categorizar os movimentos se eles são executados livremente? Os fatores de movimento são uma maneira limitante de explicar e executar os movimentos?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46BEF88C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021E52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1451F986" w14:textId="43727052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13. A paisagem sonora é um conceito desenvolvido por Raymond Murray Schafer, esse conceito pode ser descrito como: composição com ruídos, sons da natureza, vozes humanas. Nas danças contemporâneas a paisagem sonora é um recurso explorado. Com suas palavras, explique como a relação entre paisagem sonora e dança contemporânea acontece.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4495ED57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560ACB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09E8D827" w14:textId="309AF24F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14. A dança é efêmera, ou seja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Pr="00D700EC">
        <w:rPr>
          <w:rFonts w:ascii="Verdana" w:hAnsi="Verdana"/>
          <w:sz w:val="20"/>
          <w:szCs w:val="20"/>
        </w:rPr>
        <w:t>:</w:t>
      </w:r>
    </w:p>
    <w:p w14:paraId="44B911CE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Algo que dura ou acontece por muito tempo.</w:t>
      </w:r>
    </w:p>
    <w:p w14:paraId="0AECEA2D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b) Um evento que não acontece, só é projetado.</w:t>
      </w:r>
    </w:p>
    <w:p w14:paraId="3DE067C3" w14:textId="77777777" w:rsidR="00F372A0" w:rsidRPr="00D700EC" w:rsidRDefault="00F372A0" w:rsidP="00FC653F">
      <w:pPr>
        <w:tabs>
          <w:tab w:val="left" w:pos="4980"/>
        </w:tabs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Possui um tamanho fora das proporções comuns.</w:t>
      </w:r>
    </w:p>
    <w:p w14:paraId="64F96C25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Processo artístico que considera diferentes formas de expressão.</w:t>
      </w:r>
    </w:p>
    <w:p w14:paraId="4FB6AC25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Só existe no momento que acontece.</w:t>
      </w:r>
    </w:p>
    <w:p w14:paraId="2DF6E614" w14:textId="77777777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73E5508C" w14:textId="434E7F7D" w:rsidR="00F372A0" w:rsidRPr="00D700EC" w:rsidRDefault="00F372A0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 xml:space="preserve">15. Independente de conhecer as nomenclaturas das categorias do movimento, como desenvolvemos esses conceitos diariamente? </w:t>
      </w:r>
      <w:r w:rsidR="003F6BEE">
        <w:rPr>
          <w:rFonts w:ascii="Verdana" w:hAnsi="Verdana"/>
          <w:sz w:val="20"/>
          <w:szCs w:val="20"/>
        </w:rPr>
        <w:t>(0,5)</w:t>
      </w:r>
    </w:p>
    <w:p w14:paraId="0DDBCEB7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183B49" w14:textId="43A72E1F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3B32D554" w14:textId="344E72B2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</w:t>
      </w:r>
      <w:r w:rsidR="00D700EC" w:rsidRPr="00D700EC">
        <w:rPr>
          <w:rFonts w:ascii="Verdana" w:hAnsi="Verdana"/>
          <w:sz w:val="20"/>
          <w:szCs w:val="20"/>
        </w:rPr>
        <w:t>6</w:t>
      </w:r>
      <w:r w:rsidRPr="00D700EC">
        <w:rPr>
          <w:rFonts w:ascii="Verdana" w:hAnsi="Verdana"/>
          <w:sz w:val="20"/>
          <w:szCs w:val="20"/>
        </w:rPr>
        <w:t>. O tempo como fator de movimento está relacionado a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Pr="00D700EC">
        <w:rPr>
          <w:rFonts w:ascii="Verdana" w:hAnsi="Verdana"/>
          <w:sz w:val="20"/>
          <w:szCs w:val="20"/>
        </w:rPr>
        <w:t>:</w:t>
      </w:r>
    </w:p>
    <w:p w14:paraId="3B7836D1" w14:textId="77777777" w:rsidR="003F6BEE" w:rsidRPr="00D700EC" w:rsidRDefault="003F6BEE" w:rsidP="003F6BEE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B7DB02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53599EA3" w14:textId="611E4B2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</w:t>
      </w:r>
      <w:r w:rsidR="00D700EC" w:rsidRPr="00D700EC">
        <w:rPr>
          <w:rFonts w:ascii="Verdana" w:hAnsi="Verdana"/>
          <w:sz w:val="20"/>
          <w:szCs w:val="20"/>
        </w:rPr>
        <w:t>7</w:t>
      </w:r>
      <w:r w:rsidRPr="00D700EC">
        <w:rPr>
          <w:rFonts w:ascii="Verdana" w:hAnsi="Verdana"/>
          <w:sz w:val="20"/>
          <w:szCs w:val="20"/>
        </w:rPr>
        <w:t>. A sistematização da dança feita por Rudolf Laban no início do século XX foi fundamental para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Pr="00D700EC">
        <w:rPr>
          <w:rFonts w:ascii="Verdana" w:hAnsi="Verdana"/>
          <w:sz w:val="20"/>
          <w:szCs w:val="20"/>
        </w:rPr>
        <w:t>:</w:t>
      </w:r>
    </w:p>
    <w:p w14:paraId="3027B4EC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O processo artístico que considera diferentes formas de expressão.</w:t>
      </w:r>
    </w:p>
    <w:p w14:paraId="7E54962D" w14:textId="77777777" w:rsidR="00FC653F" w:rsidRPr="00D700EC" w:rsidRDefault="00FC653F" w:rsidP="00FC653F">
      <w:pPr>
        <w:shd w:val="clear" w:color="auto" w:fill="FFFFFF"/>
        <w:spacing w:after="0" w:line="240" w:lineRule="auto"/>
        <w:ind w:left="-567" w:right="142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D700EC">
        <w:rPr>
          <w:rFonts w:ascii="Verdana" w:hAnsi="Verdana"/>
          <w:sz w:val="20"/>
          <w:szCs w:val="20"/>
        </w:rPr>
        <w:t xml:space="preserve">b) A </w:t>
      </w:r>
      <w:r w:rsidRPr="00D700E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maneira de classificar a produção artística, que é capaz de estabelecer diálogos entre diferentes linguagens.</w:t>
      </w:r>
    </w:p>
    <w:p w14:paraId="0E123164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O reconhecimento da dança como campo de conhecimento.</w:t>
      </w:r>
    </w:p>
    <w:p w14:paraId="6AFD7250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Compreendermos que uma obra está inserida dentro do conceito da Arte.</w:t>
      </w:r>
    </w:p>
    <w:p w14:paraId="18174E9E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Determinamos se uma obra de dança é boa ou ruim.</w:t>
      </w:r>
    </w:p>
    <w:p w14:paraId="512FB813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2EB57EFB" w14:textId="4D7F47F6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</w:t>
      </w:r>
      <w:r w:rsidR="00D700EC" w:rsidRPr="00D700EC">
        <w:rPr>
          <w:rFonts w:ascii="Verdana" w:hAnsi="Verdana"/>
          <w:sz w:val="20"/>
          <w:szCs w:val="20"/>
        </w:rPr>
        <w:t>8</w:t>
      </w:r>
      <w:r w:rsidRPr="00D700EC">
        <w:rPr>
          <w:rFonts w:ascii="Verdana" w:hAnsi="Verdana"/>
          <w:sz w:val="20"/>
          <w:szCs w:val="20"/>
        </w:rPr>
        <w:t>. A paisagem sonora é um conceito desenvolvido por Raymond Murray Schafer. Como podemos descrever esse conceito?</w:t>
      </w:r>
      <w:r w:rsidR="003F6BEE" w:rsidRP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</w:p>
    <w:p w14:paraId="03D52101" w14:textId="049CE7AE" w:rsidR="00FC653F" w:rsidRPr="00D700EC" w:rsidRDefault="003F6BEE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5FD139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50EA317A" w14:textId="29D85833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1</w:t>
      </w:r>
      <w:r w:rsidR="00D700EC" w:rsidRPr="00D700EC">
        <w:rPr>
          <w:rFonts w:ascii="Verdana" w:hAnsi="Verdana"/>
          <w:sz w:val="20"/>
          <w:szCs w:val="20"/>
        </w:rPr>
        <w:t>9</w:t>
      </w:r>
      <w:r w:rsidRPr="00D700EC">
        <w:rPr>
          <w:rFonts w:ascii="Verdana" w:hAnsi="Verdana"/>
          <w:sz w:val="20"/>
          <w:szCs w:val="20"/>
        </w:rPr>
        <w:t>. A duração de um movimento refere-se a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Pr="00D700EC">
        <w:rPr>
          <w:rFonts w:ascii="Verdana" w:hAnsi="Verdana"/>
          <w:sz w:val="20"/>
          <w:szCs w:val="20"/>
        </w:rPr>
        <w:t>:</w:t>
      </w:r>
    </w:p>
    <w:p w14:paraId="4378F0E2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Escrita da dança no momento que está acontecendo.</w:t>
      </w:r>
    </w:p>
    <w:p w14:paraId="11BDE698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lastRenderedPageBreak/>
        <w:t>b) Quantidade de tempo usada para sua execução.</w:t>
      </w:r>
    </w:p>
    <w:p w14:paraId="3D441C8D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Organização dos elementos visuais da dança.</w:t>
      </w:r>
    </w:p>
    <w:p w14:paraId="79082410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Intensificação das figuras humanas nos desenhos feitos nas cavernas sobre as danças Pré-históricas.</w:t>
      </w:r>
    </w:p>
    <w:p w14:paraId="485C67A8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e) Transformação do indivíduo através da cultura de massa, deixando o ser humano sem cultura.</w:t>
      </w:r>
    </w:p>
    <w:p w14:paraId="1C017CF6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</w:p>
    <w:p w14:paraId="0023B68C" w14:textId="35192839" w:rsidR="00FC653F" w:rsidRPr="00D700EC" w:rsidRDefault="00D700EC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bookmarkStart w:id="0" w:name="_Hlk76134775"/>
      <w:r w:rsidRPr="00D700EC">
        <w:rPr>
          <w:rFonts w:ascii="Verdana" w:hAnsi="Verdana"/>
          <w:sz w:val="20"/>
          <w:szCs w:val="20"/>
        </w:rPr>
        <w:t>20</w:t>
      </w:r>
      <w:r w:rsidR="00FC653F" w:rsidRPr="00D700EC">
        <w:rPr>
          <w:rFonts w:ascii="Verdana" w:hAnsi="Verdana"/>
          <w:sz w:val="20"/>
          <w:szCs w:val="20"/>
        </w:rPr>
        <w:t>. O fator de movimento que está relacionado ao momento em que o movimento acontece é</w:t>
      </w:r>
      <w:r w:rsidR="003F6BEE">
        <w:rPr>
          <w:rFonts w:ascii="Verdana" w:hAnsi="Verdana"/>
          <w:sz w:val="20"/>
          <w:szCs w:val="20"/>
        </w:rPr>
        <w:t xml:space="preserve"> </w:t>
      </w:r>
      <w:r w:rsidR="003F6BEE">
        <w:rPr>
          <w:rFonts w:ascii="Verdana" w:hAnsi="Verdana"/>
          <w:sz w:val="20"/>
          <w:szCs w:val="20"/>
        </w:rPr>
        <w:t>(0,5)</w:t>
      </w:r>
      <w:r w:rsidR="00FC653F" w:rsidRPr="00D700EC">
        <w:rPr>
          <w:rFonts w:ascii="Verdana" w:hAnsi="Verdana"/>
          <w:sz w:val="20"/>
          <w:szCs w:val="20"/>
        </w:rPr>
        <w:t>:</w:t>
      </w:r>
    </w:p>
    <w:p w14:paraId="751ECFC7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a) Ritmo.</w:t>
      </w:r>
    </w:p>
    <w:p w14:paraId="3A160AF8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b) Aceleração.</w:t>
      </w:r>
    </w:p>
    <w:p w14:paraId="7AAF8FC0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c) Peso.</w:t>
      </w:r>
    </w:p>
    <w:p w14:paraId="3C2AB9C7" w14:textId="77777777" w:rsidR="00FC653F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20"/>
          <w:szCs w:val="20"/>
        </w:rPr>
      </w:pPr>
      <w:r w:rsidRPr="00D700EC">
        <w:rPr>
          <w:rFonts w:ascii="Verdana" w:hAnsi="Verdana"/>
          <w:sz w:val="20"/>
          <w:szCs w:val="20"/>
        </w:rPr>
        <w:t>d) Tempo.</w:t>
      </w:r>
    </w:p>
    <w:p w14:paraId="0B293F1D" w14:textId="2B4995D9" w:rsidR="0034676E" w:rsidRPr="00D700EC" w:rsidRDefault="00FC653F" w:rsidP="00FC653F">
      <w:pPr>
        <w:spacing w:after="0"/>
        <w:ind w:left="-567" w:right="142"/>
        <w:jc w:val="both"/>
        <w:rPr>
          <w:rFonts w:ascii="Verdana" w:hAnsi="Verdana"/>
          <w:sz w:val="16"/>
          <w:szCs w:val="16"/>
        </w:rPr>
      </w:pPr>
      <w:r w:rsidRPr="00D700EC">
        <w:rPr>
          <w:rFonts w:ascii="Verdana" w:hAnsi="Verdana"/>
          <w:sz w:val="20"/>
          <w:szCs w:val="20"/>
        </w:rPr>
        <w:t>e) Espaço.</w:t>
      </w:r>
      <w:bookmarkEnd w:id="0"/>
    </w:p>
    <w:sectPr w:rsidR="0034676E" w:rsidRPr="00D700EC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B624" w14:textId="77777777" w:rsidR="001E55C7" w:rsidRDefault="001E55C7" w:rsidP="009851F2">
      <w:pPr>
        <w:spacing w:after="0" w:line="240" w:lineRule="auto"/>
      </w:pPr>
      <w:r>
        <w:separator/>
      </w:r>
    </w:p>
  </w:endnote>
  <w:endnote w:type="continuationSeparator" w:id="0">
    <w:p w14:paraId="64B4C839" w14:textId="77777777" w:rsidR="001E55C7" w:rsidRDefault="001E55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AA05" w14:textId="77777777" w:rsidR="001E55C7" w:rsidRDefault="001E55C7" w:rsidP="009851F2">
      <w:pPr>
        <w:spacing w:after="0" w:line="240" w:lineRule="auto"/>
      </w:pPr>
      <w:r>
        <w:separator/>
      </w:r>
    </w:p>
  </w:footnote>
  <w:footnote w:type="continuationSeparator" w:id="0">
    <w:p w14:paraId="1AC7E8AB" w14:textId="77777777" w:rsidR="001E55C7" w:rsidRDefault="001E55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801989">
    <w:abstractNumId w:val="3"/>
  </w:num>
  <w:num w:numId="2" w16cid:durableId="1911574341">
    <w:abstractNumId w:val="1"/>
  </w:num>
  <w:num w:numId="3" w16cid:durableId="794375747">
    <w:abstractNumId w:val="0"/>
  </w:num>
  <w:num w:numId="4" w16cid:durableId="1151756281">
    <w:abstractNumId w:val="5"/>
  </w:num>
  <w:num w:numId="5" w16cid:durableId="1389719226">
    <w:abstractNumId w:val="2"/>
  </w:num>
  <w:num w:numId="6" w16cid:durableId="1814638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6FA6"/>
    <w:rsid w:val="0016003D"/>
    <w:rsid w:val="00162531"/>
    <w:rsid w:val="0016386B"/>
    <w:rsid w:val="00164A58"/>
    <w:rsid w:val="00182E9E"/>
    <w:rsid w:val="00183B4B"/>
    <w:rsid w:val="001A0715"/>
    <w:rsid w:val="001C4278"/>
    <w:rsid w:val="001C6FF5"/>
    <w:rsid w:val="001E55C7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2308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6BEE"/>
    <w:rsid w:val="0040381F"/>
    <w:rsid w:val="0042634C"/>
    <w:rsid w:val="00446779"/>
    <w:rsid w:val="00453A50"/>
    <w:rsid w:val="00466D7A"/>
    <w:rsid w:val="00473C96"/>
    <w:rsid w:val="004A1876"/>
    <w:rsid w:val="004B5FAA"/>
    <w:rsid w:val="004F0ABD"/>
    <w:rsid w:val="004F5938"/>
    <w:rsid w:val="00510D47"/>
    <w:rsid w:val="0054275C"/>
    <w:rsid w:val="005877F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1B1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0A76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00EC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2A0"/>
    <w:rsid w:val="00F44BF8"/>
    <w:rsid w:val="00F62009"/>
    <w:rsid w:val="00F75909"/>
    <w:rsid w:val="00F95273"/>
    <w:rsid w:val="00FB2E47"/>
    <w:rsid w:val="00FC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2022-06-14T01:25:00Z</dcterms:created>
  <dcterms:modified xsi:type="dcterms:W3CDTF">2022-06-14T01:28:00Z</dcterms:modified>
</cp:coreProperties>
</file>