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F360A8" w:rsidRDefault="00323F29" w:rsidP="00F360A8">
      <w:pPr>
        <w:ind w:left="-993"/>
        <w:rPr>
          <w:rStyle w:val="nfaseSutil"/>
          <w:color w:val="auto"/>
        </w:rPr>
      </w:pPr>
      <w:r w:rsidRPr="00F360A8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F360A8" w:rsidRDefault="00B008E6" w:rsidP="00F360A8">
      <w:pPr>
        <w:ind w:left="-993"/>
      </w:pPr>
    </w:p>
    <w:p w14:paraId="006FCFB4" w14:textId="77777777" w:rsidR="00B008E6" w:rsidRPr="00F360A8" w:rsidRDefault="00B008E6" w:rsidP="00F360A8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F360A8" w:rsidRPr="00F360A8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F360A8" w:rsidRDefault="0091198D" w:rsidP="00F360A8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F360A8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F360A8" w:rsidRPr="00F360A8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88258C4" w:rsidR="00A84FD5" w:rsidRPr="00F360A8" w:rsidRDefault="00A84FD5" w:rsidP="00F360A8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F360A8">
              <w:rPr>
                <w:rFonts w:ascii="Verdana" w:hAnsi="Verdana" w:cs="Arial"/>
                <w:b/>
                <w:i/>
                <w:sz w:val="20"/>
                <w:szCs w:val="20"/>
              </w:rPr>
              <w:t>Turma</w:t>
            </w:r>
            <w:r w:rsidR="0087463C" w:rsidRPr="00F360A8">
              <w:rPr>
                <w:rFonts w:ascii="Verdana" w:hAnsi="Verdana" w:cs="Arial"/>
                <w:b/>
                <w:i/>
                <w:sz w:val="20"/>
                <w:szCs w:val="20"/>
              </w:rPr>
              <w:t>:</w:t>
            </w:r>
            <w:r w:rsidR="00B52D29">
              <w:rPr>
                <w:rFonts w:ascii="Verdana" w:hAnsi="Verdana" w:cs="Arial"/>
                <w:b/>
                <w:i/>
                <w:sz w:val="20"/>
                <w:szCs w:val="20"/>
              </w:rPr>
              <w:t>2 ANO</w:t>
            </w:r>
          </w:p>
        </w:tc>
        <w:tc>
          <w:tcPr>
            <w:tcW w:w="2211" w:type="dxa"/>
          </w:tcPr>
          <w:p w14:paraId="4D2354B2" w14:textId="53B8D9FE" w:rsidR="00A84FD5" w:rsidRPr="00F360A8" w:rsidRDefault="00A84FD5" w:rsidP="00F360A8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F360A8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F360A8" w:rsidRDefault="00A84FD5" w:rsidP="00F360A8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F360A8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38F9F2C" w:rsidR="00A84FD5" w:rsidRPr="00F360A8" w:rsidRDefault="00F360A8" w:rsidP="00F360A8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F360A8">
              <w:rPr>
                <w:rFonts w:ascii="Verdana" w:hAnsi="Verdana" w:cs="Arial"/>
                <w:b/>
                <w:i/>
                <w:sz w:val="20"/>
                <w:szCs w:val="20"/>
              </w:rPr>
              <w:t>4</w:t>
            </w:r>
            <w:r w:rsidR="00A84FD5" w:rsidRPr="00F360A8">
              <w:rPr>
                <w:rFonts w:ascii="Verdana" w:hAnsi="Verdana" w:cs="Arial"/>
                <w:b/>
                <w:i/>
                <w:sz w:val="20"/>
                <w:szCs w:val="20"/>
              </w:rPr>
              <w:t>º Bimestre</w:t>
            </w:r>
          </w:p>
        </w:tc>
      </w:tr>
      <w:tr w:rsidR="00F360A8" w:rsidRPr="00F360A8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4CCEF7D" w:rsidR="00C914D3" w:rsidRPr="00F360A8" w:rsidRDefault="00C914D3" w:rsidP="00F360A8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F360A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Prof</w:t>
            </w:r>
            <w:proofErr w:type="spellEnd"/>
            <w:r w:rsidR="00102A1B" w:rsidRPr="00F360A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(a)</w:t>
            </w:r>
            <w:r w:rsidRPr="00F360A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. </w:t>
            </w:r>
            <w:r w:rsidR="00F360A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RAFAEL (PARDAL)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F360A8" w:rsidRDefault="00C914D3" w:rsidP="00F360A8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F360A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F360A8" w:rsidRPr="00F360A8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F360A8" w:rsidRDefault="0086497B" w:rsidP="00F360A8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F360A8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F360A8" w:rsidRPr="00F360A8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7A7CDC3" w:rsidR="00093F84" w:rsidRPr="00F360A8" w:rsidRDefault="00B52D29" w:rsidP="00F360A8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PROVA DE FÍSICA </w:t>
            </w:r>
          </w:p>
        </w:tc>
      </w:tr>
      <w:tr w:rsidR="00F360A8" w:rsidRPr="00F360A8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F360A8" w:rsidRDefault="00093F84" w:rsidP="00F360A8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F360A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F360A8" w:rsidRDefault="00093F84" w:rsidP="00F360A8">
            <w:pPr>
              <w:pStyle w:val="Contedodetabela"/>
              <w:tabs>
                <w:tab w:val="left" w:pos="184"/>
                <w:tab w:val="left" w:pos="467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F360A8" w:rsidRDefault="00C914D3" w:rsidP="00F360A8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F360A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F360A8" w:rsidRDefault="00C914D3" w:rsidP="00F360A8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F360A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F360A8" w:rsidRDefault="00C914D3" w:rsidP="00F360A8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F360A8" w:rsidRDefault="00C914D3" w:rsidP="00F360A8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F360A8" w:rsidRDefault="00C914D3" w:rsidP="00F360A8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F360A8" w:rsidRDefault="00C914D3" w:rsidP="00F360A8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F360A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F360A8" w:rsidRDefault="00124F9F" w:rsidP="00F360A8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F360A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F360A8" w:rsidRDefault="00124F9F" w:rsidP="00F360A8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F360A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F360A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F360A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F360A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F360A8" w:rsidRDefault="00C914D3" w:rsidP="00F360A8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F360A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Pr="00F360A8" w:rsidRDefault="00D62933" w:rsidP="00F360A8">
      <w:pPr>
        <w:tabs>
          <w:tab w:val="left" w:pos="3525"/>
        </w:tabs>
        <w:ind w:right="-141"/>
        <w:jc w:val="both"/>
        <w:rPr>
          <w:rFonts w:ascii="Verdana" w:hAnsi="Verdana"/>
          <w:sz w:val="16"/>
          <w:szCs w:val="16"/>
        </w:rPr>
      </w:pPr>
    </w:p>
    <w:p w14:paraId="0F1BE551" w14:textId="75F637CC" w:rsidR="00B52D29" w:rsidRDefault="00A5379C" w:rsidP="00A5379C">
      <w:pPr>
        <w:pStyle w:val="NormalWeb"/>
        <w:shd w:val="clear" w:color="auto" w:fill="FFFFFF"/>
        <w:spacing w:after="0"/>
        <w:jc w:val="both"/>
        <w:textAlignment w:val="baseline"/>
        <w:rPr>
          <w:rFonts w:ascii="Verdana" w:hAnsi="Verdana" w:cs="Arial"/>
          <w:sz w:val="20"/>
          <w:szCs w:val="20"/>
          <w:bdr w:val="none" w:sz="0" w:space="0" w:color="auto" w:frame="1"/>
        </w:rPr>
      </w:pPr>
      <w:r w:rsidRPr="00B4317D">
        <w:rPr>
          <w:rFonts w:ascii="Verdana" w:hAnsi="Verdana" w:cs="Arial"/>
          <w:sz w:val="20"/>
          <w:szCs w:val="20"/>
          <w:bdr w:val="none" w:sz="0" w:space="0" w:color="auto" w:frame="1"/>
        </w:rPr>
        <w:t> </w:t>
      </w:r>
    </w:p>
    <w:p w14:paraId="57072495" w14:textId="77777777" w:rsidR="00B52D29" w:rsidRPr="00B52D29" w:rsidRDefault="00B52D29" w:rsidP="00B52D29">
      <w:pPr>
        <w:pStyle w:val="NormalWeb"/>
        <w:shd w:val="clear" w:color="auto" w:fill="FFFFFF"/>
        <w:spacing w:after="0"/>
        <w:ind w:left="-993"/>
        <w:rPr>
          <w:rFonts w:ascii="Verdana" w:hAnsi="Verdana"/>
          <w:i/>
          <w:iCs/>
          <w:sz w:val="20"/>
          <w:szCs w:val="20"/>
        </w:rPr>
      </w:pPr>
      <w:r w:rsidRPr="00B52D29">
        <w:rPr>
          <w:rStyle w:val="Forte"/>
          <w:rFonts w:ascii="Verdana" w:hAnsi="Verdana"/>
          <w:b w:val="0"/>
          <w:bCs w:val="0"/>
          <w:i/>
          <w:iCs/>
          <w:sz w:val="20"/>
          <w:szCs w:val="20"/>
          <w:bdr w:val="none" w:sz="0" w:space="0" w:color="auto" w:frame="1"/>
        </w:rPr>
        <w:t>1.</w:t>
      </w:r>
      <w:r w:rsidRPr="00B52D29">
        <w:rPr>
          <w:rFonts w:ascii="Verdana" w:hAnsi="Verdana"/>
          <w:i/>
          <w:iCs/>
          <w:sz w:val="20"/>
          <w:szCs w:val="20"/>
        </w:rPr>
        <w:t>Em condições tais que um gás se comporta como ideal, as variáveis de estado assumem os valores </w:t>
      </w:r>
      <w:r w:rsidRPr="00B52D29">
        <w:rPr>
          <w:rStyle w:val="nfase"/>
          <w:rFonts w:ascii="Verdana" w:hAnsi="Verdana"/>
          <w:i w:val="0"/>
          <w:iCs w:val="0"/>
          <w:sz w:val="20"/>
          <w:szCs w:val="20"/>
          <w:bdr w:val="none" w:sz="0" w:space="0" w:color="auto" w:frame="1"/>
        </w:rPr>
        <w:t>300 K, 2,0 m</w:t>
      </w:r>
      <w:r w:rsidRPr="00B52D29">
        <w:rPr>
          <w:rStyle w:val="nfase"/>
          <w:rFonts w:ascii="Verdana" w:hAnsi="Verdana"/>
          <w:i w:val="0"/>
          <w:iCs w:val="0"/>
          <w:sz w:val="20"/>
          <w:szCs w:val="20"/>
          <w:bdr w:val="none" w:sz="0" w:space="0" w:color="auto" w:frame="1"/>
          <w:vertAlign w:val="superscript"/>
        </w:rPr>
        <w:t>3</w:t>
      </w:r>
      <w:r w:rsidRPr="00B52D29">
        <w:rPr>
          <w:rStyle w:val="nfase"/>
          <w:rFonts w:ascii="Verdana" w:hAnsi="Verdana"/>
          <w:i w:val="0"/>
          <w:iCs w:val="0"/>
          <w:sz w:val="20"/>
          <w:szCs w:val="20"/>
          <w:bdr w:val="none" w:sz="0" w:space="0" w:color="auto" w:frame="1"/>
        </w:rPr>
        <w:t> </w:t>
      </w:r>
      <w:r w:rsidRPr="00B52D29">
        <w:rPr>
          <w:rFonts w:ascii="Verdana" w:hAnsi="Verdana"/>
          <w:i/>
          <w:iCs/>
          <w:sz w:val="20"/>
          <w:szCs w:val="20"/>
        </w:rPr>
        <w:t>e </w:t>
      </w:r>
      <w:r w:rsidRPr="00B52D29">
        <w:rPr>
          <w:rStyle w:val="nfase"/>
          <w:rFonts w:ascii="Verdana" w:hAnsi="Verdana"/>
          <w:i w:val="0"/>
          <w:iCs w:val="0"/>
          <w:sz w:val="20"/>
          <w:szCs w:val="20"/>
          <w:bdr w:val="none" w:sz="0" w:space="0" w:color="auto" w:frame="1"/>
        </w:rPr>
        <w:t>4,0 x 10 </w:t>
      </w:r>
      <w:r w:rsidRPr="00B52D29">
        <w:rPr>
          <w:rStyle w:val="nfase"/>
          <w:rFonts w:ascii="Verdana" w:hAnsi="Verdana"/>
          <w:i w:val="0"/>
          <w:iCs w:val="0"/>
          <w:sz w:val="20"/>
          <w:szCs w:val="20"/>
          <w:bdr w:val="none" w:sz="0" w:space="0" w:color="auto" w:frame="1"/>
          <w:vertAlign w:val="superscript"/>
        </w:rPr>
        <w:t>4</w:t>
      </w:r>
      <w:r w:rsidRPr="00B52D29">
        <w:rPr>
          <w:rStyle w:val="nfase"/>
          <w:rFonts w:ascii="Verdana" w:hAnsi="Verdana"/>
          <w:i w:val="0"/>
          <w:iCs w:val="0"/>
          <w:sz w:val="20"/>
          <w:szCs w:val="20"/>
          <w:bdr w:val="none" w:sz="0" w:space="0" w:color="auto" w:frame="1"/>
        </w:rPr>
        <w:t> </w:t>
      </w:r>
      <w:proofErr w:type="spellStart"/>
      <w:r w:rsidRPr="00B52D29">
        <w:rPr>
          <w:rStyle w:val="nfase"/>
          <w:rFonts w:ascii="Verdana" w:hAnsi="Verdana"/>
          <w:i w:val="0"/>
          <w:iCs w:val="0"/>
          <w:sz w:val="20"/>
          <w:szCs w:val="20"/>
          <w:bdr w:val="none" w:sz="0" w:space="0" w:color="auto" w:frame="1"/>
        </w:rPr>
        <w:t>Pa</w:t>
      </w:r>
      <w:proofErr w:type="spellEnd"/>
      <w:r w:rsidRPr="00B52D29">
        <w:rPr>
          <w:rStyle w:val="nfase"/>
          <w:rFonts w:ascii="Verdana" w:hAnsi="Verdana"/>
          <w:i w:val="0"/>
          <w:iCs w:val="0"/>
          <w:sz w:val="20"/>
          <w:szCs w:val="20"/>
          <w:bdr w:val="none" w:sz="0" w:space="0" w:color="auto" w:frame="1"/>
        </w:rPr>
        <w:t>, </w:t>
      </w:r>
      <w:r w:rsidRPr="00B52D29">
        <w:rPr>
          <w:rFonts w:ascii="Verdana" w:hAnsi="Verdana"/>
          <w:i/>
          <w:iCs/>
          <w:sz w:val="20"/>
          <w:szCs w:val="20"/>
        </w:rPr>
        <w:t>num estado A. Sofrendo certa transformação, o sistema chega ao estado B, em que os valores são </w:t>
      </w:r>
      <w:r w:rsidRPr="00B52D29">
        <w:rPr>
          <w:rStyle w:val="nfase"/>
          <w:rFonts w:ascii="Verdana" w:hAnsi="Verdana"/>
          <w:i w:val="0"/>
          <w:iCs w:val="0"/>
          <w:sz w:val="20"/>
          <w:szCs w:val="20"/>
          <w:bdr w:val="none" w:sz="0" w:space="0" w:color="auto" w:frame="1"/>
        </w:rPr>
        <w:t>450 K, 3,0 m</w:t>
      </w:r>
      <w:r w:rsidRPr="00B52D29">
        <w:rPr>
          <w:rStyle w:val="nfase"/>
          <w:rFonts w:ascii="Verdana" w:hAnsi="Verdana"/>
          <w:i w:val="0"/>
          <w:iCs w:val="0"/>
          <w:sz w:val="20"/>
          <w:szCs w:val="20"/>
          <w:bdr w:val="none" w:sz="0" w:space="0" w:color="auto" w:frame="1"/>
          <w:vertAlign w:val="superscript"/>
        </w:rPr>
        <w:t>3 </w:t>
      </w:r>
      <w:r w:rsidRPr="00B52D29">
        <w:rPr>
          <w:rFonts w:ascii="Verdana" w:hAnsi="Verdana"/>
          <w:i/>
          <w:iCs/>
          <w:sz w:val="20"/>
          <w:szCs w:val="20"/>
        </w:rPr>
        <w:t>e </w:t>
      </w:r>
      <w:r w:rsidRPr="00B52D29">
        <w:rPr>
          <w:rStyle w:val="nfase"/>
          <w:rFonts w:ascii="Verdana" w:hAnsi="Verdana"/>
          <w:i w:val="0"/>
          <w:iCs w:val="0"/>
          <w:sz w:val="20"/>
          <w:szCs w:val="20"/>
          <w:bdr w:val="none" w:sz="0" w:space="0" w:color="auto" w:frame="1"/>
        </w:rPr>
        <w:t>p.</w:t>
      </w:r>
      <w:r w:rsidRPr="00B52D29">
        <w:rPr>
          <w:rFonts w:ascii="Verdana" w:hAnsi="Verdana"/>
          <w:i/>
          <w:iCs/>
          <w:sz w:val="20"/>
          <w:szCs w:val="20"/>
        </w:rPr>
        <w:t> O valor de </w:t>
      </w:r>
      <w:r w:rsidRPr="00B52D29">
        <w:rPr>
          <w:rStyle w:val="nfase"/>
          <w:rFonts w:ascii="Verdana" w:hAnsi="Verdana"/>
          <w:i w:val="0"/>
          <w:iCs w:val="0"/>
          <w:sz w:val="20"/>
          <w:szCs w:val="20"/>
          <w:bdr w:val="none" w:sz="0" w:space="0" w:color="auto" w:frame="1"/>
        </w:rPr>
        <w:t>p, </w:t>
      </w:r>
      <w:r w:rsidRPr="00B52D29">
        <w:rPr>
          <w:rFonts w:ascii="Verdana" w:hAnsi="Verdana"/>
          <w:i/>
          <w:iCs/>
          <w:sz w:val="20"/>
          <w:szCs w:val="20"/>
        </w:rPr>
        <w:t>em </w:t>
      </w:r>
      <w:proofErr w:type="spellStart"/>
      <w:r w:rsidRPr="00B52D29">
        <w:rPr>
          <w:rStyle w:val="nfase"/>
          <w:rFonts w:ascii="Verdana" w:hAnsi="Verdana"/>
          <w:i w:val="0"/>
          <w:iCs w:val="0"/>
          <w:sz w:val="20"/>
          <w:szCs w:val="20"/>
          <w:bdr w:val="none" w:sz="0" w:space="0" w:color="auto" w:frame="1"/>
        </w:rPr>
        <w:t>Pa</w:t>
      </w:r>
      <w:proofErr w:type="spellEnd"/>
      <w:r w:rsidRPr="00B52D29">
        <w:rPr>
          <w:rFonts w:ascii="Verdana" w:hAnsi="Verdana"/>
          <w:i/>
          <w:iCs/>
          <w:sz w:val="20"/>
          <w:szCs w:val="20"/>
        </w:rPr>
        <w:t>, é:</w:t>
      </w:r>
    </w:p>
    <w:p w14:paraId="48134F88" w14:textId="77777777" w:rsidR="00B52D29" w:rsidRPr="00B52D29" w:rsidRDefault="00B52D29" w:rsidP="00B52D29">
      <w:pPr>
        <w:pStyle w:val="NormalWeb"/>
        <w:shd w:val="clear" w:color="auto" w:fill="FFFFFF"/>
        <w:spacing w:after="0"/>
        <w:ind w:left="-993"/>
        <w:rPr>
          <w:rFonts w:ascii="Verdana" w:hAnsi="Verdana"/>
          <w:i/>
          <w:iCs/>
          <w:sz w:val="20"/>
          <w:szCs w:val="20"/>
        </w:rPr>
      </w:pPr>
      <w:r w:rsidRPr="00B52D29">
        <w:rPr>
          <w:rFonts w:ascii="Verdana" w:hAnsi="Verdana"/>
          <w:i/>
          <w:iCs/>
          <w:sz w:val="20"/>
          <w:szCs w:val="20"/>
        </w:rPr>
        <w:t>(a) </w:t>
      </w:r>
      <w:r w:rsidRPr="00B52D29">
        <w:rPr>
          <w:rStyle w:val="nfase"/>
          <w:rFonts w:ascii="Verdana" w:hAnsi="Verdana"/>
          <w:i w:val="0"/>
          <w:iCs w:val="0"/>
          <w:sz w:val="20"/>
          <w:szCs w:val="20"/>
          <w:bdr w:val="none" w:sz="0" w:space="0" w:color="auto" w:frame="1"/>
        </w:rPr>
        <w:t>1,3 x 10 </w:t>
      </w:r>
      <w:r w:rsidRPr="00B52D29">
        <w:rPr>
          <w:rStyle w:val="nfase"/>
          <w:rFonts w:ascii="Verdana" w:hAnsi="Verdana"/>
          <w:i w:val="0"/>
          <w:iCs w:val="0"/>
          <w:sz w:val="20"/>
          <w:szCs w:val="20"/>
          <w:bdr w:val="none" w:sz="0" w:space="0" w:color="auto" w:frame="1"/>
          <w:vertAlign w:val="superscript"/>
        </w:rPr>
        <w:t>4</w:t>
      </w:r>
    </w:p>
    <w:p w14:paraId="27DEE15C" w14:textId="77777777" w:rsidR="00B52D29" w:rsidRPr="00B52D29" w:rsidRDefault="00B52D29" w:rsidP="00B52D29">
      <w:pPr>
        <w:pStyle w:val="NormalWeb"/>
        <w:shd w:val="clear" w:color="auto" w:fill="FFFFFF"/>
        <w:spacing w:after="0"/>
        <w:ind w:left="-993"/>
        <w:rPr>
          <w:rFonts w:ascii="Verdana" w:hAnsi="Verdana"/>
          <w:i/>
          <w:iCs/>
          <w:sz w:val="20"/>
          <w:szCs w:val="20"/>
        </w:rPr>
      </w:pPr>
      <w:r w:rsidRPr="00B52D29">
        <w:rPr>
          <w:rFonts w:ascii="Verdana" w:hAnsi="Verdana"/>
          <w:i/>
          <w:iCs/>
          <w:sz w:val="20"/>
          <w:szCs w:val="20"/>
        </w:rPr>
        <w:t>(b) </w:t>
      </w:r>
      <w:r w:rsidRPr="00B52D29">
        <w:rPr>
          <w:rStyle w:val="nfase"/>
          <w:rFonts w:ascii="Verdana" w:hAnsi="Verdana"/>
          <w:i w:val="0"/>
          <w:iCs w:val="0"/>
          <w:sz w:val="20"/>
          <w:szCs w:val="20"/>
          <w:bdr w:val="none" w:sz="0" w:space="0" w:color="auto" w:frame="1"/>
        </w:rPr>
        <w:t>2,7 x 10 </w:t>
      </w:r>
      <w:r w:rsidRPr="00B52D29">
        <w:rPr>
          <w:rStyle w:val="nfase"/>
          <w:rFonts w:ascii="Verdana" w:hAnsi="Verdana"/>
          <w:i w:val="0"/>
          <w:iCs w:val="0"/>
          <w:sz w:val="20"/>
          <w:szCs w:val="20"/>
          <w:bdr w:val="none" w:sz="0" w:space="0" w:color="auto" w:frame="1"/>
          <w:vertAlign w:val="superscript"/>
        </w:rPr>
        <w:t>4</w:t>
      </w:r>
    </w:p>
    <w:p w14:paraId="2C784ECE" w14:textId="77777777" w:rsidR="00B52D29" w:rsidRPr="00B52D29" w:rsidRDefault="00B52D29" w:rsidP="00B52D29">
      <w:pPr>
        <w:pStyle w:val="NormalWeb"/>
        <w:shd w:val="clear" w:color="auto" w:fill="FFFFFF"/>
        <w:spacing w:after="0"/>
        <w:ind w:left="-993"/>
        <w:rPr>
          <w:rFonts w:ascii="Verdana" w:hAnsi="Verdana"/>
          <w:i/>
          <w:iCs/>
          <w:sz w:val="20"/>
          <w:szCs w:val="20"/>
        </w:rPr>
      </w:pPr>
      <w:r w:rsidRPr="00B52D29">
        <w:rPr>
          <w:rFonts w:ascii="Verdana" w:hAnsi="Verdana"/>
          <w:i/>
          <w:iCs/>
          <w:sz w:val="20"/>
          <w:szCs w:val="20"/>
        </w:rPr>
        <w:t>(c) </w:t>
      </w:r>
      <w:r w:rsidRPr="00B52D29">
        <w:rPr>
          <w:rStyle w:val="nfase"/>
          <w:rFonts w:ascii="Verdana" w:hAnsi="Verdana"/>
          <w:i w:val="0"/>
          <w:iCs w:val="0"/>
          <w:sz w:val="20"/>
          <w:szCs w:val="20"/>
          <w:bdr w:val="none" w:sz="0" w:space="0" w:color="auto" w:frame="1"/>
        </w:rPr>
        <w:t>4,0 x 10 </w:t>
      </w:r>
      <w:r w:rsidRPr="00B52D29">
        <w:rPr>
          <w:rStyle w:val="nfase"/>
          <w:rFonts w:ascii="Verdana" w:hAnsi="Verdana"/>
          <w:i w:val="0"/>
          <w:iCs w:val="0"/>
          <w:sz w:val="20"/>
          <w:szCs w:val="20"/>
          <w:bdr w:val="none" w:sz="0" w:space="0" w:color="auto" w:frame="1"/>
          <w:vertAlign w:val="superscript"/>
        </w:rPr>
        <w:t>4</w:t>
      </w:r>
    </w:p>
    <w:p w14:paraId="1E73FA26" w14:textId="77777777" w:rsidR="00B52D29" w:rsidRPr="00B52D29" w:rsidRDefault="00B52D29" w:rsidP="00B52D29">
      <w:pPr>
        <w:pStyle w:val="NormalWeb"/>
        <w:shd w:val="clear" w:color="auto" w:fill="FFFFFF"/>
        <w:spacing w:after="0"/>
        <w:ind w:left="-993"/>
        <w:rPr>
          <w:rFonts w:ascii="Verdana" w:hAnsi="Verdana"/>
          <w:i/>
          <w:iCs/>
          <w:sz w:val="20"/>
          <w:szCs w:val="20"/>
        </w:rPr>
      </w:pPr>
      <w:r w:rsidRPr="00B52D29">
        <w:rPr>
          <w:rFonts w:ascii="Verdana" w:hAnsi="Verdana"/>
          <w:i/>
          <w:iCs/>
          <w:sz w:val="20"/>
          <w:szCs w:val="20"/>
        </w:rPr>
        <w:t>(d) </w:t>
      </w:r>
      <w:r w:rsidRPr="00B52D29">
        <w:rPr>
          <w:rStyle w:val="nfase"/>
          <w:rFonts w:ascii="Verdana" w:hAnsi="Verdana"/>
          <w:i w:val="0"/>
          <w:iCs w:val="0"/>
          <w:sz w:val="20"/>
          <w:szCs w:val="20"/>
          <w:bdr w:val="none" w:sz="0" w:space="0" w:color="auto" w:frame="1"/>
        </w:rPr>
        <w:t>6,0 x 10 </w:t>
      </w:r>
      <w:r w:rsidRPr="00B52D29">
        <w:rPr>
          <w:rStyle w:val="nfase"/>
          <w:rFonts w:ascii="Verdana" w:hAnsi="Verdana"/>
          <w:i w:val="0"/>
          <w:iCs w:val="0"/>
          <w:sz w:val="20"/>
          <w:szCs w:val="20"/>
          <w:bdr w:val="none" w:sz="0" w:space="0" w:color="auto" w:frame="1"/>
          <w:vertAlign w:val="superscript"/>
        </w:rPr>
        <w:t>4</w:t>
      </w:r>
    </w:p>
    <w:p w14:paraId="625037F4" w14:textId="77777777" w:rsidR="00B52D29" w:rsidRPr="00B52D29" w:rsidRDefault="00B52D29" w:rsidP="00B52D29">
      <w:pPr>
        <w:pStyle w:val="NormalWeb"/>
        <w:shd w:val="clear" w:color="auto" w:fill="FFFFFF"/>
        <w:spacing w:after="0"/>
        <w:ind w:left="-993"/>
        <w:rPr>
          <w:rFonts w:ascii="Verdana" w:hAnsi="Verdana"/>
          <w:i/>
          <w:iCs/>
          <w:sz w:val="20"/>
          <w:szCs w:val="20"/>
        </w:rPr>
      </w:pPr>
      <w:r w:rsidRPr="00B52D29">
        <w:rPr>
          <w:rFonts w:ascii="Verdana" w:hAnsi="Verdana"/>
          <w:i/>
          <w:iCs/>
          <w:sz w:val="20"/>
          <w:szCs w:val="20"/>
        </w:rPr>
        <w:t>(e) </w:t>
      </w:r>
      <w:r w:rsidRPr="00B52D29">
        <w:rPr>
          <w:rStyle w:val="nfase"/>
          <w:rFonts w:ascii="Verdana" w:hAnsi="Verdana"/>
          <w:i w:val="0"/>
          <w:iCs w:val="0"/>
          <w:sz w:val="20"/>
          <w:szCs w:val="20"/>
          <w:bdr w:val="none" w:sz="0" w:space="0" w:color="auto" w:frame="1"/>
        </w:rPr>
        <w:t>1,2 x 10 </w:t>
      </w:r>
      <w:r w:rsidRPr="00B52D29">
        <w:rPr>
          <w:rStyle w:val="nfase"/>
          <w:rFonts w:ascii="Verdana" w:hAnsi="Verdana"/>
          <w:i w:val="0"/>
          <w:iCs w:val="0"/>
          <w:sz w:val="20"/>
          <w:szCs w:val="20"/>
          <w:bdr w:val="none" w:sz="0" w:space="0" w:color="auto" w:frame="1"/>
          <w:vertAlign w:val="superscript"/>
        </w:rPr>
        <w:t>5</w:t>
      </w:r>
    </w:p>
    <w:p w14:paraId="224E01D0" w14:textId="77777777" w:rsidR="00B52D29" w:rsidRPr="00B52D29" w:rsidRDefault="00B52D29" w:rsidP="00B52D29">
      <w:pPr>
        <w:pStyle w:val="NormalWeb"/>
        <w:shd w:val="clear" w:color="auto" w:fill="FFFFFF"/>
        <w:ind w:left="-993"/>
        <w:rPr>
          <w:rFonts w:ascii="Verdana" w:hAnsi="Verdana"/>
          <w:i/>
          <w:iCs/>
          <w:sz w:val="20"/>
          <w:szCs w:val="20"/>
        </w:rPr>
      </w:pPr>
    </w:p>
    <w:p w14:paraId="3A7F75AA" w14:textId="47BFC0A3" w:rsidR="00B52D29" w:rsidRPr="00B52D29" w:rsidRDefault="00B52D29" w:rsidP="00B52D29">
      <w:pPr>
        <w:pStyle w:val="NormalWeb"/>
        <w:shd w:val="clear" w:color="auto" w:fill="FFFFFF"/>
        <w:ind w:left="-993"/>
        <w:rPr>
          <w:rFonts w:ascii="Verdana" w:hAnsi="Verdana"/>
          <w:i/>
          <w:iCs/>
          <w:sz w:val="20"/>
          <w:szCs w:val="20"/>
        </w:rPr>
      </w:pPr>
      <w:r w:rsidRPr="00B52D29">
        <w:rPr>
          <w:rFonts w:ascii="Verdana" w:hAnsi="Verdana"/>
          <w:i/>
          <w:iCs/>
          <w:sz w:val="20"/>
          <w:szCs w:val="20"/>
        </w:rPr>
        <w:t>2.Em um recipiente fechado, certa massa de gás ideal ocupa um volume de 12 litros a 293k. Se este gás for aquecido até 302k, sob pressão constante, seu volume será:</w:t>
      </w:r>
    </w:p>
    <w:p w14:paraId="46D1D56C" w14:textId="77777777" w:rsidR="00B52D29" w:rsidRPr="00B52D29" w:rsidRDefault="00B52D29" w:rsidP="00B52D29">
      <w:pPr>
        <w:pStyle w:val="NormalWeb"/>
        <w:shd w:val="clear" w:color="auto" w:fill="FFFFFF"/>
        <w:spacing w:after="0"/>
        <w:ind w:left="-993"/>
        <w:rPr>
          <w:rFonts w:ascii="Verdana" w:hAnsi="Verdana"/>
          <w:i/>
          <w:iCs/>
          <w:sz w:val="20"/>
          <w:szCs w:val="20"/>
        </w:rPr>
      </w:pPr>
      <w:r w:rsidRPr="00B52D29">
        <w:rPr>
          <w:rFonts w:ascii="Verdana" w:hAnsi="Verdana"/>
          <w:i/>
          <w:iCs/>
          <w:sz w:val="20"/>
          <w:szCs w:val="20"/>
        </w:rPr>
        <w:t>(a) </w:t>
      </w:r>
      <w:r w:rsidRPr="00B52D29">
        <w:rPr>
          <w:rStyle w:val="nfase"/>
          <w:rFonts w:ascii="Verdana" w:hAnsi="Verdana"/>
          <w:i w:val="0"/>
          <w:iCs w:val="0"/>
          <w:sz w:val="20"/>
          <w:szCs w:val="20"/>
          <w:bdr w:val="none" w:sz="0" w:space="0" w:color="auto" w:frame="1"/>
        </w:rPr>
        <w:t>12,37 L</w:t>
      </w:r>
    </w:p>
    <w:p w14:paraId="7AF561D4" w14:textId="77777777" w:rsidR="00B52D29" w:rsidRPr="00B52D29" w:rsidRDefault="00B52D29" w:rsidP="00B52D29">
      <w:pPr>
        <w:pStyle w:val="NormalWeb"/>
        <w:shd w:val="clear" w:color="auto" w:fill="FFFFFF"/>
        <w:spacing w:after="0"/>
        <w:ind w:left="-993"/>
        <w:rPr>
          <w:rFonts w:ascii="Verdana" w:hAnsi="Verdana"/>
          <w:i/>
          <w:iCs/>
          <w:sz w:val="20"/>
          <w:szCs w:val="20"/>
        </w:rPr>
      </w:pPr>
      <w:r w:rsidRPr="00B52D29">
        <w:rPr>
          <w:rFonts w:ascii="Verdana" w:hAnsi="Verdana"/>
          <w:i/>
          <w:iCs/>
          <w:sz w:val="20"/>
          <w:szCs w:val="20"/>
        </w:rPr>
        <w:t>(b) </w:t>
      </w:r>
      <w:r w:rsidRPr="00B52D29">
        <w:rPr>
          <w:rStyle w:val="nfase"/>
          <w:rFonts w:ascii="Verdana" w:hAnsi="Verdana"/>
          <w:i w:val="0"/>
          <w:iCs w:val="0"/>
          <w:sz w:val="20"/>
          <w:szCs w:val="20"/>
          <w:bdr w:val="none" w:sz="0" w:space="0" w:color="auto" w:frame="1"/>
        </w:rPr>
        <w:t>13,37 L</w:t>
      </w:r>
    </w:p>
    <w:p w14:paraId="32B6FACD" w14:textId="77777777" w:rsidR="00B52D29" w:rsidRPr="00B52D29" w:rsidRDefault="00B52D29" w:rsidP="00B52D29">
      <w:pPr>
        <w:pStyle w:val="NormalWeb"/>
        <w:shd w:val="clear" w:color="auto" w:fill="FFFFFF"/>
        <w:spacing w:after="0"/>
        <w:ind w:left="-993"/>
        <w:rPr>
          <w:rFonts w:ascii="Verdana" w:hAnsi="Verdana"/>
          <w:i/>
          <w:iCs/>
          <w:sz w:val="20"/>
          <w:szCs w:val="20"/>
        </w:rPr>
      </w:pPr>
      <w:r w:rsidRPr="00B52D29">
        <w:rPr>
          <w:rFonts w:ascii="Verdana" w:hAnsi="Verdana"/>
          <w:i/>
          <w:iCs/>
          <w:sz w:val="20"/>
          <w:szCs w:val="20"/>
        </w:rPr>
        <w:t>(c)</w:t>
      </w:r>
      <w:r w:rsidRPr="00B52D29">
        <w:rPr>
          <w:rStyle w:val="nfase"/>
          <w:rFonts w:ascii="Verdana" w:hAnsi="Verdana"/>
          <w:i w:val="0"/>
          <w:iCs w:val="0"/>
          <w:sz w:val="20"/>
          <w:szCs w:val="20"/>
          <w:bdr w:val="none" w:sz="0" w:space="0" w:color="auto" w:frame="1"/>
        </w:rPr>
        <w:t> 14,37 L</w:t>
      </w:r>
    </w:p>
    <w:p w14:paraId="30C05CD2" w14:textId="77777777" w:rsidR="00B52D29" w:rsidRPr="00B52D29" w:rsidRDefault="00B52D29" w:rsidP="00B52D29">
      <w:pPr>
        <w:pStyle w:val="NormalWeb"/>
        <w:shd w:val="clear" w:color="auto" w:fill="FFFFFF"/>
        <w:spacing w:after="0"/>
        <w:ind w:left="-993"/>
        <w:rPr>
          <w:rFonts w:ascii="Verdana" w:hAnsi="Verdana"/>
          <w:i/>
          <w:iCs/>
          <w:sz w:val="20"/>
          <w:szCs w:val="20"/>
        </w:rPr>
      </w:pPr>
      <w:r w:rsidRPr="00B52D29">
        <w:rPr>
          <w:rFonts w:ascii="Verdana" w:hAnsi="Verdana"/>
          <w:i/>
          <w:iCs/>
          <w:sz w:val="20"/>
          <w:szCs w:val="20"/>
        </w:rPr>
        <w:t>(d)</w:t>
      </w:r>
      <w:r w:rsidRPr="00B52D29">
        <w:rPr>
          <w:rStyle w:val="nfase"/>
          <w:rFonts w:ascii="Verdana" w:hAnsi="Verdana"/>
          <w:i w:val="0"/>
          <w:iCs w:val="0"/>
          <w:sz w:val="20"/>
          <w:szCs w:val="20"/>
          <w:bdr w:val="none" w:sz="0" w:space="0" w:color="auto" w:frame="1"/>
        </w:rPr>
        <w:t> 12 L</w:t>
      </w:r>
    </w:p>
    <w:p w14:paraId="5EB5AFAA" w14:textId="035BA5F8" w:rsidR="00B52D29" w:rsidRPr="00B52D29" w:rsidRDefault="00B52D29" w:rsidP="00B52D29">
      <w:pPr>
        <w:pStyle w:val="NormalWeb"/>
        <w:shd w:val="clear" w:color="auto" w:fill="FFFFFF"/>
        <w:spacing w:after="0"/>
        <w:ind w:left="-993"/>
        <w:rPr>
          <w:rStyle w:val="nfase"/>
          <w:rFonts w:ascii="Verdana" w:hAnsi="Verdana"/>
          <w:i w:val="0"/>
          <w:iCs w:val="0"/>
          <w:sz w:val="20"/>
          <w:szCs w:val="20"/>
          <w:bdr w:val="none" w:sz="0" w:space="0" w:color="auto" w:frame="1"/>
        </w:rPr>
      </w:pPr>
      <w:r w:rsidRPr="00B52D29">
        <w:rPr>
          <w:rFonts w:ascii="Verdana" w:hAnsi="Verdana"/>
          <w:i/>
          <w:iCs/>
          <w:sz w:val="20"/>
          <w:szCs w:val="20"/>
        </w:rPr>
        <w:t>(e)</w:t>
      </w:r>
      <w:r w:rsidRPr="00B52D29">
        <w:rPr>
          <w:rStyle w:val="nfase"/>
          <w:rFonts w:ascii="Verdana" w:hAnsi="Verdana"/>
          <w:i w:val="0"/>
          <w:iCs w:val="0"/>
          <w:sz w:val="20"/>
          <w:szCs w:val="20"/>
          <w:bdr w:val="none" w:sz="0" w:space="0" w:color="auto" w:frame="1"/>
        </w:rPr>
        <w:t> 13 L</w:t>
      </w:r>
    </w:p>
    <w:p w14:paraId="6DFAC0B5" w14:textId="77777777" w:rsidR="00B52D29" w:rsidRPr="006279C2" w:rsidRDefault="00B52D29" w:rsidP="00B52D29">
      <w:pPr>
        <w:pStyle w:val="NormalWeb"/>
        <w:shd w:val="clear" w:color="auto" w:fill="FFFFFF"/>
        <w:spacing w:after="0"/>
        <w:ind w:left="-993"/>
        <w:rPr>
          <w:rFonts w:ascii="Verdana" w:hAnsi="Verdana"/>
          <w:sz w:val="20"/>
          <w:szCs w:val="20"/>
        </w:rPr>
      </w:pPr>
    </w:p>
    <w:p w14:paraId="7B21029E" w14:textId="77777777" w:rsidR="00B52D29" w:rsidRPr="006279C2" w:rsidRDefault="00B52D29" w:rsidP="00B52D29">
      <w:pPr>
        <w:ind w:left="-993"/>
        <w:rPr>
          <w:rFonts w:ascii="Verdana" w:hAnsi="Verdana"/>
          <w:sz w:val="20"/>
          <w:szCs w:val="20"/>
          <w:shd w:val="clear" w:color="auto" w:fill="FFFFFF"/>
        </w:rPr>
      </w:pPr>
      <w:r w:rsidRPr="006279C2">
        <w:rPr>
          <w:rStyle w:val="Forte"/>
          <w:rFonts w:ascii="Verdana" w:hAnsi="Verdana"/>
          <w:b w:val="0"/>
          <w:bCs w:val="0"/>
          <w:sz w:val="20"/>
          <w:szCs w:val="20"/>
          <w:bdr w:val="none" w:sz="0" w:space="0" w:color="auto" w:frame="1"/>
          <w:shd w:val="clear" w:color="auto" w:fill="FFFFFF"/>
        </w:rPr>
        <w:t>3.(UFSC) </w:t>
      </w:r>
      <w:r w:rsidRPr="006279C2">
        <w:rPr>
          <w:rFonts w:ascii="Verdana" w:hAnsi="Verdana"/>
          <w:sz w:val="20"/>
          <w:szCs w:val="20"/>
          <w:shd w:val="clear" w:color="auto" w:fill="FFFFFF"/>
        </w:rPr>
        <w:t>O pneu de um automóvel foi regulado de forma a manter uma pressão interna de 21 libras-força por polegada quadrada, a uma temperatura de 14 ºC. Durante o movimento do automóvel, no entanto, a temperatura do pneu elevou-se a 55 ºC. Determine a pressão interna correspondente, em libras-força por polegada quadrada, desprezando a variação de volume do pneu.</w:t>
      </w:r>
    </w:p>
    <w:p w14:paraId="3C6E5CE3" w14:textId="77777777" w:rsidR="00B52D29" w:rsidRPr="006279C2" w:rsidRDefault="00B52D29" w:rsidP="00B52D29">
      <w:pPr>
        <w:ind w:left="-993"/>
        <w:rPr>
          <w:rFonts w:ascii="Verdana" w:hAnsi="Verdana"/>
          <w:sz w:val="20"/>
          <w:szCs w:val="20"/>
          <w:shd w:val="clear" w:color="auto" w:fill="FFFFFF"/>
        </w:rPr>
      </w:pPr>
    </w:p>
    <w:p w14:paraId="70EE431C" w14:textId="77777777" w:rsidR="00B52D29" w:rsidRPr="006279C2" w:rsidRDefault="00B52D29" w:rsidP="00B52D29">
      <w:pPr>
        <w:ind w:left="-993"/>
        <w:rPr>
          <w:rFonts w:ascii="Verdana" w:hAnsi="Verdana"/>
          <w:sz w:val="20"/>
          <w:szCs w:val="20"/>
          <w:shd w:val="clear" w:color="auto" w:fill="FFFFFF"/>
        </w:rPr>
      </w:pPr>
    </w:p>
    <w:p w14:paraId="7F91706B" w14:textId="77777777" w:rsidR="00B52D29" w:rsidRPr="006279C2" w:rsidRDefault="00B52D29" w:rsidP="00B52D29">
      <w:pPr>
        <w:pStyle w:val="NormalWeb"/>
        <w:shd w:val="clear" w:color="auto" w:fill="FFFFFF"/>
        <w:ind w:left="-993"/>
        <w:jc w:val="center"/>
        <w:rPr>
          <w:rFonts w:ascii="Verdana" w:hAnsi="Verdana"/>
          <w:sz w:val="20"/>
          <w:szCs w:val="20"/>
        </w:rPr>
      </w:pPr>
      <w:r w:rsidRPr="006279C2">
        <w:rPr>
          <w:rFonts w:ascii="Verdana" w:hAnsi="Verdana"/>
          <w:noProof/>
          <w:sz w:val="20"/>
          <w:szCs w:val="20"/>
        </w:rPr>
        <w:drawing>
          <wp:inline distT="0" distB="0" distL="0" distR="0" wp14:anchorId="65010931" wp14:editId="4C904920">
            <wp:extent cx="1676400" cy="1572091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313" cy="15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2C4C4" w14:textId="77777777" w:rsidR="00B52D29" w:rsidRPr="006279C2" w:rsidRDefault="00B52D29" w:rsidP="00B52D29">
      <w:pPr>
        <w:pStyle w:val="NormalWeb"/>
        <w:shd w:val="clear" w:color="auto" w:fill="FFFFFF"/>
        <w:ind w:left="-993"/>
        <w:rPr>
          <w:rFonts w:ascii="Verdana" w:hAnsi="Verdana"/>
          <w:sz w:val="20"/>
          <w:szCs w:val="20"/>
        </w:rPr>
      </w:pPr>
      <w:r w:rsidRPr="006279C2">
        <w:rPr>
          <w:rFonts w:ascii="Verdana" w:hAnsi="Verdana"/>
          <w:sz w:val="20"/>
          <w:szCs w:val="20"/>
        </w:rPr>
        <w:lastRenderedPageBreak/>
        <w:t>4.O gráfico acima mostra a isoterma de uma quantidade de gás que é levado de um estado 1 para um estado 2. O volume do estado 2, em litros, é:</w:t>
      </w:r>
    </w:p>
    <w:p w14:paraId="5E934B79" w14:textId="77777777" w:rsidR="00B52D29" w:rsidRPr="006279C2" w:rsidRDefault="00B52D29" w:rsidP="00B52D29">
      <w:pPr>
        <w:pStyle w:val="NormalWeb"/>
        <w:shd w:val="clear" w:color="auto" w:fill="FFFFFF"/>
        <w:spacing w:after="0"/>
        <w:ind w:left="-993"/>
        <w:rPr>
          <w:rFonts w:ascii="Verdana" w:hAnsi="Verdana"/>
          <w:sz w:val="20"/>
          <w:szCs w:val="20"/>
        </w:rPr>
      </w:pPr>
      <w:r w:rsidRPr="006279C2">
        <w:rPr>
          <w:rFonts w:ascii="Verdana" w:hAnsi="Verdana"/>
          <w:sz w:val="20"/>
          <w:szCs w:val="20"/>
        </w:rPr>
        <w:t>(a) </w:t>
      </w:r>
      <w:r w:rsidRPr="006279C2">
        <w:rPr>
          <w:rStyle w:val="nfase"/>
          <w:rFonts w:ascii="Verdana" w:hAnsi="Verdana"/>
          <w:sz w:val="20"/>
          <w:szCs w:val="20"/>
          <w:bdr w:val="none" w:sz="0" w:space="0" w:color="auto" w:frame="1"/>
        </w:rPr>
        <w:t>2 L</w:t>
      </w:r>
    </w:p>
    <w:p w14:paraId="53C34A9B" w14:textId="77777777" w:rsidR="00B52D29" w:rsidRPr="006279C2" w:rsidRDefault="00B52D29" w:rsidP="00B52D29">
      <w:pPr>
        <w:pStyle w:val="NormalWeb"/>
        <w:shd w:val="clear" w:color="auto" w:fill="FFFFFF"/>
        <w:spacing w:after="0"/>
        <w:ind w:left="-993"/>
        <w:rPr>
          <w:rFonts w:ascii="Verdana" w:hAnsi="Verdana"/>
          <w:sz w:val="20"/>
          <w:szCs w:val="20"/>
        </w:rPr>
      </w:pPr>
      <w:r w:rsidRPr="006279C2">
        <w:rPr>
          <w:rFonts w:ascii="Verdana" w:hAnsi="Verdana"/>
          <w:sz w:val="20"/>
          <w:szCs w:val="20"/>
        </w:rPr>
        <w:t>(b) </w:t>
      </w:r>
      <w:r w:rsidRPr="006279C2">
        <w:rPr>
          <w:rStyle w:val="nfase"/>
          <w:rFonts w:ascii="Verdana" w:hAnsi="Verdana"/>
          <w:sz w:val="20"/>
          <w:szCs w:val="20"/>
          <w:bdr w:val="none" w:sz="0" w:space="0" w:color="auto" w:frame="1"/>
        </w:rPr>
        <w:t>4,5 L</w:t>
      </w:r>
    </w:p>
    <w:p w14:paraId="0611FA7F" w14:textId="77777777" w:rsidR="00B52D29" w:rsidRPr="006279C2" w:rsidRDefault="00B52D29" w:rsidP="00B52D29">
      <w:pPr>
        <w:pStyle w:val="NormalWeb"/>
        <w:shd w:val="clear" w:color="auto" w:fill="FFFFFF"/>
        <w:spacing w:after="0"/>
        <w:ind w:left="-993"/>
        <w:rPr>
          <w:rFonts w:ascii="Verdana" w:hAnsi="Verdana"/>
          <w:sz w:val="20"/>
          <w:szCs w:val="20"/>
        </w:rPr>
      </w:pPr>
      <w:r w:rsidRPr="006279C2">
        <w:rPr>
          <w:rFonts w:ascii="Verdana" w:hAnsi="Verdana"/>
          <w:sz w:val="20"/>
          <w:szCs w:val="20"/>
        </w:rPr>
        <w:t>(c) </w:t>
      </w:r>
      <w:r w:rsidRPr="006279C2">
        <w:rPr>
          <w:rStyle w:val="nfase"/>
          <w:rFonts w:ascii="Verdana" w:hAnsi="Verdana"/>
          <w:sz w:val="20"/>
          <w:szCs w:val="20"/>
          <w:bdr w:val="none" w:sz="0" w:space="0" w:color="auto" w:frame="1"/>
        </w:rPr>
        <w:t>6 L</w:t>
      </w:r>
    </w:p>
    <w:p w14:paraId="7AC399F9" w14:textId="77777777" w:rsidR="00B52D29" w:rsidRPr="006279C2" w:rsidRDefault="00B52D29" w:rsidP="00B52D29">
      <w:pPr>
        <w:pStyle w:val="NormalWeb"/>
        <w:shd w:val="clear" w:color="auto" w:fill="FFFFFF"/>
        <w:spacing w:after="0"/>
        <w:ind w:left="-993"/>
        <w:rPr>
          <w:rFonts w:ascii="Verdana" w:hAnsi="Verdana"/>
          <w:sz w:val="20"/>
          <w:szCs w:val="20"/>
        </w:rPr>
      </w:pPr>
      <w:r w:rsidRPr="006279C2">
        <w:rPr>
          <w:rFonts w:ascii="Verdana" w:hAnsi="Verdana"/>
          <w:sz w:val="20"/>
          <w:szCs w:val="20"/>
        </w:rPr>
        <w:t>(d) </w:t>
      </w:r>
      <w:r w:rsidRPr="006279C2">
        <w:rPr>
          <w:rStyle w:val="nfase"/>
          <w:rFonts w:ascii="Verdana" w:hAnsi="Verdana"/>
          <w:sz w:val="20"/>
          <w:szCs w:val="20"/>
          <w:bdr w:val="none" w:sz="0" w:space="0" w:color="auto" w:frame="1"/>
        </w:rPr>
        <w:t>4 L</w:t>
      </w:r>
    </w:p>
    <w:p w14:paraId="3CF6DC5E" w14:textId="77777777" w:rsidR="00B52D29" w:rsidRPr="006279C2" w:rsidRDefault="00B52D29" w:rsidP="00B52D29">
      <w:pPr>
        <w:pStyle w:val="NormalWeb"/>
        <w:shd w:val="clear" w:color="auto" w:fill="FFFFFF"/>
        <w:spacing w:after="0"/>
        <w:ind w:left="-993"/>
        <w:rPr>
          <w:rFonts w:ascii="Verdana" w:hAnsi="Verdana"/>
          <w:sz w:val="20"/>
          <w:szCs w:val="20"/>
        </w:rPr>
      </w:pPr>
      <w:r w:rsidRPr="006279C2">
        <w:rPr>
          <w:rFonts w:ascii="Verdana" w:hAnsi="Verdana"/>
          <w:sz w:val="20"/>
          <w:szCs w:val="20"/>
        </w:rPr>
        <w:t>(e) </w:t>
      </w:r>
      <w:r w:rsidRPr="006279C2">
        <w:rPr>
          <w:rStyle w:val="nfase"/>
          <w:rFonts w:ascii="Verdana" w:hAnsi="Verdana"/>
          <w:sz w:val="20"/>
          <w:szCs w:val="20"/>
          <w:bdr w:val="none" w:sz="0" w:space="0" w:color="auto" w:frame="1"/>
        </w:rPr>
        <w:t>3 L</w:t>
      </w:r>
    </w:p>
    <w:p w14:paraId="6570E62D" w14:textId="77777777" w:rsidR="00B52D29" w:rsidRPr="006279C2" w:rsidRDefault="00B52D29" w:rsidP="00B52D29">
      <w:pPr>
        <w:pStyle w:val="NormalWeb"/>
        <w:shd w:val="clear" w:color="auto" w:fill="FFFFFF"/>
        <w:spacing w:after="0"/>
        <w:ind w:left="-993"/>
        <w:textAlignment w:val="baseline"/>
        <w:rPr>
          <w:rFonts w:ascii="Verdana" w:hAnsi="Verdana" w:cs="Arial"/>
          <w:sz w:val="20"/>
          <w:szCs w:val="20"/>
        </w:rPr>
      </w:pPr>
      <w:r w:rsidRPr="006279C2">
        <w:rPr>
          <w:rFonts w:ascii="Verdana" w:hAnsi="Verdana" w:cs="Arial"/>
          <w:sz w:val="20"/>
          <w:szCs w:val="20"/>
          <w:bdr w:val="none" w:sz="0" w:space="0" w:color="auto" w:frame="1"/>
        </w:rPr>
        <w:t xml:space="preserve">5.Seja um mol de um gás ideal a uma temperatura de 400 K e à pressão atmosférica </w:t>
      </w:r>
      <w:proofErr w:type="spellStart"/>
      <w:r w:rsidRPr="006279C2">
        <w:rPr>
          <w:rFonts w:ascii="Verdana" w:hAnsi="Verdana" w:cs="Arial"/>
          <w:sz w:val="20"/>
          <w:szCs w:val="20"/>
          <w:bdr w:val="none" w:sz="0" w:space="0" w:color="auto" w:frame="1"/>
        </w:rPr>
        <w:t>po</w:t>
      </w:r>
      <w:proofErr w:type="spellEnd"/>
      <w:r w:rsidRPr="006279C2">
        <w:rPr>
          <w:rFonts w:ascii="Verdana" w:hAnsi="Verdana" w:cs="Arial"/>
          <w:sz w:val="20"/>
          <w:szCs w:val="20"/>
          <w:bdr w:val="none" w:sz="0" w:space="0" w:color="auto" w:frame="1"/>
        </w:rPr>
        <w:t>. Esse gás passa por uma expansão isobárica até dobrar seu volume. Em seguida, esse gás passa por uma compressão isotérmica até voltar a seu volume original. Qual a pressão ao final dos dois processos?</w:t>
      </w:r>
    </w:p>
    <w:p w14:paraId="27972101" w14:textId="77777777" w:rsidR="00B52D29" w:rsidRDefault="00B52D29" w:rsidP="00B52D29">
      <w:pPr>
        <w:pStyle w:val="NormalWeb"/>
        <w:shd w:val="clear" w:color="auto" w:fill="FFFFFF"/>
        <w:spacing w:after="0"/>
        <w:ind w:left="-993"/>
        <w:textAlignment w:val="baseline"/>
        <w:rPr>
          <w:rFonts w:ascii="Verdana" w:hAnsi="Verdana" w:cs="Arial"/>
          <w:sz w:val="20"/>
          <w:szCs w:val="20"/>
          <w:bdr w:val="none" w:sz="0" w:space="0" w:color="auto" w:frame="1"/>
        </w:rPr>
      </w:pPr>
      <w:r w:rsidRPr="006279C2">
        <w:rPr>
          <w:rFonts w:ascii="Verdana" w:hAnsi="Verdana" w:cs="Arial"/>
          <w:sz w:val="20"/>
          <w:szCs w:val="20"/>
          <w:bdr w:val="none" w:sz="0" w:space="0" w:color="auto" w:frame="1"/>
        </w:rPr>
        <w:t xml:space="preserve">a)   0,5 </w:t>
      </w:r>
      <w:proofErr w:type="spellStart"/>
      <w:r w:rsidRPr="006279C2">
        <w:rPr>
          <w:rFonts w:ascii="Verdana" w:hAnsi="Verdana" w:cs="Arial"/>
          <w:sz w:val="20"/>
          <w:szCs w:val="20"/>
          <w:bdr w:val="none" w:sz="0" w:space="0" w:color="auto" w:frame="1"/>
        </w:rPr>
        <w:t>po</w:t>
      </w:r>
      <w:proofErr w:type="spellEnd"/>
      <w:r w:rsidRPr="006279C2">
        <w:rPr>
          <w:rFonts w:ascii="Verdana" w:hAnsi="Verdana" w:cs="Arial"/>
          <w:sz w:val="20"/>
          <w:szCs w:val="20"/>
          <w:bdr w:val="none" w:sz="0" w:space="0" w:color="auto" w:frame="1"/>
        </w:rPr>
        <w:t>                    </w:t>
      </w:r>
      <w:proofErr w:type="gramStart"/>
      <w:r w:rsidRPr="006279C2">
        <w:rPr>
          <w:rFonts w:ascii="Verdana" w:hAnsi="Verdana" w:cs="Arial"/>
          <w:sz w:val="20"/>
          <w:szCs w:val="20"/>
          <w:bdr w:val="none" w:sz="0" w:space="0" w:color="auto" w:frame="1"/>
        </w:rPr>
        <w:t>b)   </w:t>
      </w:r>
      <w:proofErr w:type="gramEnd"/>
      <w:r w:rsidRPr="006279C2">
        <w:rPr>
          <w:rFonts w:ascii="Verdana" w:hAnsi="Verdana" w:cs="Arial"/>
          <w:sz w:val="20"/>
          <w:szCs w:val="20"/>
          <w:bdr w:val="none" w:sz="0" w:space="0" w:color="auto" w:frame="1"/>
        </w:rPr>
        <w:t xml:space="preserve"> 1,0 </w:t>
      </w:r>
      <w:proofErr w:type="spellStart"/>
      <w:r w:rsidRPr="006279C2">
        <w:rPr>
          <w:rFonts w:ascii="Verdana" w:hAnsi="Verdana" w:cs="Arial"/>
          <w:sz w:val="20"/>
          <w:szCs w:val="20"/>
          <w:bdr w:val="none" w:sz="0" w:space="0" w:color="auto" w:frame="1"/>
        </w:rPr>
        <w:t>po</w:t>
      </w:r>
      <w:proofErr w:type="spellEnd"/>
      <w:r w:rsidRPr="006279C2">
        <w:rPr>
          <w:rFonts w:ascii="Verdana" w:hAnsi="Verdana" w:cs="Arial"/>
          <w:sz w:val="20"/>
          <w:szCs w:val="20"/>
          <w:bdr w:val="none" w:sz="0" w:space="0" w:color="auto" w:frame="1"/>
        </w:rPr>
        <w:t xml:space="preserve">                    c)    2,0 </w:t>
      </w:r>
      <w:proofErr w:type="spellStart"/>
      <w:r w:rsidRPr="006279C2">
        <w:rPr>
          <w:rFonts w:ascii="Verdana" w:hAnsi="Verdana" w:cs="Arial"/>
          <w:sz w:val="20"/>
          <w:szCs w:val="20"/>
          <w:bdr w:val="none" w:sz="0" w:space="0" w:color="auto" w:frame="1"/>
        </w:rPr>
        <w:t>po</w:t>
      </w:r>
      <w:proofErr w:type="spellEnd"/>
      <w:r w:rsidRPr="006279C2">
        <w:rPr>
          <w:rFonts w:ascii="Verdana" w:hAnsi="Verdana" w:cs="Arial"/>
          <w:sz w:val="20"/>
          <w:szCs w:val="20"/>
          <w:bdr w:val="none" w:sz="0" w:space="0" w:color="auto" w:frame="1"/>
        </w:rPr>
        <w:t>                      </w:t>
      </w:r>
    </w:p>
    <w:p w14:paraId="373B38FF" w14:textId="63FBFA29" w:rsidR="00B52D29" w:rsidRPr="006279C2" w:rsidRDefault="00B52D29" w:rsidP="00B52D29">
      <w:pPr>
        <w:pStyle w:val="NormalWeb"/>
        <w:shd w:val="clear" w:color="auto" w:fill="FFFFFF"/>
        <w:spacing w:after="0"/>
        <w:ind w:left="-993"/>
        <w:textAlignment w:val="baseline"/>
        <w:rPr>
          <w:rFonts w:ascii="Verdana" w:hAnsi="Verdana" w:cs="Arial"/>
          <w:sz w:val="20"/>
          <w:szCs w:val="20"/>
        </w:rPr>
      </w:pPr>
      <w:r w:rsidRPr="006279C2">
        <w:rPr>
          <w:rFonts w:ascii="Verdana" w:hAnsi="Verdana" w:cs="Arial"/>
          <w:sz w:val="20"/>
          <w:szCs w:val="20"/>
          <w:bdr w:val="none" w:sz="0" w:space="0" w:color="auto" w:frame="1"/>
        </w:rPr>
        <w:t xml:space="preserve">d)    5,0 </w:t>
      </w:r>
      <w:proofErr w:type="spellStart"/>
      <w:r w:rsidRPr="006279C2">
        <w:rPr>
          <w:rFonts w:ascii="Verdana" w:hAnsi="Verdana" w:cs="Arial"/>
          <w:sz w:val="20"/>
          <w:szCs w:val="20"/>
          <w:bdr w:val="none" w:sz="0" w:space="0" w:color="auto" w:frame="1"/>
        </w:rPr>
        <w:t>po</w:t>
      </w:r>
      <w:proofErr w:type="spellEnd"/>
      <w:r w:rsidRPr="006279C2">
        <w:rPr>
          <w:rFonts w:ascii="Verdana" w:hAnsi="Verdana" w:cs="Arial"/>
          <w:sz w:val="20"/>
          <w:szCs w:val="20"/>
          <w:bdr w:val="none" w:sz="0" w:space="0" w:color="auto" w:frame="1"/>
        </w:rPr>
        <w:t>                   </w:t>
      </w:r>
      <w:proofErr w:type="gramStart"/>
      <w:r w:rsidRPr="006279C2">
        <w:rPr>
          <w:rFonts w:ascii="Verdana" w:hAnsi="Verdana" w:cs="Arial"/>
          <w:sz w:val="20"/>
          <w:szCs w:val="20"/>
          <w:bdr w:val="none" w:sz="0" w:space="0" w:color="auto" w:frame="1"/>
        </w:rPr>
        <w:t>e)  10</w:t>
      </w:r>
      <w:proofErr w:type="gramEnd"/>
      <w:r w:rsidRPr="006279C2">
        <w:rPr>
          <w:rFonts w:ascii="Verdana" w:hAnsi="Verdana" w:cs="Arial"/>
          <w:sz w:val="20"/>
          <w:szCs w:val="20"/>
          <w:bdr w:val="none" w:sz="0" w:space="0" w:color="auto" w:frame="1"/>
        </w:rPr>
        <w:t xml:space="preserve">,0 </w:t>
      </w:r>
      <w:proofErr w:type="spellStart"/>
      <w:r w:rsidRPr="006279C2">
        <w:rPr>
          <w:rFonts w:ascii="Verdana" w:hAnsi="Verdana" w:cs="Arial"/>
          <w:sz w:val="20"/>
          <w:szCs w:val="20"/>
          <w:bdr w:val="none" w:sz="0" w:space="0" w:color="auto" w:frame="1"/>
        </w:rPr>
        <w:t>po</w:t>
      </w:r>
      <w:proofErr w:type="spellEnd"/>
    </w:p>
    <w:p w14:paraId="760650A5" w14:textId="77777777" w:rsidR="00B52D29" w:rsidRPr="006279C2" w:rsidRDefault="00B52D29" w:rsidP="00B52D29">
      <w:pPr>
        <w:pStyle w:val="NormalWeb"/>
        <w:shd w:val="clear" w:color="auto" w:fill="FFFFFF"/>
        <w:spacing w:after="0"/>
        <w:ind w:left="-993"/>
        <w:textAlignment w:val="baseline"/>
        <w:rPr>
          <w:rFonts w:ascii="Verdana" w:hAnsi="Verdana" w:cs="Arial"/>
          <w:sz w:val="20"/>
          <w:szCs w:val="20"/>
          <w:bdr w:val="none" w:sz="0" w:space="0" w:color="auto" w:frame="1"/>
        </w:rPr>
      </w:pPr>
    </w:p>
    <w:p w14:paraId="6B50CB1E" w14:textId="77777777" w:rsidR="00B52D29" w:rsidRPr="006279C2" w:rsidRDefault="00B52D29" w:rsidP="00B52D29">
      <w:pPr>
        <w:pStyle w:val="NormalWeb"/>
        <w:shd w:val="clear" w:color="auto" w:fill="FFFFFF"/>
        <w:spacing w:after="0"/>
        <w:ind w:left="-993"/>
        <w:textAlignment w:val="baseline"/>
        <w:rPr>
          <w:rFonts w:ascii="Verdana" w:hAnsi="Verdana" w:cs="Arial"/>
          <w:sz w:val="20"/>
          <w:szCs w:val="20"/>
          <w:bdr w:val="none" w:sz="0" w:space="0" w:color="auto" w:frame="1"/>
        </w:rPr>
      </w:pPr>
    </w:p>
    <w:p w14:paraId="158D1D6F" w14:textId="77777777" w:rsidR="00B52D29" w:rsidRPr="006279C2" w:rsidRDefault="00B52D29" w:rsidP="00B52D29">
      <w:pPr>
        <w:pStyle w:val="NormalWeb"/>
        <w:shd w:val="clear" w:color="auto" w:fill="FFFFFF"/>
        <w:spacing w:after="0"/>
        <w:ind w:left="-993"/>
        <w:textAlignment w:val="baseline"/>
        <w:rPr>
          <w:rFonts w:ascii="Verdana" w:hAnsi="Verdana" w:cs="Arial"/>
          <w:sz w:val="20"/>
          <w:szCs w:val="20"/>
        </w:rPr>
      </w:pPr>
      <w:r w:rsidRPr="006279C2">
        <w:rPr>
          <w:rFonts w:ascii="Verdana" w:hAnsi="Verdana" w:cs="Arial"/>
          <w:sz w:val="20"/>
          <w:szCs w:val="20"/>
          <w:bdr w:val="none" w:sz="0" w:space="0" w:color="auto" w:frame="1"/>
        </w:rPr>
        <w:t xml:space="preserve">6.Um gás ideal possui, inicialmente, volume </w:t>
      </w:r>
      <w:proofErr w:type="spellStart"/>
      <w:r w:rsidRPr="006279C2">
        <w:rPr>
          <w:rFonts w:ascii="Verdana" w:hAnsi="Verdana" w:cs="Arial"/>
          <w:sz w:val="20"/>
          <w:szCs w:val="20"/>
          <w:bdr w:val="none" w:sz="0" w:space="0" w:color="auto" w:frame="1"/>
        </w:rPr>
        <w:t>Vo</w:t>
      </w:r>
      <w:proofErr w:type="spellEnd"/>
      <w:r w:rsidRPr="006279C2">
        <w:rPr>
          <w:rFonts w:ascii="Verdana" w:hAnsi="Verdana" w:cs="Arial"/>
          <w:sz w:val="20"/>
          <w:szCs w:val="20"/>
          <w:bdr w:val="none" w:sz="0" w:space="0" w:color="auto" w:frame="1"/>
        </w:rPr>
        <w:t xml:space="preserve"> e encontra-se sob uma pressão </w:t>
      </w:r>
      <w:proofErr w:type="spellStart"/>
      <w:r w:rsidRPr="006279C2">
        <w:rPr>
          <w:rFonts w:ascii="Verdana" w:hAnsi="Verdana" w:cs="Arial"/>
          <w:sz w:val="20"/>
          <w:szCs w:val="20"/>
          <w:bdr w:val="none" w:sz="0" w:space="0" w:color="auto" w:frame="1"/>
        </w:rPr>
        <w:t>po</w:t>
      </w:r>
      <w:proofErr w:type="spellEnd"/>
      <w:r w:rsidRPr="006279C2">
        <w:rPr>
          <w:rFonts w:ascii="Verdana" w:hAnsi="Verdana" w:cs="Arial"/>
          <w:sz w:val="20"/>
          <w:szCs w:val="20"/>
          <w:bdr w:val="none" w:sz="0" w:space="0" w:color="auto" w:frame="1"/>
        </w:rPr>
        <w:t>. O gás passa por uma transformação isotérmica, ao final da qual o seu volume torna-se igual a V0/2. Em seguida, o gás passa por uma transformação isobárica, após a qual seu volume é 2V0. Denotando a temperatura absoluta inicial do gás por T0, a sua temperatura absoluta ao final das duas transformações é igual a:</w:t>
      </w:r>
    </w:p>
    <w:p w14:paraId="61AEF594" w14:textId="77777777" w:rsidR="00B52D29" w:rsidRPr="006279C2" w:rsidRDefault="00B52D29" w:rsidP="00B52D29">
      <w:pPr>
        <w:pStyle w:val="NormalWeb"/>
        <w:shd w:val="clear" w:color="auto" w:fill="FFFFFF"/>
        <w:spacing w:before="180" w:after="180"/>
        <w:ind w:left="-993"/>
        <w:textAlignment w:val="baseline"/>
        <w:rPr>
          <w:rFonts w:ascii="Verdana" w:hAnsi="Verdana" w:cs="Arial"/>
          <w:sz w:val="20"/>
          <w:szCs w:val="20"/>
        </w:rPr>
      </w:pPr>
      <w:r w:rsidRPr="006279C2"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3AEB2F98" wp14:editId="6B8DA72B">
            <wp:extent cx="5400040" cy="15367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008D5" w14:textId="77777777" w:rsidR="00B52D29" w:rsidRPr="006279C2" w:rsidRDefault="00B52D29" w:rsidP="00B52D29">
      <w:pPr>
        <w:pStyle w:val="NormalWeb"/>
        <w:shd w:val="clear" w:color="auto" w:fill="FFFFFF"/>
        <w:spacing w:after="0"/>
        <w:ind w:left="-993"/>
        <w:textAlignment w:val="baseline"/>
        <w:rPr>
          <w:rFonts w:ascii="Verdana" w:hAnsi="Verdana" w:cs="Arial"/>
          <w:sz w:val="20"/>
          <w:szCs w:val="20"/>
          <w:bdr w:val="none" w:sz="0" w:space="0" w:color="auto" w:frame="1"/>
        </w:rPr>
      </w:pPr>
    </w:p>
    <w:p w14:paraId="522F9397" w14:textId="77777777" w:rsidR="00B52D29" w:rsidRPr="006279C2" w:rsidRDefault="00B52D29" w:rsidP="00B52D29">
      <w:pPr>
        <w:pStyle w:val="NormalWeb"/>
        <w:shd w:val="clear" w:color="auto" w:fill="FFFFFF"/>
        <w:spacing w:after="0"/>
        <w:ind w:left="-993"/>
        <w:textAlignment w:val="baseline"/>
        <w:rPr>
          <w:rFonts w:ascii="Verdana" w:hAnsi="Verdana" w:cs="Arial"/>
          <w:sz w:val="20"/>
          <w:szCs w:val="20"/>
        </w:rPr>
      </w:pPr>
      <w:r w:rsidRPr="006279C2">
        <w:rPr>
          <w:rFonts w:ascii="Verdana" w:hAnsi="Verdana" w:cs="Arial"/>
          <w:sz w:val="20"/>
          <w:szCs w:val="20"/>
          <w:bdr w:val="none" w:sz="0" w:space="0" w:color="auto" w:frame="1"/>
        </w:rPr>
        <w:t>7.Você brincou de encher, com ar, um balão de gás, na beira da praia, até um volume de 1 L e o fechou.</w:t>
      </w:r>
      <w:r w:rsidRPr="006279C2">
        <w:rPr>
          <w:rFonts w:ascii="Verdana" w:hAnsi="Verdana" w:cs="Arial"/>
          <w:sz w:val="20"/>
          <w:szCs w:val="20"/>
        </w:rPr>
        <w:t xml:space="preserve"> </w:t>
      </w:r>
      <w:r w:rsidRPr="006279C2">
        <w:rPr>
          <w:rFonts w:ascii="Verdana" w:hAnsi="Verdana" w:cs="Arial"/>
          <w:sz w:val="20"/>
          <w:szCs w:val="20"/>
          <w:bdr w:val="none" w:sz="0" w:space="0" w:color="auto" w:frame="1"/>
        </w:rPr>
        <w:t>Em seguida, subiu uma encosta próxima carregando o balão, até uma altitude de 900m, onde a pressão atmosférica é 10% menor que a pressão ao nível do mar. Considerando que a temperatura na praia e na encosta seja mesma, o volume de ar no balão após a subida, será de:</w:t>
      </w:r>
    </w:p>
    <w:p w14:paraId="063DFB40" w14:textId="77777777" w:rsidR="00B52D29" w:rsidRPr="006279C2" w:rsidRDefault="00B52D29" w:rsidP="00B52D29">
      <w:pPr>
        <w:pStyle w:val="NormalWeb"/>
        <w:shd w:val="clear" w:color="auto" w:fill="FFFFFF"/>
        <w:spacing w:before="180" w:after="180"/>
        <w:ind w:left="-993"/>
        <w:textAlignment w:val="baseline"/>
        <w:rPr>
          <w:rFonts w:ascii="Verdana" w:hAnsi="Verdana" w:cs="Arial"/>
          <w:sz w:val="20"/>
          <w:szCs w:val="20"/>
        </w:rPr>
      </w:pPr>
      <w:r w:rsidRPr="006279C2"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34530B5E" wp14:editId="70E7DA9B">
            <wp:extent cx="5400040" cy="143510"/>
            <wp:effectExtent l="0" t="0" r="0" b="889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C6F3D" w14:textId="77777777" w:rsidR="00B52D29" w:rsidRPr="006279C2" w:rsidRDefault="00B52D29" w:rsidP="00B52D29">
      <w:pPr>
        <w:ind w:left="-993"/>
        <w:rPr>
          <w:rFonts w:ascii="Verdana" w:hAnsi="Verdana"/>
          <w:sz w:val="20"/>
          <w:szCs w:val="20"/>
        </w:rPr>
      </w:pPr>
    </w:p>
    <w:p w14:paraId="32270FD9" w14:textId="77777777" w:rsidR="00B52D29" w:rsidRPr="006279C2" w:rsidRDefault="00B52D29" w:rsidP="00B52D29">
      <w:pPr>
        <w:rPr>
          <w:rFonts w:ascii="Verdana" w:hAnsi="Verdana"/>
          <w:sz w:val="20"/>
          <w:szCs w:val="20"/>
        </w:rPr>
      </w:pPr>
    </w:p>
    <w:p w14:paraId="1F97BDE4" w14:textId="77777777" w:rsidR="00B52D29" w:rsidRPr="006279C2" w:rsidRDefault="00B52D29" w:rsidP="00B52D29">
      <w:pPr>
        <w:ind w:left="-993"/>
        <w:rPr>
          <w:rFonts w:ascii="Verdana" w:hAnsi="Verdana"/>
          <w:sz w:val="20"/>
          <w:szCs w:val="20"/>
        </w:rPr>
      </w:pPr>
      <w:r w:rsidRPr="006279C2">
        <w:rPr>
          <w:rFonts w:ascii="Verdana" w:hAnsi="Verdana"/>
          <w:sz w:val="20"/>
          <w:szCs w:val="20"/>
        </w:rPr>
        <w:t>8. Um recipiente indeformável, hermeticamente fechado, contém 10 litros de um gás perfeito a 30 ◦C, suportando a pressão de 2 atmosferas. A temperatura do gás é aumentada até atingir 60◦ C.</w:t>
      </w:r>
    </w:p>
    <w:p w14:paraId="1B5CA74D" w14:textId="77777777" w:rsidR="00B52D29" w:rsidRPr="006279C2" w:rsidRDefault="00B52D29" w:rsidP="00B52D29">
      <w:pPr>
        <w:ind w:left="-993"/>
        <w:rPr>
          <w:rFonts w:ascii="Verdana" w:hAnsi="Verdana"/>
          <w:sz w:val="20"/>
          <w:szCs w:val="20"/>
        </w:rPr>
      </w:pPr>
      <w:r w:rsidRPr="006279C2">
        <w:rPr>
          <w:rFonts w:ascii="Verdana" w:hAnsi="Verdana"/>
          <w:sz w:val="20"/>
          <w:szCs w:val="20"/>
        </w:rPr>
        <w:t>a) Calcule a pressão final do gás.</w:t>
      </w:r>
    </w:p>
    <w:p w14:paraId="4C8AF5C9" w14:textId="77777777" w:rsidR="00B52D29" w:rsidRPr="006279C2" w:rsidRDefault="00B52D29" w:rsidP="00B52D29">
      <w:pPr>
        <w:ind w:left="-993"/>
        <w:rPr>
          <w:rFonts w:ascii="Verdana" w:hAnsi="Verdana"/>
          <w:sz w:val="20"/>
          <w:szCs w:val="20"/>
        </w:rPr>
      </w:pPr>
    </w:p>
    <w:p w14:paraId="0A03FE6F" w14:textId="77777777" w:rsidR="00B52D29" w:rsidRPr="006279C2" w:rsidRDefault="00B52D29" w:rsidP="00B52D29">
      <w:pPr>
        <w:ind w:left="-993"/>
        <w:rPr>
          <w:rFonts w:ascii="Verdana" w:hAnsi="Verdana"/>
          <w:sz w:val="20"/>
          <w:szCs w:val="20"/>
        </w:rPr>
      </w:pPr>
      <w:r w:rsidRPr="006279C2">
        <w:rPr>
          <w:rFonts w:ascii="Verdana" w:hAnsi="Verdana"/>
          <w:sz w:val="20"/>
          <w:szCs w:val="20"/>
        </w:rPr>
        <w:t>b) Esboce o gráfico pressão versus temperatura da transformação descrita."</w:t>
      </w:r>
    </w:p>
    <w:p w14:paraId="564496B4" w14:textId="77777777" w:rsidR="00B52D29" w:rsidRPr="006279C2" w:rsidRDefault="00B52D29" w:rsidP="00B52D29">
      <w:pPr>
        <w:ind w:left="-993"/>
        <w:rPr>
          <w:rFonts w:ascii="Verdana" w:hAnsi="Verdana"/>
          <w:sz w:val="20"/>
          <w:szCs w:val="20"/>
        </w:rPr>
      </w:pPr>
    </w:p>
    <w:p w14:paraId="205661F1" w14:textId="77777777" w:rsidR="00B52D29" w:rsidRPr="006279C2" w:rsidRDefault="00B52D29" w:rsidP="00B52D29">
      <w:pPr>
        <w:ind w:left="-993"/>
        <w:rPr>
          <w:rFonts w:ascii="Verdana" w:hAnsi="Verdana"/>
          <w:sz w:val="20"/>
          <w:szCs w:val="20"/>
        </w:rPr>
      </w:pPr>
    </w:p>
    <w:p w14:paraId="2CF81944" w14:textId="77777777" w:rsidR="00B52D29" w:rsidRPr="006279C2" w:rsidRDefault="00B52D29" w:rsidP="00B52D29">
      <w:pPr>
        <w:ind w:left="-993"/>
        <w:rPr>
          <w:rFonts w:ascii="Verdana" w:hAnsi="Verdana"/>
          <w:sz w:val="20"/>
          <w:szCs w:val="20"/>
        </w:rPr>
      </w:pPr>
    </w:p>
    <w:p w14:paraId="530C985F" w14:textId="77777777" w:rsidR="00B52D29" w:rsidRDefault="00B52D29" w:rsidP="00B52D29">
      <w:pPr>
        <w:ind w:left="-993"/>
        <w:rPr>
          <w:rFonts w:ascii="Verdana" w:hAnsi="Verdana"/>
          <w:sz w:val="20"/>
          <w:szCs w:val="20"/>
        </w:rPr>
      </w:pPr>
    </w:p>
    <w:p w14:paraId="44EE20D1" w14:textId="54B8DD3F" w:rsidR="00B52D29" w:rsidRPr="006279C2" w:rsidRDefault="00B52D29" w:rsidP="00B52D29">
      <w:pPr>
        <w:ind w:left="-993"/>
        <w:rPr>
          <w:rFonts w:ascii="Verdana" w:hAnsi="Verdana"/>
          <w:sz w:val="20"/>
          <w:szCs w:val="20"/>
        </w:rPr>
      </w:pPr>
      <w:r w:rsidRPr="006279C2">
        <w:rPr>
          <w:rFonts w:ascii="Verdana" w:hAnsi="Verdana"/>
          <w:sz w:val="20"/>
          <w:szCs w:val="20"/>
        </w:rPr>
        <w:t>9. A 27◦C, um gás ideal ocupa 500 cm</w:t>
      </w:r>
      <w:r w:rsidRPr="006279C2">
        <w:rPr>
          <w:rFonts w:ascii="Verdana" w:hAnsi="Verdana"/>
          <w:sz w:val="20"/>
          <w:szCs w:val="20"/>
          <w:vertAlign w:val="superscript"/>
        </w:rPr>
        <w:t>3</w:t>
      </w:r>
      <w:r w:rsidRPr="006279C2">
        <w:rPr>
          <w:rFonts w:ascii="Verdana" w:hAnsi="Verdana"/>
          <w:sz w:val="20"/>
          <w:szCs w:val="20"/>
        </w:rPr>
        <w:t>. Que volume ocupará a -73◦ C, sendo a transformação isobárica?"</w:t>
      </w:r>
    </w:p>
    <w:p w14:paraId="7E6DC6F7" w14:textId="77777777" w:rsidR="00B52D29" w:rsidRPr="006279C2" w:rsidRDefault="00B52D29" w:rsidP="00B52D29">
      <w:pPr>
        <w:ind w:left="-993"/>
        <w:rPr>
          <w:rFonts w:ascii="Verdana" w:hAnsi="Verdana"/>
          <w:sz w:val="20"/>
          <w:szCs w:val="20"/>
        </w:rPr>
      </w:pPr>
    </w:p>
    <w:p w14:paraId="62988122" w14:textId="77777777" w:rsidR="00B52D29" w:rsidRDefault="00B52D29" w:rsidP="00B52D29">
      <w:pPr>
        <w:ind w:left="-993"/>
        <w:rPr>
          <w:rFonts w:ascii="Verdana" w:hAnsi="Verdana"/>
          <w:sz w:val="20"/>
          <w:szCs w:val="20"/>
        </w:rPr>
      </w:pPr>
    </w:p>
    <w:p w14:paraId="5C3CE86D" w14:textId="77777777" w:rsidR="00B52D29" w:rsidRDefault="00B52D29" w:rsidP="00B52D29">
      <w:pPr>
        <w:ind w:left="-993"/>
        <w:rPr>
          <w:rFonts w:ascii="Verdana" w:hAnsi="Verdana"/>
          <w:sz w:val="20"/>
          <w:szCs w:val="20"/>
        </w:rPr>
      </w:pPr>
    </w:p>
    <w:p w14:paraId="46BD1EFC" w14:textId="77777777" w:rsidR="00B52D29" w:rsidRDefault="00B52D29" w:rsidP="00B52D29">
      <w:pPr>
        <w:ind w:left="-993"/>
        <w:rPr>
          <w:rFonts w:ascii="Verdana" w:hAnsi="Verdana"/>
          <w:sz w:val="20"/>
          <w:szCs w:val="20"/>
        </w:rPr>
      </w:pPr>
    </w:p>
    <w:p w14:paraId="5476F827" w14:textId="27AD8467" w:rsidR="00B52D29" w:rsidRPr="006279C2" w:rsidRDefault="00B52D29" w:rsidP="00B52D29">
      <w:pPr>
        <w:ind w:left="-993"/>
        <w:rPr>
          <w:rFonts w:ascii="Verdana" w:hAnsi="Verdana"/>
          <w:sz w:val="20"/>
          <w:szCs w:val="20"/>
        </w:rPr>
      </w:pPr>
      <w:bookmarkStart w:id="0" w:name="_GoBack"/>
      <w:bookmarkEnd w:id="0"/>
      <w:r w:rsidRPr="006279C2">
        <w:rPr>
          <w:rFonts w:ascii="Verdana" w:hAnsi="Verdana"/>
          <w:sz w:val="20"/>
          <w:szCs w:val="20"/>
        </w:rPr>
        <w:lastRenderedPageBreak/>
        <w:t xml:space="preserve">10.15 litros de uma determinada massa gasosa encontram-se a uma pressão de 8,0 </w:t>
      </w:r>
      <w:proofErr w:type="spellStart"/>
      <w:r w:rsidRPr="006279C2">
        <w:rPr>
          <w:rFonts w:ascii="Verdana" w:hAnsi="Verdana"/>
          <w:sz w:val="20"/>
          <w:szCs w:val="20"/>
        </w:rPr>
        <w:t>atm</w:t>
      </w:r>
      <w:proofErr w:type="spellEnd"/>
      <w:r w:rsidRPr="006279C2">
        <w:rPr>
          <w:rFonts w:ascii="Verdana" w:hAnsi="Verdana"/>
          <w:sz w:val="20"/>
          <w:szCs w:val="20"/>
        </w:rPr>
        <w:t xml:space="preserve"> e à temperatura de 30◦C. Ao sofrer uma expansão isotérmica, seu volume passa a 20 litros. Qual será a nova pressão do gás?"</w:t>
      </w:r>
    </w:p>
    <w:p w14:paraId="731AC4E9" w14:textId="77777777" w:rsidR="00B52D29" w:rsidRPr="006279C2" w:rsidRDefault="00B52D29" w:rsidP="00B52D29">
      <w:pPr>
        <w:ind w:left="-993"/>
        <w:rPr>
          <w:rFonts w:ascii="Verdana" w:hAnsi="Verdana"/>
          <w:sz w:val="20"/>
          <w:szCs w:val="20"/>
        </w:rPr>
      </w:pPr>
    </w:p>
    <w:p w14:paraId="01C790D6" w14:textId="77777777" w:rsidR="00B52D29" w:rsidRPr="00B4317D" w:rsidRDefault="00B52D29" w:rsidP="00B52D29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0"/>
          <w:szCs w:val="20"/>
          <w:bdr w:val="none" w:sz="0" w:space="0" w:color="auto" w:frame="1"/>
        </w:rPr>
      </w:pPr>
    </w:p>
    <w:sectPr w:rsidR="00B52D29" w:rsidRPr="00B4317D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06E7A" w14:textId="77777777" w:rsidR="000304A1" w:rsidRDefault="000304A1" w:rsidP="009851F2">
      <w:pPr>
        <w:spacing w:after="0" w:line="240" w:lineRule="auto"/>
      </w:pPr>
      <w:r>
        <w:separator/>
      </w:r>
    </w:p>
  </w:endnote>
  <w:endnote w:type="continuationSeparator" w:id="0">
    <w:p w14:paraId="37ECBC1A" w14:textId="77777777" w:rsidR="000304A1" w:rsidRDefault="000304A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716ED" w14:textId="77777777" w:rsidR="000304A1" w:rsidRDefault="000304A1" w:rsidP="009851F2">
      <w:pPr>
        <w:spacing w:after="0" w:line="240" w:lineRule="auto"/>
      </w:pPr>
      <w:r>
        <w:separator/>
      </w:r>
    </w:p>
  </w:footnote>
  <w:footnote w:type="continuationSeparator" w:id="0">
    <w:p w14:paraId="268968FD" w14:textId="77777777" w:rsidR="000304A1" w:rsidRDefault="000304A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304A1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0485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5379C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52D29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360A8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B52D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CAB27-DC10-4A1A-ADF6-CC492E955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651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Secretaria</cp:lastModifiedBy>
  <cp:revision>2</cp:revision>
  <cp:lastPrinted>2018-08-06T13:00:00Z</cp:lastPrinted>
  <dcterms:created xsi:type="dcterms:W3CDTF">2022-10-20T18:39:00Z</dcterms:created>
  <dcterms:modified xsi:type="dcterms:W3CDTF">2022-10-20T18:39:00Z</dcterms:modified>
</cp:coreProperties>
</file>