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580DEA" w:rsidRDefault="00323F29" w:rsidP="002B3A92">
      <w:pPr>
        <w:ind w:left="-993"/>
        <w:rPr>
          <w:rStyle w:val="nfaseSutil"/>
        </w:rPr>
      </w:pPr>
      <w:r w:rsidRPr="00580DEA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580DEA" w:rsidRDefault="00B008E6" w:rsidP="00CA49A8">
      <w:pPr>
        <w:ind w:left="-993"/>
      </w:pPr>
    </w:p>
    <w:p w14:paraId="1B1FD6AE" w14:textId="77777777" w:rsidR="00B008E6" w:rsidRPr="00580DEA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80DEA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580DEA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80DEA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00F2083E" w:rsidR="00A84FD5" w:rsidRPr="00580DEA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6F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580DEA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580DEA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2F58F82E" w:rsidR="00A84FD5" w:rsidRPr="00580DEA" w:rsidRDefault="001526BA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80DEA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580DEA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580DEA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80DEA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580DEA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80DEA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580DEA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580DEA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580DEA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580DEA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580DEA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Pr="00580DEA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580DEA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Pr="00580DEA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476D97A" w14:textId="766B30EF" w:rsidR="007928F1" w:rsidRPr="00366CBB" w:rsidRDefault="007928F1" w:rsidP="004C2E56">
      <w:pPr>
        <w:numPr>
          <w:ilvl w:val="0"/>
          <w:numId w:val="1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Assinale a alternativa que apresenta os países que já fazem o uso da energia maremotriz. </w:t>
      </w:r>
    </w:p>
    <w:p w14:paraId="0E8211D6" w14:textId="77777777" w:rsidR="007928F1" w:rsidRPr="00366CBB" w:rsidRDefault="007928F1" w:rsidP="004C2E56">
      <w:pPr>
        <w:numPr>
          <w:ilvl w:val="0"/>
          <w:numId w:val="2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Brasil / China / Canadá</w:t>
      </w:r>
    </w:p>
    <w:p w14:paraId="2EF3039A" w14:textId="77777777" w:rsidR="007928F1" w:rsidRPr="00366CBB" w:rsidRDefault="007928F1" w:rsidP="004C2E56">
      <w:pPr>
        <w:numPr>
          <w:ilvl w:val="0"/>
          <w:numId w:val="2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Brasil / Holanda / Suíça </w:t>
      </w:r>
    </w:p>
    <w:p w14:paraId="3BDE0203" w14:textId="77777777" w:rsidR="007928F1" w:rsidRPr="00366CBB" w:rsidRDefault="007928F1" w:rsidP="004C2E56">
      <w:pPr>
        <w:numPr>
          <w:ilvl w:val="0"/>
          <w:numId w:val="2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França / China / Rússia / Canadá / Coreia do Sul</w:t>
      </w:r>
    </w:p>
    <w:p w14:paraId="4F00097A" w14:textId="77777777" w:rsidR="007928F1" w:rsidRPr="00366CBB" w:rsidRDefault="007928F1" w:rsidP="004C2E56">
      <w:pPr>
        <w:numPr>
          <w:ilvl w:val="0"/>
          <w:numId w:val="2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França / China / Rússia / Canadá / Coreia do Norte</w:t>
      </w:r>
    </w:p>
    <w:p w14:paraId="4F7865BC" w14:textId="77777777" w:rsidR="007928F1" w:rsidRPr="00366CBB" w:rsidRDefault="007928F1" w:rsidP="004C2E56">
      <w:pPr>
        <w:numPr>
          <w:ilvl w:val="0"/>
          <w:numId w:val="2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França / China / Rússia / Canadá / Coreia do Norte e Brasil</w:t>
      </w:r>
    </w:p>
    <w:p w14:paraId="66EA948E" w14:textId="4EE6DC79" w:rsidR="005E6F82" w:rsidRPr="00366CBB" w:rsidRDefault="005E6F82" w:rsidP="00C15EA6">
      <w:pPr>
        <w:pStyle w:val="PargrafodaLista"/>
        <w:shd w:val="clear" w:color="auto" w:fill="FFFFFF"/>
        <w:tabs>
          <w:tab w:val="left" w:pos="-709"/>
        </w:tabs>
        <w:spacing w:after="0" w:line="240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6E4238F6" w14:textId="77777777" w:rsidR="009F78A9" w:rsidRPr="00366CBB" w:rsidRDefault="009F78A9" w:rsidP="004C2E56">
      <w:pPr>
        <w:numPr>
          <w:ilvl w:val="0"/>
          <w:numId w:val="1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Correlacione os Tipos de Energia com suas principais características.</w:t>
      </w:r>
    </w:p>
    <w:p w14:paraId="7D902B9A" w14:textId="77777777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EE5A510" w14:textId="092A4FCF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center"/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( 1 ) Energia Geotérmica   ( 2 ) Energia Eólica   ( 3 ) Energia Maremotriz ( 4 ) Energia Solar</w:t>
      </w:r>
    </w:p>
    <w:p w14:paraId="6AFA22DD" w14:textId="374462AF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center"/>
        <w:rPr>
          <w:rFonts w:ascii="Verdana" w:hAnsi="Verdana" w:cs="Times New Roman"/>
          <w:b/>
          <w:bCs/>
          <w:noProof/>
          <w:sz w:val="20"/>
          <w:szCs w:val="20"/>
        </w:rPr>
      </w:pPr>
      <w:r w:rsidRPr="00366CBB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 xml:space="preserve">( 5 ) Energia Nuclear  ( 6 ) Biomassa  ( 7 )  </w:t>
      </w:r>
      <w:r w:rsidRPr="00366CBB">
        <w:rPr>
          <w:rFonts w:ascii="Verdana" w:hAnsi="Verdana" w:cs="Times New Roman"/>
          <w:b/>
          <w:bCs/>
          <w:noProof/>
          <w:sz w:val="20"/>
          <w:szCs w:val="20"/>
        </w:rPr>
        <w:t>Termoelétrica   ( 8 ) Hidrelétrica</w:t>
      </w:r>
    </w:p>
    <w:p w14:paraId="558AAD0A" w14:textId="77777777" w:rsidR="00C15EA6" w:rsidRPr="00366CBB" w:rsidRDefault="00C15EA6" w:rsidP="00C15EA6">
      <w:pPr>
        <w:tabs>
          <w:tab w:val="left" w:pos="-709"/>
          <w:tab w:val="left" w:pos="-284"/>
        </w:tabs>
        <w:spacing w:line="240" w:lineRule="auto"/>
        <w:ind w:left="-993"/>
        <w:jc w:val="center"/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</w:pPr>
    </w:p>
    <w:p w14:paraId="497B3FEC" w14:textId="30C10F4B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É aquela energia gerada através de águas vulcânicas, como os gêiseres.</w:t>
      </w:r>
    </w:p>
    <w:p w14:paraId="18502D4F" w14:textId="33E0B0CF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Pode-se dizer que essa energia é gerada a partir da fissão nuclear de um átomo de urânio, cujo potencial é 10 milhões de vezes maior que o da energia produzida pela queima de combustíveis fósseis.</w:t>
      </w:r>
    </w:p>
    <w:p w14:paraId="56E6EABE" w14:textId="3BFC3AB7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Calibri" w:hAnsi="Verdana" w:cs="Times New Roman"/>
          <w:noProof/>
          <w:sz w:val="20"/>
          <w:szCs w:val="20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</w:t>
      </w:r>
      <w:r w:rsidRPr="00366CBB">
        <w:rPr>
          <w:rFonts w:ascii="Verdana" w:hAnsi="Verdana" w:cs="Times New Roman"/>
          <w:noProof/>
          <w:sz w:val="20"/>
          <w:szCs w:val="20"/>
        </w:rPr>
        <w:t xml:space="preserve">As Usinas que geram esse tipo de energia utilizam a queima de combustíveis fósseis. A produção desse tipo de energia está diretamente ligada ao aquecimento de caldeiras de água que liberam vapores em alta pressão, permitindo a geração de energia pela movimentação das pás das turbinas. </w:t>
      </w:r>
    </w:p>
    <w:p w14:paraId="73C859F4" w14:textId="462007F0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Esse tipo de energia é gerada através da força dos ventos.</w:t>
      </w:r>
    </w:p>
    <w:p w14:paraId="682FEB29" w14:textId="11802ABD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Esse tipo de energia é gerada através dos raios solares.</w:t>
      </w:r>
    </w:p>
    <w:p w14:paraId="115D781D" w14:textId="7174549E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Esse tipo de energia é gerada pelo movimento das marés.</w:t>
      </w:r>
    </w:p>
    <w:p w14:paraId="49D59972" w14:textId="367F2AFA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 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Esse tipo de energia tem origem orgânica, produzida através da decomposição de materiais como por exemplo o bagaço da cana de açúcar.</w:t>
      </w:r>
    </w:p>
    <w:p w14:paraId="226C8B00" w14:textId="30249712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noProof/>
          <w:sz w:val="20"/>
          <w:szCs w:val="20"/>
        </w:rPr>
        <w:t xml:space="preserve">( </w:t>
      </w:r>
      <w:r w:rsidR="00366CBB">
        <w:rPr>
          <w:rFonts w:ascii="Verdana" w:hAnsi="Verdana" w:cs="Times New Roman"/>
          <w:noProof/>
          <w:sz w:val="20"/>
          <w:szCs w:val="20"/>
        </w:rPr>
        <w:t xml:space="preserve">      </w:t>
      </w:r>
      <w:r w:rsidRPr="00366CBB">
        <w:rPr>
          <w:rFonts w:ascii="Verdana" w:hAnsi="Verdana" w:cs="Times New Roman"/>
          <w:noProof/>
          <w:sz w:val="20"/>
          <w:szCs w:val="20"/>
        </w:rPr>
        <w:t xml:space="preserve"> ) 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Esse tipo de energia utiliza o potencial hídrico dos rios para geração de energia.</w:t>
      </w:r>
    </w:p>
    <w:p w14:paraId="6E6AE094" w14:textId="77777777" w:rsidR="007B6036" w:rsidRPr="00366CBB" w:rsidRDefault="007B6036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F8D11AC" w14:textId="77777777" w:rsidR="009F78A9" w:rsidRPr="00366CBB" w:rsidRDefault="009F78A9" w:rsidP="004C2E56">
      <w:pPr>
        <w:numPr>
          <w:ilvl w:val="0"/>
          <w:numId w:val="1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carvão e o petróleo são energias renováveis ou não renováveis? Assinale a alternativa abaixo.</w:t>
      </w:r>
    </w:p>
    <w:p w14:paraId="11EBE2E8" w14:textId="77777777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    )   Renovável                 (      )   Não Renovável</w:t>
      </w:r>
    </w:p>
    <w:p w14:paraId="5DB60A6C" w14:textId="77777777" w:rsidR="009F78A9" w:rsidRPr="00366CBB" w:rsidRDefault="009F78A9" w:rsidP="004C2E56">
      <w:pPr>
        <w:numPr>
          <w:ilvl w:val="0"/>
          <w:numId w:val="1"/>
        </w:numPr>
        <w:tabs>
          <w:tab w:val="left" w:pos="-709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 xml:space="preserve">A Hidrelétrica é uma forma de gerar energia. Ela é considerada como renovável ou não renovável? </w:t>
      </w:r>
    </w:p>
    <w:p w14:paraId="2BBABA83" w14:textId="77777777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center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    )   Renovável                 (      )   Não Renovável</w:t>
      </w:r>
    </w:p>
    <w:p w14:paraId="3591EEEF" w14:textId="77777777" w:rsidR="009F78A9" w:rsidRPr="00366CBB" w:rsidRDefault="009F78A9" w:rsidP="00C15EA6">
      <w:pPr>
        <w:tabs>
          <w:tab w:val="left" w:pos="-709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A881B45" w14:textId="77777777" w:rsidR="009F78A9" w:rsidRPr="00366CBB" w:rsidRDefault="009F78A9" w:rsidP="004C2E56">
      <w:pPr>
        <w:numPr>
          <w:ilvl w:val="0"/>
          <w:numId w:val="1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Qual país é considerado atualmente a segunda maior economia do mundo, podendo até 2030 ultrapassar a economia dos Estados Unidos? </w:t>
      </w:r>
    </w:p>
    <w:p w14:paraId="128AF4BF" w14:textId="77777777" w:rsidR="009F78A9" w:rsidRPr="00366CBB" w:rsidRDefault="009F78A9" w:rsidP="00C15EA6">
      <w:pPr>
        <w:tabs>
          <w:tab w:val="left" w:pos="-709"/>
          <w:tab w:val="left" w:pos="-567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77DBEC38" w14:textId="77777777" w:rsidR="009F78A9" w:rsidRPr="00366CBB" w:rsidRDefault="009F78A9" w:rsidP="004C2E56">
      <w:pPr>
        <w:numPr>
          <w:ilvl w:val="0"/>
          <w:numId w:val="3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Japão</w:t>
      </w:r>
    </w:p>
    <w:p w14:paraId="4B022052" w14:textId="77777777" w:rsidR="009F78A9" w:rsidRPr="00366CBB" w:rsidRDefault="009F78A9" w:rsidP="004C2E56">
      <w:pPr>
        <w:numPr>
          <w:ilvl w:val="0"/>
          <w:numId w:val="3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China</w:t>
      </w:r>
    </w:p>
    <w:p w14:paraId="2B9ECCEC" w14:textId="77777777" w:rsidR="009F78A9" w:rsidRPr="00366CBB" w:rsidRDefault="009F78A9" w:rsidP="004C2E56">
      <w:pPr>
        <w:numPr>
          <w:ilvl w:val="0"/>
          <w:numId w:val="3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Coreia do Norte</w:t>
      </w:r>
    </w:p>
    <w:p w14:paraId="06283921" w14:textId="77777777" w:rsidR="009F78A9" w:rsidRPr="00366CBB" w:rsidRDefault="009F78A9" w:rsidP="004C2E56">
      <w:pPr>
        <w:numPr>
          <w:ilvl w:val="0"/>
          <w:numId w:val="3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Coreia do Sul </w:t>
      </w:r>
    </w:p>
    <w:p w14:paraId="50244DBA" w14:textId="6F22FAC4" w:rsidR="009F78A9" w:rsidRPr="00366CBB" w:rsidRDefault="009F78A9" w:rsidP="004C2E56">
      <w:pPr>
        <w:numPr>
          <w:ilvl w:val="0"/>
          <w:numId w:val="3"/>
        </w:numPr>
        <w:tabs>
          <w:tab w:val="left" w:pos="-709"/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Nenhuma das alternativas </w:t>
      </w:r>
    </w:p>
    <w:p w14:paraId="2BFB2C3D" w14:textId="77777777" w:rsidR="006B54D5" w:rsidRPr="00366CBB" w:rsidRDefault="006B54D5" w:rsidP="00C15EA6">
      <w:pPr>
        <w:tabs>
          <w:tab w:val="left" w:pos="-709"/>
          <w:tab w:val="left" w:pos="-567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420B9AB6" w14:textId="441D2DD4" w:rsidR="006B54D5" w:rsidRPr="00366CBB" w:rsidRDefault="006B54D5" w:rsidP="004C2E56">
      <w:pPr>
        <w:numPr>
          <w:ilvl w:val="0"/>
          <w:numId w:val="1"/>
        </w:numPr>
        <w:tabs>
          <w:tab w:val="left" w:pos="-709"/>
          <w:tab w:val="left" w:pos="-567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Correlacione os séculos com os acontecimentos e depois assinale a alternativa que corresponde a numeração que você preencheu.</w:t>
      </w:r>
    </w:p>
    <w:p w14:paraId="2E73E5A6" w14:textId="77777777" w:rsidR="00C15EA6" w:rsidRPr="00366CBB" w:rsidRDefault="00C15EA6" w:rsidP="00C15EA6">
      <w:pPr>
        <w:tabs>
          <w:tab w:val="left" w:pos="-709"/>
          <w:tab w:val="left" w:pos="-567"/>
        </w:tabs>
        <w:spacing w:line="256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523AFD0D" w14:textId="77777777" w:rsidR="006B54D5" w:rsidRPr="00366CBB" w:rsidRDefault="006B54D5" w:rsidP="00C15EA6">
      <w:pPr>
        <w:tabs>
          <w:tab w:val="left" w:pos="-709"/>
        </w:tabs>
        <w:ind w:left="-993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366CBB">
        <w:rPr>
          <w:rFonts w:ascii="Verdana" w:hAnsi="Verdana" w:cs="Times New Roman"/>
          <w:b/>
          <w:bCs/>
          <w:sz w:val="20"/>
          <w:szCs w:val="20"/>
        </w:rPr>
        <w:t>( 1 ) Século XV   ( 2 ) Século XVI até XVIII    ( 3 )A partir do século XVIII</w:t>
      </w:r>
    </w:p>
    <w:p w14:paraId="3C0AB9C2" w14:textId="77777777" w:rsidR="006B54D5" w:rsidRPr="00366CBB" w:rsidRDefault="006B54D5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02851FBF" w14:textId="235E4AEE" w:rsidR="006B54D5" w:rsidRPr="00366CBB" w:rsidRDefault="006B54D5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(   ) Fase manufatureira com uso de máquinas simples e uma simples divisão do trabalho</w:t>
      </w:r>
    </w:p>
    <w:p w14:paraId="481F94D0" w14:textId="736D50DE" w:rsidR="006B54D5" w:rsidRPr="00366CBB" w:rsidRDefault="006B54D5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(  ) Fase moderna, com divisão do trabalho , especialização de mão de obra, fabricação em série e etc.</w:t>
      </w:r>
    </w:p>
    <w:p w14:paraId="7E9CD2C4" w14:textId="43C44EA2" w:rsidR="006B54D5" w:rsidRPr="00366CBB" w:rsidRDefault="006B54D5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 ) Fase artesanal na qual o trabalho não possuía divisão entre trabalhadores. </w:t>
      </w:r>
    </w:p>
    <w:p w14:paraId="614EACED" w14:textId="77777777" w:rsidR="006B54D5" w:rsidRPr="00366CBB" w:rsidRDefault="006B54D5" w:rsidP="004C2E56">
      <w:pPr>
        <w:pStyle w:val="PargrafodaLista"/>
        <w:numPr>
          <w:ilvl w:val="0"/>
          <w:numId w:val="4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2,3,1</w:t>
      </w:r>
    </w:p>
    <w:p w14:paraId="224CE687" w14:textId="77777777" w:rsidR="006B54D5" w:rsidRPr="00366CBB" w:rsidRDefault="006B54D5" w:rsidP="004C2E56">
      <w:pPr>
        <w:pStyle w:val="PargrafodaLista"/>
        <w:numPr>
          <w:ilvl w:val="0"/>
          <w:numId w:val="4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1,2,3</w:t>
      </w:r>
    </w:p>
    <w:p w14:paraId="7B348821" w14:textId="77777777" w:rsidR="006B54D5" w:rsidRPr="00366CBB" w:rsidRDefault="006B54D5" w:rsidP="004C2E56">
      <w:pPr>
        <w:pStyle w:val="PargrafodaLista"/>
        <w:numPr>
          <w:ilvl w:val="0"/>
          <w:numId w:val="4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2,1,3</w:t>
      </w:r>
    </w:p>
    <w:p w14:paraId="295757F2" w14:textId="77777777" w:rsidR="006B54D5" w:rsidRPr="00366CBB" w:rsidRDefault="006B54D5" w:rsidP="004C2E56">
      <w:pPr>
        <w:pStyle w:val="PargrafodaLista"/>
        <w:numPr>
          <w:ilvl w:val="0"/>
          <w:numId w:val="4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3,1,2</w:t>
      </w:r>
    </w:p>
    <w:p w14:paraId="16D59F6E" w14:textId="5DDCDD86" w:rsidR="006B54D5" w:rsidRPr="00366CBB" w:rsidRDefault="006B54D5" w:rsidP="004C2E56">
      <w:pPr>
        <w:pStyle w:val="PargrafodaLista"/>
        <w:numPr>
          <w:ilvl w:val="0"/>
          <w:numId w:val="4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Nenhuma das alternativas.</w:t>
      </w:r>
    </w:p>
    <w:p w14:paraId="18D9CEC6" w14:textId="77777777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</w:p>
    <w:p w14:paraId="76B7AD5B" w14:textId="6F408276" w:rsidR="00453409" w:rsidRPr="00366CBB" w:rsidRDefault="00453409" w:rsidP="004C2E56">
      <w:pPr>
        <w:pStyle w:val="PargrafodaLista"/>
        <w:numPr>
          <w:ilvl w:val="0"/>
          <w:numId w:val="1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hAnsi="Verdana" w:cs="Times New Roman"/>
          <w:noProof/>
          <w:sz w:val="20"/>
          <w:szCs w:val="20"/>
        </w:rPr>
      </w:pPr>
      <w:r w:rsidRPr="00366CBB">
        <w:rPr>
          <w:rFonts w:ascii="Verdana" w:hAnsi="Verdana" w:cs="Times New Roman"/>
          <w:noProof/>
          <w:sz w:val="20"/>
          <w:szCs w:val="20"/>
        </w:rPr>
        <w:t>Assinale V para as alternativas verdadeiras e F para as falsas.</w:t>
      </w:r>
    </w:p>
    <w:p w14:paraId="7F826182" w14:textId="77777777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</w:p>
    <w:p w14:paraId="47E3B655" w14:textId="5D096B9A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  <w:r w:rsidRPr="00366CBB">
        <w:rPr>
          <w:rFonts w:ascii="Verdana" w:hAnsi="Verdana" w:cs="Times New Roman"/>
          <w:noProof/>
          <w:sz w:val="20"/>
          <w:szCs w:val="20"/>
        </w:rPr>
        <w:t xml:space="preserve">(  ) As Zonas Econômicas Especiais ( ZEEs) são plataformas de exportação de grande importância para o país. São transnacionais próximas ao litoral para assim facilitar a importação e exportação de mercadorias. </w:t>
      </w:r>
    </w:p>
    <w:p w14:paraId="05D6A955" w14:textId="4D71C91D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  <w:r w:rsidRPr="00366CBB">
        <w:rPr>
          <w:rFonts w:ascii="Verdana" w:hAnsi="Verdana" w:cs="Times New Roman"/>
          <w:noProof/>
          <w:sz w:val="20"/>
          <w:szCs w:val="20"/>
        </w:rPr>
        <w:t>(  ) Países emergentes apresentam IDH não tao alto, contudo possuem alto dinamismo econômico. Apresentam boas perspectivas de crescimento no cenário mundial.</w:t>
      </w:r>
    </w:p>
    <w:p w14:paraId="172ADC2D" w14:textId="213D3308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  <w:r w:rsidRPr="00366CBB">
        <w:rPr>
          <w:rFonts w:ascii="Verdana" w:hAnsi="Verdana" w:cs="Times New Roman"/>
          <w:noProof/>
          <w:sz w:val="20"/>
          <w:szCs w:val="20"/>
        </w:rPr>
        <w:t>(  ) Destaca-se como países emergentes: China, Índia,  Brasil, México, Rússia, dentre outros.</w:t>
      </w:r>
    </w:p>
    <w:p w14:paraId="624D69F6" w14:textId="43DB770C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hAnsi="Verdana" w:cs="Times New Roman"/>
          <w:noProof/>
          <w:sz w:val="20"/>
          <w:szCs w:val="20"/>
        </w:rPr>
      </w:pPr>
      <w:r w:rsidRPr="00366CBB">
        <w:rPr>
          <w:rFonts w:ascii="Verdana" w:hAnsi="Verdana" w:cs="Times New Roman"/>
          <w:noProof/>
          <w:sz w:val="20"/>
          <w:szCs w:val="20"/>
        </w:rPr>
        <w:t xml:space="preserve">(  ) o Japão possui o maior parque industrial do mundo. </w:t>
      </w:r>
    </w:p>
    <w:p w14:paraId="09BCF792" w14:textId="77777777" w:rsidR="00453409" w:rsidRPr="00366CBB" w:rsidRDefault="00453409" w:rsidP="00C15EA6">
      <w:pPr>
        <w:tabs>
          <w:tab w:val="left" w:pos="-709"/>
          <w:tab w:val="left" w:pos="-567"/>
        </w:tabs>
        <w:spacing w:line="256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48FC3C4D" w14:textId="0B34F58E" w:rsidR="00453409" w:rsidRPr="00366CBB" w:rsidRDefault="00453409" w:rsidP="004C2E56">
      <w:pPr>
        <w:pStyle w:val="PargrafodaLista"/>
        <w:numPr>
          <w:ilvl w:val="0"/>
          <w:numId w:val="1"/>
        </w:numPr>
        <w:tabs>
          <w:tab w:val="left" w:pos="-709"/>
          <w:tab w:val="left" w:pos="-567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Enumere os tipos de indústrias com suas principais características:</w:t>
      </w:r>
    </w:p>
    <w:p w14:paraId="0FA229E5" w14:textId="77777777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5B2DFA73" w14:textId="77777777" w:rsidR="00453409" w:rsidRPr="00366CBB" w:rsidRDefault="00453409" w:rsidP="00C15EA6">
      <w:pPr>
        <w:tabs>
          <w:tab w:val="left" w:pos="-709"/>
        </w:tabs>
        <w:ind w:left="-993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366CBB">
        <w:rPr>
          <w:rFonts w:ascii="Verdana" w:hAnsi="Verdana" w:cs="Times New Roman"/>
          <w:b/>
          <w:bCs/>
          <w:sz w:val="20"/>
          <w:szCs w:val="20"/>
        </w:rPr>
        <w:t>( 1 ) Bens de base ou pesadas   ( 2 ) Bens intermediários   ( 3 ) Bens de consumo</w:t>
      </w:r>
    </w:p>
    <w:p w14:paraId="7D95EAA4" w14:textId="5572E997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lastRenderedPageBreak/>
        <w:t>(   ) Transformam matérias-primas brutas em processadas, como: siderurgia, metalurgia, petroquímica, entre outras.</w:t>
      </w:r>
    </w:p>
    <w:p w14:paraId="697052F5" w14:textId="347824B7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 ) Produção destinada diretamente ao mercado consumidor; pode ser dividida em bens de consumo duráveis e bens de consumo não duráveis.  </w:t>
      </w:r>
    </w:p>
    <w:p w14:paraId="3D2BCC6A" w14:textId="002558AD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(  ) São responsáveis pela produção de máquinas utilizadas em outros ramos da indústria como: mecânica e autopeças.</w:t>
      </w:r>
    </w:p>
    <w:p w14:paraId="544DD619" w14:textId="77777777" w:rsidR="00453409" w:rsidRPr="00366CBB" w:rsidRDefault="00453409" w:rsidP="004C2E56">
      <w:pPr>
        <w:pStyle w:val="PargrafodaLista"/>
        <w:numPr>
          <w:ilvl w:val="0"/>
          <w:numId w:val="6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3,2,1</w:t>
      </w:r>
    </w:p>
    <w:p w14:paraId="491B63E2" w14:textId="77777777" w:rsidR="00453409" w:rsidRPr="00366CBB" w:rsidRDefault="00453409" w:rsidP="004C2E56">
      <w:pPr>
        <w:pStyle w:val="PargrafodaLista"/>
        <w:numPr>
          <w:ilvl w:val="0"/>
          <w:numId w:val="6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2,1,3</w:t>
      </w:r>
    </w:p>
    <w:p w14:paraId="3AD3B709" w14:textId="77777777" w:rsidR="00453409" w:rsidRPr="00366CBB" w:rsidRDefault="00453409" w:rsidP="004C2E56">
      <w:pPr>
        <w:pStyle w:val="PargrafodaLista"/>
        <w:numPr>
          <w:ilvl w:val="0"/>
          <w:numId w:val="6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1,3,2</w:t>
      </w:r>
    </w:p>
    <w:p w14:paraId="67219741" w14:textId="77777777" w:rsidR="00453409" w:rsidRPr="00366CBB" w:rsidRDefault="00453409" w:rsidP="004C2E56">
      <w:pPr>
        <w:pStyle w:val="PargrafodaLista"/>
        <w:numPr>
          <w:ilvl w:val="0"/>
          <w:numId w:val="6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>2,3,1</w:t>
      </w:r>
    </w:p>
    <w:p w14:paraId="0EB4814B" w14:textId="77777777" w:rsidR="00453409" w:rsidRPr="00366CBB" w:rsidRDefault="00453409" w:rsidP="004C2E56">
      <w:pPr>
        <w:pStyle w:val="PargrafodaLista"/>
        <w:numPr>
          <w:ilvl w:val="0"/>
          <w:numId w:val="6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Nenhuma das alternativas       </w:t>
      </w:r>
    </w:p>
    <w:p w14:paraId="3DD0C435" w14:textId="77777777" w:rsidR="00453409" w:rsidRPr="00366CBB" w:rsidRDefault="00453409" w:rsidP="00C15EA6">
      <w:pPr>
        <w:pStyle w:val="PargrafodaLista"/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0D03F44F" w14:textId="2F3DDDA8" w:rsidR="00453409" w:rsidRPr="00366CBB" w:rsidRDefault="00453409" w:rsidP="004C2E56">
      <w:pPr>
        <w:pStyle w:val="PargrafodaLista"/>
        <w:numPr>
          <w:ilvl w:val="0"/>
          <w:numId w:val="1"/>
        </w:numPr>
        <w:tabs>
          <w:tab w:val="left" w:pos="-709"/>
        </w:tabs>
        <w:spacing w:line="256" w:lineRule="auto"/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Assinale V para as alternativas Verdadeiras e F para as Falsas. </w:t>
      </w:r>
    </w:p>
    <w:p w14:paraId="736D5364" w14:textId="77777777" w:rsidR="00C15EA6" w:rsidRPr="00366CBB" w:rsidRDefault="00C15EA6" w:rsidP="00C15EA6">
      <w:pPr>
        <w:pStyle w:val="PargrafodaLista"/>
        <w:tabs>
          <w:tab w:val="left" w:pos="-709"/>
        </w:tabs>
        <w:spacing w:line="256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6BC02003" w14:textId="6ECE3A4D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</w:t>
      </w:r>
      <w:r w:rsidR="00C94EC8">
        <w:rPr>
          <w:rFonts w:ascii="Verdana" w:hAnsi="Verdana" w:cs="Times New Roman"/>
          <w:sz w:val="20"/>
          <w:szCs w:val="20"/>
        </w:rPr>
        <w:t xml:space="preserve"> </w:t>
      </w:r>
      <w:r w:rsidRPr="00366CBB">
        <w:rPr>
          <w:rFonts w:ascii="Verdana" w:hAnsi="Verdana" w:cs="Times New Roman"/>
          <w:sz w:val="20"/>
          <w:szCs w:val="20"/>
        </w:rPr>
        <w:t>) A terceirização possibilita que o desenvolvimento de um determinado trabalho seja feito por outra empresa que forneça serviço especializado.</w:t>
      </w:r>
    </w:p>
    <w:p w14:paraId="4498FE76" w14:textId="09F7E7AB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 ) em termos </w:t>
      </w:r>
      <w:r w:rsidRPr="00366CBB">
        <w:rPr>
          <w:rFonts w:ascii="Verdana" w:hAnsi="Verdana" w:cs="Times New Roman"/>
          <w:b/>
          <w:bCs/>
          <w:sz w:val="20"/>
          <w:szCs w:val="20"/>
        </w:rPr>
        <w:t>locais</w:t>
      </w:r>
      <w:r w:rsidRPr="00366CBB">
        <w:rPr>
          <w:rFonts w:ascii="Verdana" w:hAnsi="Verdana" w:cs="Times New Roman"/>
          <w:sz w:val="20"/>
          <w:szCs w:val="20"/>
        </w:rPr>
        <w:t xml:space="preserve">, a nova DIT consolidou-se, ampliando o processo de globalização.  </w:t>
      </w:r>
    </w:p>
    <w:p w14:paraId="3C66D9F2" w14:textId="2B72D125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</w:t>
      </w:r>
      <w:r w:rsidR="00C94EC8">
        <w:rPr>
          <w:rFonts w:ascii="Verdana" w:hAnsi="Verdana" w:cs="Times New Roman"/>
          <w:sz w:val="20"/>
          <w:szCs w:val="20"/>
        </w:rPr>
        <w:t xml:space="preserve"> </w:t>
      </w:r>
      <w:r w:rsidRPr="00366CBB">
        <w:rPr>
          <w:rFonts w:ascii="Verdana" w:hAnsi="Verdana" w:cs="Times New Roman"/>
          <w:sz w:val="20"/>
          <w:szCs w:val="20"/>
        </w:rPr>
        <w:t xml:space="preserve">) A 2ª Revolução Industrial iniciou-se na segunda metade do século XIX, em meados dos anos de </w:t>
      </w:r>
      <w:r w:rsidRPr="00366CBB">
        <w:rPr>
          <w:rFonts w:ascii="Verdana" w:hAnsi="Verdana" w:cs="Times New Roman"/>
          <w:b/>
          <w:bCs/>
          <w:sz w:val="20"/>
          <w:szCs w:val="20"/>
        </w:rPr>
        <w:t xml:space="preserve">1970, </w:t>
      </w:r>
      <w:r w:rsidRPr="00366CBB">
        <w:rPr>
          <w:rFonts w:ascii="Verdana" w:hAnsi="Verdana" w:cs="Times New Roman"/>
          <w:sz w:val="20"/>
          <w:szCs w:val="20"/>
        </w:rPr>
        <w:t xml:space="preserve">expandindo-se para outros países europeus. </w:t>
      </w:r>
    </w:p>
    <w:p w14:paraId="50C3F407" w14:textId="62106EAD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  <w:r w:rsidRPr="00366CBB">
        <w:rPr>
          <w:rFonts w:ascii="Verdana" w:hAnsi="Verdana" w:cs="Times New Roman"/>
          <w:sz w:val="20"/>
          <w:szCs w:val="20"/>
        </w:rPr>
        <w:t xml:space="preserve">( </w:t>
      </w:r>
      <w:r w:rsidR="00C94EC8">
        <w:rPr>
          <w:rFonts w:ascii="Verdana" w:hAnsi="Verdana" w:cs="Times New Roman"/>
          <w:sz w:val="20"/>
          <w:szCs w:val="20"/>
        </w:rPr>
        <w:t xml:space="preserve"> </w:t>
      </w:r>
      <w:r w:rsidRPr="00366CBB">
        <w:rPr>
          <w:rFonts w:ascii="Verdana" w:hAnsi="Verdana" w:cs="Times New Roman"/>
          <w:sz w:val="20"/>
          <w:szCs w:val="20"/>
        </w:rPr>
        <w:t>) A 3º Revolução Industrial é caracterizada pela necessidade de mão de obra especializada e tecnologia de ponta.</w:t>
      </w:r>
    </w:p>
    <w:p w14:paraId="08758597" w14:textId="77777777" w:rsidR="00453409" w:rsidRPr="00366CBB" w:rsidRDefault="00453409" w:rsidP="00C15EA6">
      <w:pPr>
        <w:tabs>
          <w:tab w:val="left" w:pos="-709"/>
        </w:tabs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1F92AB8D" w14:textId="77777777" w:rsidR="00453409" w:rsidRPr="00366CBB" w:rsidRDefault="00453409" w:rsidP="004C2E56">
      <w:pPr>
        <w:pStyle w:val="PargrafodaLista"/>
        <w:numPr>
          <w:ilvl w:val="0"/>
          <w:numId w:val="1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Austrália possui grandes extensões de terra não aproveitadas. Isso ocorre em função, basicamente, de que fator de ordem natural?</w:t>
      </w:r>
    </w:p>
    <w:p w14:paraId="58CC14D1" w14:textId="77777777" w:rsidR="00453409" w:rsidRPr="00366CBB" w:rsidRDefault="00453409" w:rsidP="00C15EA6">
      <w:pPr>
        <w:tabs>
          <w:tab w:val="left" w:pos="-709"/>
          <w:tab w:val="left" w:pos="-567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847728A" w14:textId="77777777" w:rsidR="00453409" w:rsidRPr="00366CBB" w:rsidRDefault="00453409" w:rsidP="004C2E56">
      <w:pPr>
        <w:numPr>
          <w:ilvl w:val="0"/>
          <w:numId w:val="7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Clima</w:t>
      </w:r>
    </w:p>
    <w:p w14:paraId="5801DF17" w14:textId="77777777" w:rsidR="00453409" w:rsidRPr="00366CBB" w:rsidRDefault="00453409" w:rsidP="004C2E56">
      <w:pPr>
        <w:numPr>
          <w:ilvl w:val="0"/>
          <w:numId w:val="7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Relevo</w:t>
      </w:r>
    </w:p>
    <w:p w14:paraId="5AD84FB8" w14:textId="77777777" w:rsidR="00453409" w:rsidRPr="00366CBB" w:rsidRDefault="00453409" w:rsidP="004C2E56">
      <w:pPr>
        <w:numPr>
          <w:ilvl w:val="0"/>
          <w:numId w:val="7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spacing w:val="2"/>
          <w:sz w:val="20"/>
          <w:szCs w:val="20"/>
          <w:shd w:val="clear" w:color="auto" w:fill="FFFFFF"/>
        </w:rPr>
        <w:t>Vegetação</w:t>
      </w:r>
    </w:p>
    <w:p w14:paraId="377721EE" w14:textId="77777777" w:rsidR="00453409" w:rsidRPr="00366CBB" w:rsidRDefault="00453409" w:rsidP="004C2E56">
      <w:pPr>
        <w:numPr>
          <w:ilvl w:val="0"/>
          <w:numId w:val="7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Hidrografia</w:t>
      </w:r>
    </w:p>
    <w:p w14:paraId="705D8A5D" w14:textId="77777777" w:rsidR="00453409" w:rsidRPr="00366CBB" w:rsidRDefault="00453409" w:rsidP="004C2E56">
      <w:pPr>
        <w:numPr>
          <w:ilvl w:val="0"/>
          <w:numId w:val="7"/>
        </w:numPr>
        <w:tabs>
          <w:tab w:val="left" w:pos="-709"/>
          <w:tab w:val="left" w:pos="-567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Poluição</w:t>
      </w:r>
    </w:p>
    <w:p w14:paraId="7D2B54D0" w14:textId="77777777" w:rsidR="006B54D5" w:rsidRPr="00366CBB" w:rsidRDefault="006B54D5" w:rsidP="00C15EA6">
      <w:pPr>
        <w:tabs>
          <w:tab w:val="left" w:pos="-709"/>
        </w:tabs>
        <w:spacing w:line="256" w:lineRule="auto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064C1E0B" w14:textId="4425099B" w:rsidR="00C5795D" w:rsidRPr="00366CBB" w:rsidRDefault="00C5795D" w:rsidP="004C2E56">
      <w:pPr>
        <w:pStyle w:val="PargrafodaLista"/>
        <w:numPr>
          <w:ilvl w:val="0"/>
          <w:numId w:val="1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Assinale a alternativa incorreta.</w:t>
      </w:r>
    </w:p>
    <w:p w14:paraId="5BEE56E6" w14:textId="77777777" w:rsidR="00C15EA6" w:rsidRPr="00366CBB" w:rsidRDefault="00C15EA6" w:rsidP="00C15EA6">
      <w:pPr>
        <w:pStyle w:val="PargrafodaLista"/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1294564" w14:textId="77777777" w:rsidR="00C5795D" w:rsidRPr="00366CBB" w:rsidRDefault="00C5795D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757EC6A" w14:textId="77777777" w:rsidR="00C5795D" w:rsidRPr="00366CBB" w:rsidRDefault="00C5795D" w:rsidP="004C2E56">
      <w:pPr>
        <w:numPr>
          <w:ilvl w:val="0"/>
          <w:numId w:val="8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Neocolonialismo significa o processo de dominação política e econômica de potências capitalistas industrializadas sobre territórios da África e da Ásia ao fim do século XIX e ao longo do século XX.</w:t>
      </w:r>
    </w:p>
    <w:p w14:paraId="2315653E" w14:textId="77777777" w:rsidR="00C5795D" w:rsidRPr="00366CBB" w:rsidRDefault="00C5795D" w:rsidP="004C2E56">
      <w:pPr>
        <w:numPr>
          <w:ilvl w:val="0"/>
          <w:numId w:val="8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Monoteísmo significa a aceitação da existência de vários deuses que devem ser idolatrados.</w:t>
      </w:r>
    </w:p>
    <w:p w14:paraId="06D9C0FC" w14:textId="77777777" w:rsidR="00C5795D" w:rsidRPr="00366CBB" w:rsidRDefault="00C5795D" w:rsidP="004C2E56">
      <w:pPr>
        <w:numPr>
          <w:ilvl w:val="0"/>
          <w:numId w:val="8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Na Torá, o livro sagrado dos judeus, o termo “Terra Prometida” descreve a terra dada por Deus aos israelitas.</w:t>
      </w:r>
    </w:p>
    <w:p w14:paraId="6ACD45A2" w14:textId="77777777" w:rsidR="00C5795D" w:rsidRPr="00366CBB" w:rsidRDefault="00C5795D" w:rsidP="004C2E56">
      <w:pPr>
        <w:numPr>
          <w:ilvl w:val="0"/>
          <w:numId w:val="8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“Terra Prometida” compreende uma área que abrange os territórios de Israel, Palestina, Cisjordânia, leste da Jordânia, sul da Síria e sul do Líbano.</w:t>
      </w:r>
    </w:p>
    <w:p w14:paraId="5FF539A2" w14:textId="77777777" w:rsidR="00C5795D" w:rsidRPr="00366CBB" w:rsidRDefault="00C5795D" w:rsidP="004C2E56">
      <w:pPr>
        <w:numPr>
          <w:ilvl w:val="0"/>
          <w:numId w:val="8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termo intifada é de origem árabe e significa agitação, revolta ou levante.</w:t>
      </w:r>
    </w:p>
    <w:p w14:paraId="5DB0D756" w14:textId="77777777" w:rsidR="00C5795D" w:rsidRPr="00366CBB" w:rsidRDefault="00C5795D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441F620" w14:textId="1013DD9B" w:rsidR="00C5795D" w:rsidRPr="00366CBB" w:rsidRDefault="00C5795D" w:rsidP="004C2E56">
      <w:pPr>
        <w:numPr>
          <w:ilvl w:val="0"/>
          <w:numId w:val="5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Assinale V para as alternativas corretas e F para as incorretas.</w:t>
      </w:r>
    </w:p>
    <w:p w14:paraId="65294744" w14:textId="77777777" w:rsidR="00C15EA6" w:rsidRPr="00366CBB" w:rsidRDefault="00C15EA6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7059486" w14:textId="789F8F36" w:rsidR="00C5795D" w:rsidRPr="00366CBB" w:rsidRDefault="00C5795D" w:rsidP="00C15EA6">
      <w:pPr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 Intifada foi uma série de revoltas dos palestinos contra os desmandos israelenses.</w:t>
      </w:r>
    </w:p>
    <w:p w14:paraId="7C1F7D51" w14:textId="1C45F28C" w:rsidR="00C5795D" w:rsidRPr="00366CBB" w:rsidRDefault="00C5795D" w:rsidP="00C15EA6">
      <w:pPr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(  ) O Estado de Israel surgiu como uma forma de compensação pelos horrores que os judeus sofreram no holocausto na Segunda Guerra Mundial e pela crescente imigração de judeus para a região da Palestina desde a criação do movimento sionista.</w:t>
      </w:r>
    </w:p>
    <w:p w14:paraId="5F1785CF" w14:textId="427695F0" w:rsidR="00C5795D" w:rsidRPr="00366CBB" w:rsidRDefault="00C5795D" w:rsidP="00C15EA6">
      <w:pPr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 O Estado de Israel foi criado oficialmente em 14 de maio de 1958, baseado em uma resolução aprovada pela Organização das Nações Unidas (ONU). O acordo previa a divisão em dois estados: um árabe e um judeu.</w:t>
      </w:r>
    </w:p>
    <w:p w14:paraId="247539EE" w14:textId="5A62F10D" w:rsidR="00C5795D" w:rsidRPr="00366CBB" w:rsidRDefault="00C5795D" w:rsidP="00C15EA6">
      <w:pPr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  ) As principais religiões seguidas pelos árabes são: Cristianismo, Judaísmo e Islamismo (com mais adeptos).</w:t>
      </w:r>
    </w:p>
    <w:p w14:paraId="403C303C" w14:textId="77777777" w:rsidR="00C5795D" w:rsidRPr="00366CBB" w:rsidRDefault="00C5795D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013404B" w14:textId="77777777" w:rsidR="00C5795D" w:rsidRPr="00366CBB" w:rsidRDefault="00C5795D" w:rsidP="004C2E56">
      <w:pPr>
        <w:pStyle w:val="PargrafodaLista"/>
        <w:numPr>
          <w:ilvl w:val="0"/>
          <w:numId w:val="5"/>
        </w:numPr>
        <w:tabs>
          <w:tab w:val="left" w:pos="-709"/>
          <w:tab w:val="left" w:pos="-567"/>
        </w:tabs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Sobre a Guerra do Iraque de 2003, qual é a justificativa dada pelo presidente dos Estados Unidos para invadir o Iraque?</w:t>
      </w:r>
    </w:p>
    <w:p w14:paraId="5D96568F" w14:textId="77777777" w:rsidR="00C5795D" w:rsidRPr="00366CBB" w:rsidRDefault="00C5795D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B839991" w14:textId="77777777" w:rsidR="00C5795D" w:rsidRPr="00366CBB" w:rsidRDefault="00C5795D" w:rsidP="00C15EA6">
      <w:pPr>
        <w:tabs>
          <w:tab w:val="left" w:pos="-709"/>
          <w:tab w:val="left" w:pos="-567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2A745EA" w14:textId="77777777" w:rsidR="00C5795D" w:rsidRPr="00366CBB" w:rsidRDefault="00C5795D" w:rsidP="004C2E56">
      <w:pPr>
        <w:numPr>
          <w:ilvl w:val="0"/>
          <w:numId w:val="9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justificativa foi a acusação de o Iraque ter armas nucleares de destruição em massa, que poderiam ser usadas contra os Estados Unidos.</w:t>
      </w:r>
    </w:p>
    <w:p w14:paraId="5631EDC2" w14:textId="77777777" w:rsidR="00C5795D" w:rsidRPr="00366CBB" w:rsidRDefault="00C5795D" w:rsidP="004C2E56">
      <w:pPr>
        <w:numPr>
          <w:ilvl w:val="0"/>
          <w:numId w:val="9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 justificativa foi a acusação de o Iraque ter em seu território prisioneiros estadunidenses (civis). Sendo assim precisavam agir rapidamente para resgatar esses civis aprisionados. </w:t>
      </w:r>
    </w:p>
    <w:p w14:paraId="547B1DD1" w14:textId="77777777" w:rsidR="00C5795D" w:rsidRPr="00366CBB" w:rsidRDefault="00C5795D" w:rsidP="004C2E56">
      <w:pPr>
        <w:numPr>
          <w:ilvl w:val="0"/>
          <w:numId w:val="9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justificativa foi a acusação de o Iraque ter armas nucleares de destruição em massa, que poderiam ser usadas contra o Canadá. Se não agissem, o território dos EUA seria impactado com os bombardeios.</w:t>
      </w:r>
    </w:p>
    <w:p w14:paraId="1233BBD0" w14:textId="77777777" w:rsidR="00C5795D" w:rsidRPr="00366CBB" w:rsidRDefault="00C5795D" w:rsidP="004C2E56">
      <w:pPr>
        <w:numPr>
          <w:ilvl w:val="0"/>
          <w:numId w:val="9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justificativa foi a acusação de o Iraque ter armas nucleares de destruição em massa, que poderiam ser usadas contra o México. Se não agissem, o território dos EUA seria impactado com os bombardeios.</w:t>
      </w:r>
    </w:p>
    <w:p w14:paraId="65B8C8B7" w14:textId="704C0A4A" w:rsidR="00C5795D" w:rsidRPr="00366CBB" w:rsidRDefault="00C5795D" w:rsidP="004C2E56">
      <w:pPr>
        <w:numPr>
          <w:ilvl w:val="0"/>
          <w:numId w:val="9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Nenhuma das alternativas.</w:t>
      </w:r>
    </w:p>
    <w:p w14:paraId="3033A0BC" w14:textId="47AA1CD8" w:rsidR="00DA28DD" w:rsidRPr="00366CBB" w:rsidRDefault="00DA28DD" w:rsidP="006E7CFE">
      <w:pPr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BB48DB1" w14:textId="77777777" w:rsidR="00DA28DD" w:rsidRPr="00366CBB" w:rsidRDefault="00DA28DD" w:rsidP="004C2E56">
      <w:pPr>
        <w:pStyle w:val="PargrafodaLista"/>
        <w:numPr>
          <w:ilvl w:val="0"/>
          <w:numId w:val="5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Quais são as cidades que compõem o “triângulo industrial italiano? </w:t>
      </w:r>
    </w:p>
    <w:p w14:paraId="1CB5F735" w14:textId="77777777" w:rsidR="00DA28DD" w:rsidRPr="00366CBB" w:rsidRDefault="00DA28DD" w:rsidP="006E7CFE">
      <w:pPr>
        <w:pStyle w:val="PargrafodaLista"/>
        <w:tabs>
          <w:tab w:val="left" w:pos="-709"/>
          <w:tab w:val="left" w:pos="-567"/>
        </w:tabs>
        <w:spacing w:after="0" w:line="36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B9E7677" w14:textId="77777777" w:rsidR="00DA28DD" w:rsidRPr="00366CBB" w:rsidRDefault="00DA28DD" w:rsidP="004C2E56">
      <w:pPr>
        <w:pStyle w:val="PargrafodaLista"/>
        <w:numPr>
          <w:ilvl w:val="0"/>
          <w:numId w:val="10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Turim, Milão e Gênova</w:t>
      </w:r>
    </w:p>
    <w:p w14:paraId="64216E6C" w14:textId="02699474" w:rsidR="00DA28DD" w:rsidRPr="00366CBB" w:rsidRDefault="006E7CFE" w:rsidP="004C2E56">
      <w:pPr>
        <w:pStyle w:val="PargrafodaLista"/>
        <w:numPr>
          <w:ilvl w:val="0"/>
          <w:numId w:val="10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color w:val="111111"/>
          <w:sz w:val="20"/>
          <w:szCs w:val="20"/>
          <w:shd w:val="clear" w:color="auto" w:fill="FFFFFF"/>
        </w:rPr>
        <w:t>Milão, Nápoles e Roma</w:t>
      </w:r>
    </w:p>
    <w:p w14:paraId="2770DA38" w14:textId="0FFAB552" w:rsidR="006E7CFE" w:rsidRPr="00366CBB" w:rsidRDefault="006E7CFE" w:rsidP="004C2E56">
      <w:pPr>
        <w:pStyle w:val="PargrafodaLista"/>
        <w:numPr>
          <w:ilvl w:val="0"/>
          <w:numId w:val="10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color w:val="111111"/>
          <w:sz w:val="20"/>
          <w:szCs w:val="20"/>
          <w:shd w:val="clear" w:color="auto" w:fill="FFFFFF"/>
        </w:rPr>
        <w:t>Roma, Milão e Nápoles</w:t>
      </w:r>
    </w:p>
    <w:p w14:paraId="200AC84F" w14:textId="11B0054C" w:rsidR="006E7CFE" w:rsidRPr="00366CBB" w:rsidRDefault="00697E7A" w:rsidP="004C2E56">
      <w:pPr>
        <w:pStyle w:val="PargrafodaLista"/>
        <w:numPr>
          <w:ilvl w:val="0"/>
          <w:numId w:val="10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color w:val="111111"/>
          <w:sz w:val="20"/>
          <w:szCs w:val="20"/>
          <w:shd w:val="clear" w:color="auto" w:fill="FFFFFF"/>
        </w:rPr>
        <w:t>Bolonha, Florença e Bari</w:t>
      </w:r>
    </w:p>
    <w:p w14:paraId="17060E1A" w14:textId="3619BC94" w:rsidR="006E7CFE" w:rsidRPr="00366CBB" w:rsidRDefault="006E7CFE" w:rsidP="004C2E56">
      <w:pPr>
        <w:pStyle w:val="PargrafodaLista"/>
        <w:numPr>
          <w:ilvl w:val="0"/>
          <w:numId w:val="10"/>
        </w:numPr>
        <w:tabs>
          <w:tab w:val="left" w:pos="-709"/>
          <w:tab w:val="left" w:pos="-567"/>
        </w:tabs>
        <w:spacing w:after="0" w:line="36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hAnsi="Verdana" w:cs="Times New Roman"/>
          <w:color w:val="111111"/>
          <w:sz w:val="20"/>
          <w:szCs w:val="20"/>
          <w:shd w:val="clear" w:color="auto" w:fill="FFFFFF"/>
        </w:rPr>
        <w:t>Nenhuma das alternativas</w:t>
      </w:r>
    </w:p>
    <w:p w14:paraId="655F1DF7" w14:textId="49D426C8" w:rsidR="007B6036" w:rsidRPr="00366CBB" w:rsidRDefault="007B6036" w:rsidP="006E7CFE">
      <w:pPr>
        <w:tabs>
          <w:tab w:val="left" w:pos="-567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AE09ACC" w14:textId="20EE023E" w:rsidR="004A7A36" w:rsidRPr="00366CBB" w:rsidRDefault="004A7A36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hanging="114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Como é conhecida a região da costa oeste dos EUA onde há diversas empresas ligadas à indústria eletrônica, de softwares, computadores e sistemas?</w:t>
      </w:r>
    </w:p>
    <w:p w14:paraId="65D8BA8B" w14:textId="46796546" w:rsidR="004A7A36" w:rsidRPr="00366CBB" w:rsidRDefault="004A7A36" w:rsidP="004A7A36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A2F1528" w14:textId="4AF495B3" w:rsidR="004A7A36" w:rsidRPr="00366CBB" w:rsidRDefault="00444DDA" w:rsidP="004C2E56">
      <w:pPr>
        <w:pStyle w:val="PargrafodaLista"/>
        <w:numPr>
          <w:ilvl w:val="0"/>
          <w:numId w:val="11"/>
        </w:numPr>
        <w:tabs>
          <w:tab w:val="left" w:pos="-567"/>
          <w:tab w:val="left" w:pos="-284"/>
        </w:tabs>
        <w:spacing w:line="240" w:lineRule="auto"/>
        <w:ind w:hanging="150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Vale do </w:t>
      </w:r>
      <w:r w:rsidR="004755E5"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sacrifício</w:t>
      </w:r>
    </w:p>
    <w:p w14:paraId="3E0BD3FD" w14:textId="362471C0" w:rsidR="00444DDA" w:rsidRPr="00366CBB" w:rsidRDefault="00444DDA" w:rsidP="004C2E56">
      <w:pPr>
        <w:pStyle w:val="PargrafodaLista"/>
        <w:numPr>
          <w:ilvl w:val="0"/>
          <w:numId w:val="11"/>
        </w:numPr>
        <w:tabs>
          <w:tab w:val="left" w:pos="-567"/>
          <w:tab w:val="left" w:pos="-284"/>
        </w:tabs>
        <w:spacing w:line="240" w:lineRule="auto"/>
        <w:ind w:hanging="150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Vale do Suplício </w:t>
      </w:r>
    </w:p>
    <w:p w14:paraId="2F2CAFBD" w14:textId="50027D8A" w:rsidR="00444DDA" w:rsidRPr="00366CBB" w:rsidRDefault="00444DDA" w:rsidP="004C2E56">
      <w:pPr>
        <w:pStyle w:val="PargrafodaLista"/>
        <w:numPr>
          <w:ilvl w:val="0"/>
          <w:numId w:val="11"/>
        </w:numPr>
        <w:tabs>
          <w:tab w:val="left" w:pos="-567"/>
          <w:tab w:val="left" w:pos="-284"/>
        </w:tabs>
        <w:spacing w:line="240" w:lineRule="auto"/>
        <w:ind w:hanging="150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Vale do Silício </w:t>
      </w:r>
    </w:p>
    <w:p w14:paraId="0A96F3AC" w14:textId="475C8774" w:rsidR="00444DDA" w:rsidRPr="00366CBB" w:rsidRDefault="00444DDA" w:rsidP="004C2E56">
      <w:pPr>
        <w:pStyle w:val="PargrafodaLista"/>
        <w:numPr>
          <w:ilvl w:val="0"/>
          <w:numId w:val="11"/>
        </w:numPr>
        <w:tabs>
          <w:tab w:val="left" w:pos="-567"/>
          <w:tab w:val="left" w:pos="-284"/>
        </w:tabs>
        <w:spacing w:line="240" w:lineRule="auto"/>
        <w:ind w:hanging="150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Vale tecnológico</w:t>
      </w:r>
    </w:p>
    <w:p w14:paraId="43C548C7" w14:textId="4C08E5AF" w:rsidR="00444DDA" w:rsidRPr="00366CBB" w:rsidRDefault="00444DDA" w:rsidP="004C2E56">
      <w:pPr>
        <w:pStyle w:val="PargrafodaLista"/>
        <w:numPr>
          <w:ilvl w:val="0"/>
          <w:numId w:val="11"/>
        </w:numPr>
        <w:tabs>
          <w:tab w:val="left" w:pos="-567"/>
          <w:tab w:val="left" w:pos="-284"/>
        </w:tabs>
        <w:spacing w:line="240" w:lineRule="auto"/>
        <w:ind w:hanging="150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Nenhuma das alternativas</w:t>
      </w:r>
    </w:p>
    <w:p w14:paraId="4C314D2D" w14:textId="1A6A8E1E" w:rsidR="008428D2" w:rsidRPr="00366CBB" w:rsidRDefault="008428D2" w:rsidP="008428D2">
      <w:pPr>
        <w:tabs>
          <w:tab w:val="left" w:pos="-567"/>
          <w:tab w:val="left" w:pos="-284"/>
        </w:tabs>
        <w:spacing w:line="240" w:lineRule="auto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4DAD56A" w14:textId="6A2F4DC3" w:rsidR="008428D2" w:rsidRPr="00366CBB" w:rsidRDefault="002D6C15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hanging="114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Como é conhecido em português o termo utilizado nos Estados Unidos como “Manufacturing </w:t>
      </w:r>
      <w:proofErr w:type="spellStart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Belt</w:t>
      </w:r>
      <w:proofErr w:type="spellEnd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”?</w:t>
      </w:r>
    </w:p>
    <w:p w14:paraId="33C727C7" w14:textId="7A4DD362" w:rsidR="00774479" w:rsidRPr="00366CBB" w:rsidRDefault="00774479" w:rsidP="00774479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6B34B7E" w14:textId="1676AAB9" w:rsidR="00774479" w:rsidRPr="00366CBB" w:rsidRDefault="00774479" w:rsidP="004C2E56">
      <w:pPr>
        <w:pStyle w:val="PargrafodaLista"/>
        <w:numPr>
          <w:ilvl w:val="0"/>
          <w:numId w:val="12"/>
        </w:numPr>
        <w:tabs>
          <w:tab w:val="left" w:pos="-567"/>
          <w:tab w:val="left" w:pos="-284"/>
        </w:tabs>
        <w:spacing w:line="240" w:lineRule="auto"/>
        <w:ind w:hanging="186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Cinturão Fabril </w:t>
      </w:r>
    </w:p>
    <w:p w14:paraId="6180410A" w14:textId="1E9A0B8A" w:rsidR="00A01E57" w:rsidRPr="00366CBB" w:rsidRDefault="00A01E57" w:rsidP="004C2E56">
      <w:pPr>
        <w:pStyle w:val="PargrafodaLista"/>
        <w:numPr>
          <w:ilvl w:val="0"/>
          <w:numId w:val="12"/>
        </w:numPr>
        <w:tabs>
          <w:tab w:val="left" w:pos="-567"/>
          <w:tab w:val="left" w:pos="-284"/>
        </w:tabs>
        <w:spacing w:line="240" w:lineRule="auto"/>
        <w:ind w:hanging="186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Algodão</w:t>
      </w:r>
    </w:p>
    <w:p w14:paraId="6029FDA2" w14:textId="6A5F43D4" w:rsidR="00A01E57" w:rsidRPr="00366CBB" w:rsidRDefault="00A01E57" w:rsidP="004C2E56">
      <w:pPr>
        <w:pStyle w:val="PargrafodaLista"/>
        <w:numPr>
          <w:ilvl w:val="0"/>
          <w:numId w:val="12"/>
        </w:numPr>
        <w:tabs>
          <w:tab w:val="left" w:pos="-567"/>
          <w:tab w:val="left" w:pos="-284"/>
        </w:tabs>
        <w:spacing w:line="240" w:lineRule="auto"/>
        <w:ind w:hanging="186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pecuária</w:t>
      </w:r>
    </w:p>
    <w:p w14:paraId="63BA1686" w14:textId="232EE3EE" w:rsidR="00A01E57" w:rsidRPr="00366CBB" w:rsidRDefault="00A01E57" w:rsidP="004C2E56">
      <w:pPr>
        <w:pStyle w:val="PargrafodaLista"/>
        <w:numPr>
          <w:ilvl w:val="0"/>
          <w:numId w:val="12"/>
        </w:numPr>
        <w:tabs>
          <w:tab w:val="left" w:pos="-567"/>
          <w:tab w:val="left" w:pos="-284"/>
        </w:tabs>
        <w:spacing w:line="240" w:lineRule="auto"/>
        <w:ind w:hanging="186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Cinturão do leite</w:t>
      </w:r>
    </w:p>
    <w:p w14:paraId="58EADDA1" w14:textId="714A6E4B" w:rsidR="00A01E57" w:rsidRPr="00366CBB" w:rsidRDefault="00A01E57" w:rsidP="004C2E56">
      <w:pPr>
        <w:pStyle w:val="PargrafodaLista"/>
        <w:numPr>
          <w:ilvl w:val="0"/>
          <w:numId w:val="12"/>
        </w:numPr>
        <w:tabs>
          <w:tab w:val="left" w:pos="-567"/>
          <w:tab w:val="left" w:pos="-284"/>
        </w:tabs>
        <w:spacing w:line="240" w:lineRule="auto"/>
        <w:ind w:hanging="186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fruticultura</w:t>
      </w:r>
    </w:p>
    <w:p w14:paraId="4E862EF7" w14:textId="77777777" w:rsidR="00774479" w:rsidRPr="00366CBB" w:rsidRDefault="00774479" w:rsidP="00774479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4871047" w14:textId="7E495F82" w:rsidR="002D6C15" w:rsidRPr="00366CBB" w:rsidRDefault="002D6C15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hanging="114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Como é conhecido em português o termo utilizado nos Estados Unidos como “</w:t>
      </w:r>
      <w:proofErr w:type="spellStart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Rust</w:t>
      </w:r>
      <w:proofErr w:type="spellEnd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spellStart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Belt</w:t>
      </w:r>
      <w:proofErr w:type="spellEnd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”?</w:t>
      </w:r>
    </w:p>
    <w:p w14:paraId="5FE1F4FC" w14:textId="77777777" w:rsidR="00A01E57" w:rsidRPr="00366CBB" w:rsidRDefault="00A01E57" w:rsidP="00A01E57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5FC174BA" w14:textId="77777777" w:rsidR="00A01E57" w:rsidRPr="00366CBB" w:rsidRDefault="00A01E57" w:rsidP="004C2E56">
      <w:pPr>
        <w:pStyle w:val="PargrafodaLista"/>
        <w:numPr>
          <w:ilvl w:val="0"/>
          <w:numId w:val="13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Algodão</w:t>
      </w:r>
    </w:p>
    <w:p w14:paraId="1BA7E14F" w14:textId="1F510B8D" w:rsidR="00A01E57" w:rsidRPr="00366CBB" w:rsidRDefault="00A01E57" w:rsidP="004C2E56">
      <w:pPr>
        <w:pStyle w:val="PargrafodaLista"/>
        <w:numPr>
          <w:ilvl w:val="0"/>
          <w:numId w:val="13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pecuária</w:t>
      </w:r>
    </w:p>
    <w:p w14:paraId="08B103CB" w14:textId="7AA0F311" w:rsidR="00A01E57" w:rsidRPr="00366CBB" w:rsidRDefault="00A01E57" w:rsidP="004C2E56">
      <w:pPr>
        <w:pStyle w:val="PargrafodaLista"/>
        <w:numPr>
          <w:ilvl w:val="0"/>
          <w:numId w:val="13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Cinturão da </w:t>
      </w:r>
      <w:r w:rsidR="00426BC8"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Ferrugem</w:t>
      </w: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</w:p>
    <w:p w14:paraId="127B6719" w14:textId="77777777" w:rsidR="00A01E57" w:rsidRPr="00366CBB" w:rsidRDefault="00A01E57" w:rsidP="004C2E56">
      <w:pPr>
        <w:pStyle w:val="PargrafodaLista"/>
        <w:numPr>
          <w:ilvl w:val="0"/>
          <w:numId w:val="13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leite</w:t>
      </w:r>
    </w:p>
    <w:p w14:paraId="01703942" w14:textId="77777777" w:rsidR="00A01E57" w:rsidRPr="00366CBB" w:rsidRDefault="00A01E57" w:rsidP="004C2E56">
      <w:pPr>
        <w:pStyle w:val="PargrafodaLista"/>
        <w:numPr>
          <w:ilvl w:val="0"/>
          <w:numId w:val="13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fruticultura</w:t>
      </w:r>
    </w:p>
    <w:p w14:paraId="0271B88C" w14:textId="77777777" w:rsidR="00A01E57" w:rsidRPr="00366CBB" w:rsidRDefault="00A01E57" w:rsidP="00774479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D1F7DCC" w14:textId="77777777" w:rsidR="00774479" w:rsidRPr="00366CBB" w:rsidRDefault="00774479" w:rsidP="00774479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47D8754" w14:textId="50C32113" w:rsidR="002D6C15" w:rsidRPr="00366CBB" w:rsidRDefault="00774479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hanging="1146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Como é conhecido em português o termo utilizado nos Estados Unidos como “Sun </w:t>
      </w:r>
      <w:proofErr w:type="spellStart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Belt</w:t>
      </w:r>
      <w:proofErr w:type="spellEnd"/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”? </w:t>
      </w:r>
    </w:p>
    <w:p w14:paraId="68D8AAB8" w14:textId="77777777" w:rsidR="009E178E" w:rsidRPr="00366CBB" w:rsidRDefault="009E178E" w:rsidP="009E178E">
      <w:pPr>
        <w:pStyle w:val="PargrafodaLista"/>
        <w:tabs>
          <w:tab w:val="left" w:pos="-567"/>
          <w:tab w:val="left" w:pos="-284"/>
        </w:tabs>
        <w:spacing w:line="240" w:lineRule="auto"/>
        <w:ind w:left="15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5EB36BD" w14:textId="77777777" w:rsidR="00A01E57" w:rsidRPr="00366CBB" w:rsidRDefault="00A01E57" w:rsidP="004C2E56">
      <w:pPr>
        <w:pStyle w:val="PargrafodaLista"/>
        <w:numPr>
          <w:ilvl w:val="0"/>
          <w:numId w:val="14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Algodão</w:t>
      </w:r>
    </w:p>
    <w:p w14:paraId="4B9FC9D3" w14:textId="77777777" w:rsidR="00A01E57" w:rsidRPr="00366CBB" w:rsidRDefault="00A01E57" w:rsidP="004C2E56">
      <w:pPr>
        <w:pStyle w:val="PargrafodaLista"/>
        <w:numPr>
          <w:ilvl w:val="0"/>
          <w:numId w:val="14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pecuária</w:t>
      </w:r>
    </w:p>
    <w:p w14:paraId="4C0E8356" w14:textId="77777777" w:rsidR="00A01E57" w:rsidRPr="00366CBB" w:rsidRDefault="00A01E57" w:rsidP="004C2E56">
      <w:pPr>
        <w:pStyle w:val="PargrafodaLista"/>
        <w:numPr>
          <w:ilvl w:val="0"/>
          <w:numId w:val="14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leite</w:t>
      </w:r>
    </w:p>
    <w:p w14:paraId="63D1525B" w14:textId="77777777" w:rsidR="00A01E57" w:rsidRPr="00366CBB" w:rsidRDefault="00A01E57" w:rsidP="004C2E56">
      <w:pPr>
        <w:pStyle w:val="PargrafodaLista"/>
        <w:numPr>
          <w:ilvl w:val="0"/>
          <w:numId w:val="14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da fruticultura</w:t>
      </w:r>
    </w:p>
    <w:p w14:paraId="5AD2CBD9" w14:textId="6D32D105" w:rsidR="00774479" w:rsidRPr="00366CBB" w:rsidRDefault="00774479" w:rsidP="004C2E56">
      <w:pPr>
        <w:pStyle w:val="PargrafodaLista"/>
        <w:numPr>
          <w:ilvl w:val="0"/>
          <w:numId w:val="14"/>
        </w:numPr>
        <w:tabs>
          <w:tab w:val="left" w:pos="-567"/>
          <w:tab w:val="left" w:pos="-284"/>
        </w:tabs>
        <w:spacing w:line="240" w:lineRule="auto"/>
        <w:ind w:hanging="171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Cinturão do Sol</w:t>
      </w:r>
    </w:p>
    <w:p w14:paraId="1C88D5D9" w14:textId="48809E07" w:rsidR="001E6F57" w:rsidRPr="00366CBB" w:rsidRDefault="001E6F57" w:rsidP="00774479">
      <w:pPr>
        <w:tabs>
          <w:tab w:val="left" w:pos="-567"/>
          <w:tab w:val="left" w:pos="-284"/>
        </w:tabs>
        <w:spacing w:line="240" w:lineRule="auto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93B553A" w14:textId="589A7C2E" w:rsidR="001E6F57" w:rsidRPr="00366CBB" w:rsidRDefault="00C61076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C14C95"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Oceania é dividida em três grandes ilhas. Quais são elas ?</w:t>
      </w:r>
    </w:p>
    <w:p w14:paraId="399ADE08" w14:textId="0544B346" w:rsidR="00C14C95" w:rsidRPr="00366CBB" w:rsidRDefault="00C14C95" w:rsidP="00700F09">
      <w:pPr>
        <w:pStyle w:val="PargrafodaLista"/>
        <w:tabs>
          <w:tab w:val="left" w:pos="-567"/>
          <w:tab w:val="left" w:pos="-284"/>
        </w:tabs>
        <w:spacing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79E3A27" w14:textId="1A6BB343" w:rsidR="00C14C95" w:rsidRPr="00366CBB" w:rsidRDefault="00C14C95" w:rsidP="004C2E56">
      <w:pPr>
        <w:pStyle w:val="PargrafodaLista"/>
        <w:numPr>
          <w:ilvl w:val="0"/>
          <w:numId w:val="1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Nova Zelândia, Australásia e Melanésia</w:t>
      </w:r>
    </w:p>
    <w:p w14:paraId="30C8C7D0" w14:textId="7155AFF2" w:rsidR="00C14C95" w:rsidRPr="00366CBB" w:rsidRDefault="00C14C95" w:rsidP="004C2E56">
      <w:pPr>
        <w:pStyle w:val="PargrafodaLista"/>
        <w:numPr>
          <w:ilvl w:val="0"/>
          <w:numId w:val="1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Melanésia, Polinésia e Micronésia</w:t>
      </w:r>
    </w:p>
    <w:p w14:paraId="7F4BBD43" w14:textId="3DB52169" w:rsidR="00C14C95" w:rsidRPr="00366CBB" w:rsidRDefault="00C14C95" w:rsidP="004C2E56">
      <w:pPr>
        <w:pStyle w:val="PargrafodaLista"/>
        <w:numPr>
          <w:ilvl w:val="0"/>
          <w:numId w:val="1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Austrália, Nova Zelândia e Papua-Nova Guiné</w:t>
      </w:r>
    </w:p>
    <w:p w14:paraId="68CF8E90" w14:textId="154820CE" w:rsidR="00C14C95" w:rsidRPr="00366CBB" w:rsidRDefault="00C14C95" w:rsidP="004C2E56">
      <w:pPr>
        <w:pStyle w:val="PargrafodaLista"/>
        <w:numPr>
          <w:ilvl w:val="0"/>
          <w:numId w:val="1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Austrália, Polinésia e Micronésia</w:t>
      </w:r>
    </w:p>
    <w:p w14:paraId="0B1F4AD1" w14:textId="638E0B9C" w:rsidR="00C14C95" w:rsidRPr="00366CBB" w:rsidRDefault="00C14C95" w:rsidP="004C2E56">
      <w:pPr>
        <w:pStyle w:val="PargrafodaLista"/>
        <w:numPr>
          <w:ilvl w:val="0"/>
          <w:numId w:val="1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366CBB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Nenhuma das alternativas.</w:t>
      </w:r>
    </w:p>
    <w:p w14:paraId="439EA0F1" w14:textId="19EF15B3" w:rsidR="00C14C95" w:rsidRPr="00366CBB" w:rsidRDefault="00C14C95" w:rsidP="00700F09">
      <w:pPr>
        <w:pStyle w:val="PargrafodaLista"/>
        <w:tabs>
          <w:tab w:val="left" w:pos="-567"/>
          <w:tab w:val="left" w:pos="-284"/>
        </w:tabs>
        <w:spacing w:line="240" w:lineRule="auto"/>
        <w:ind w:left="-993"/>
        <w:jc w:val="both"/>
        <w:rPr>
          <w:noProof/>
        </w:rPr>
      </w:pPr>
    </w:p>
    <w:p w14:paraId="042026FC" w14:textId="656A7983" w:rsidR="00C14C95" w:rsidRPr="00366CBB" w:rsidRDefault="00C14C95" w:rsidP="004C2E56">
      <w:pPr>
        <w:pStyle w:val="PargrafodaLista"/>
        <w:numPr>
          <w:ilvl w:val="0"/>
          <w:numId w:val="5"/>
        </w:numPr>
        <w:tabs>
          <w:tab w:val="left" w:pos="-567"/>
          <w:tab w:val="left" w:pos="-284"/>
        </w:tabs>
        <w:spacing w:line="240" w:lineRule="auto"/>
        <w:ind w:left="-993" w:firstLine="0"/>
        <w:jc w:val="both"/>
        <w:rPr>
          <w:lang w:eastAsia="pt-BR"/>
        </w:rPr>
      </w:pPr>
      <w:r w:rsidRPr="00366CBB">
        <w:rPr>
          <w:noProof/>
        </w:rPr>
        <w:t>Assinale V para as alternativas verdadeiras e F para as falsas.</w:t>
      </w:r>
    </w:p>
    <w:p w14:paraId="40C49080" w14:textId="3767F1C1" w:rsidR="00C14C95" w:rsidRPr="00366CBB" w:rsidRDefault="00C14C95" w:rsidP="00700F09">
      <w:pPr>
        <w:tabs>
          <w:tab w:val="left" w:pos="-567"/>
          <w:tab w:val="left" w:pos="-284"/>
        </w:tabs>
        <w:spacing w:line="240" w:lineRule="auto"/>
        <w:ind w:left="-993"/>
        <w:jc w:val="both"/>
        <w:rPr>
          <w:lang w:eastAsia="pt-BR"/>
        </w:rPr>
      </w:pPr>
      <w:r w:rsidRPr="00366CBB">
        <w:rPr>
          <w:lang w:eastAsia="pt-BR"/>
        </w:rPr>
        <w:t xml:space="preserve">( </w:t>
      </w:r>
      <w:r w:rsidR="00C94EC8">
        <w:rPr>
          <w:lang w:eastAsia="pt-BR"/>
        </w:rPr>
        <w:t xml:space="preserve">  </w:t>
      </w:r>
      <w:r w:rsidRPr="00366CBB">
        <w:rPr>
          <w:lang w:eastAsia="pt-BR"/>
        </w:rPr>
        <w:t xml:space="preserve"> ) </w:t>
      </w:r>
      <w:r w:rsidR="00DF3587" w:rsidRPr="00366CBB">
        <w:rPr>
          <w:lang w:eastAsia="pt-BR"/>
        </w:rPr>
        <w:t xml:space="preserve">A economia dos Estados Unidos baseia-se, em grande parte, nas atividades industriais e agrícolas. Conhecidas como Cinturões ou </w:t>
      </w:r>
      <w:proofErr w:type="spellStart"/>
      <w:r w:rsidR="00DF3587" w:rsidRPr="00366CBB">
        <w:rPr>
          <w:lang w:eastAsia="pt-BR"/>
        </w:rPr>
        <w:t>Belts</w:t>
      </w:r>
      <w:proofErr w:type="spellEnd"/>
      <w:r w:rsidR="00DF3587" w:rsidRPr="00366CBB">
        <w:rPr>
          <w:lang w:eastAsia="pt-BR"/>
        </w:rPr>
        <w:t>.</w:t>
      </w:r>
    </w:p>
    <w:p w14:paraId="3EE53F36" w14:textId="0C4B8765" w:rsidR="00C14C95" w:rsidRPr="00366CBB" w:rsidRDefault="00C14C95" w:rsidP="00700F09">
      <w:pPr>
        <w:tabs>
          <w:tab w:val="left" w:pos="-567"/>
          <w:tab w:val="left" w:pos="-284"/>
        </w:tabs>
        <w:spacing w:line="240" w:lineRule="auto"/>
        <w:ind w:left="-993"/>
        <w:jc w:val="both"/>
        <w:rPr>
          <w:lang w:eastAsia="pt-BR"/>
        </w:rPr>
      </w:pPr>
      <w:r w:rsidRPr="00366CBB">
        <w:rPr>
          <w:lang w:eastAsia="pt-BR"/>
        </w:rPr>
        <w:t>(</w:t>
      </w:r>
      <w:r w:rsidR="00C94EC8">
        <w:rPr>
          <w:lang w:eastAsia="pt-BR"/>
        </w:rPr>
        <w:t xml:space="preserve">   </w:t>
      </w:r>
      <w:r w:rsidRPr="00366CBB">
        <w:rPr>
          <w:lang w:eastAsia="pt-BR"/>
        </w:rPr>
        <w:t xml:space="preserve">  ) </w:t>
      </w:r>
      <w:r w:rsidR="00063F6E" w:rsidRPr="00366CBB">
        <w:rPr>
          <w:lang w:eastAsia="pt-BR"/>
        </w:rPr>
        <w:t>A maioria do PIB canadense é oriunda dos setores de agricultura e serviços (78% em 2010), que geram empregos para a maioria da população. O restante vem, sobretudo, da atividade industrial (20% em 2010) e do comércio (2% em 2010).</w:t>
      </w:r>
    </w:p>
    <w:p w14:paraId="424BE987" w14:textId="5F4B2F29" w:rsidR="00C14C95" w:rsidRPr="00366CBB" w:rsidRDefault="00C14C95" w:rsidP="00700F09">
      <w:pPr>
        <w:tabs>
          <w:tab w:val="left" w:pos="-567"/>
          <w:tab w:val="left" w:pos="-284"/>
        </w:tabs>
        <w:spacing w:line="240" w:lineRule="auto"/>
        <w:ind w:left="-993"/>
        <w:jc w:val="both"/>
        <w:rPr>
          <w:lang w:eastAsia="pt-BR"/>
        </w:rPr>
      </w:pPr>
      <w:r w:rsidRPr="00366CBB">
        <w:rPr>
          <w:lang w:eastAsia="pt-BR"/>
        </w:rPr>
        <w:t>(</w:t>
      </w:r>
      <w:r w:rsidR="00C94EC8">
        <w:rPr>
          <w:lang w:eastAsia="pt-BR"/>
        </w:rPr>
        <w:t xml:space="preserve">   </w:t>
      </w:r>
      <w:r w:rsidRPr="00366CBB">
        <w:rPr>
          <w:lang w:eastAsia="pt-BR"/>
        </w:rPr>
        <w:t xml:space="preserve"> ) </w:t>
      </w:r>
      <w:r w:rsidR="00E23617" w:rsidRPr="00366CBB">
        <w:rPr>
          <w:lang w:eastAsia="pt-BR"/>
        </w:rPr>
        <w:t>Os Estados Unidos não importam recursos energéticos de outros países.</w:t>
      </w:r>
    </w:p>
    <w:p w14:paraId="526E9D0F" w14:textId="09D30ED4" w:rsidR="00C14C95" w:rsidRPr="00C14C95" w:rsidRDefault="00C14C95" w:rsidP="00700F09">
      <w:pPr>
        <w:tabs>
          <w:tab w:val="left" w:pos="-567"/>
          <w:tab w:val="left" w:pos="-284"/>
        </w:tabs>
        <w:spacing w:line="240" w:lineRule="auto"/>
        <w:ind w:left="-993"/>
        <w:jc w:val="both"/>
        <w:rPr>
          <w:lang w:eastAsia="pt-BR"/>
        </w:rPr>
      </w:pPr>
      <w:r w:rsidRPr="00366CBB">
        <w:rPr>
          <w:lang w:eastAsia="pt-BR"/>
        </w:rPr>
        <w:t xml:space="preserve">( </w:t>
      </w:r>
      <w:r w:rsidR="00C94EC8">
        <w:rPr>
          <w:lang w:eastAsia="pt-BR"/>
        </w:rPr>
        <w:t xml:space="preserve">   </w:t>
      </w:r>
      <w:r w:rsidRPr="00366CBB">
        <w:rPr>
          <w:lang w:eastAsia="pt-BR"/>
        </w:rPr>
        <w:t xml:space="preserve"> ) </w:t>
      </w:r>
      <w:r w:rsidR="00E23617" w:rsidRPr="00366CBB">
        <w:rPr>
          <w:lang w:eastAsia="pt-BR"/>
        </w:rPr>
        <w:t>O Canadá está entre os grandes detentores de reservas minerais e produtores de energia. O país é um dos maiores produtores mundiais de Urânio.</w:t>
      </w:r>
    </w:p>
    <w:p w14:paraId="09A4FDAE" w14:textId="29B23F66" w:rsidR="009F78A9" w:rsidRDefault="009F78A9" w:rsidP="007928F1">
      <w:pPr>
        <w:pStyle w:val="PargrafodaLista"/>
        <w:shd w:val="clear" w:color="auto" w:fill="FFFFFF"/>
        <w:spacing w:after="0" w:line="240" w:lineRule="auto"/>
        <w:ind w:left="-850"/>
        <w:jc w:val="both"/>
        <w:rPr>
          <w:rFonts w:ascii="Verdana" w:hAnsi="Verdana"/>
          <w:sz w:val="20"/>
          <w:szCs w:val="20"/>
        </w:rPr>
      </w:pPr>
    </w:p>
    <w:p w14:paraId="3636EE11" w14:textId="7457DCFC" w:rsidR="00C94EC8" w:rsidRDefault="00C94EC8" w:rsidP="007928F1">
      <w:pPr>
        <w:pStyle w:val="PargrafodaLista"/>
        <w:shd w:val="clear" w:color="auto" w:fill="FFFFFF"/>
        <w:spacing w:after="0" w:line="240" w:lineRule="auto"/>
        <w:ind w:left="-850"/>
        <w:jc w:val="both"/>
        <w:rPr>
          <w:rFonts w:ascii="Verdana" w:hAnsi="Verdana"/>
          <w:sz w:val="20"/>
          <w:szCs w:val="20"/>
        </w:rPr>
      </w:pPr>
    </w:p>
    <w:p w14:paraId="69C5B571" w14:textId="77777777" w:rsidR="00C94EC8" w:rsidRPr="00B635A0" w:rsidRDefault="00C94EC8" w:rsidP="007928F1">
      <w:pPr>
        <w:pStyle w:val="PargrafodaLista"/>
        <w:shd w:val="clear" w:color="auto" w:fill="FFFFFF"/>
        <w:spacing w:after="0" w:line="240" w:lineRule="auto"/>
        <w:ind w:left="-850"/>
        <w:jc w:val="both"/>
        <w:rPr>
          <w:rFonts w:ascii="Verdana" w:hAnsi="Verdana"/>
          <w:sz w:val="20"/>
          <w:szCs w:val="20"/>
        </w:rPr>
      </w:pPr>
    </w:p>
    <w:p w14:paraId="56073F6D" w14:textId="61FC5F29" w:rsidR="00731177" w:rsidRPr="00B635A0" w:rsidRDefault="00DD580E" w:rsidP="0020223F">
      <w:pPr>
        <w:tabs>
          <w:tab w:val="left" w:pos="1125"/>
        </w:tabs>
        <w:spacing w:after="0" w:line="360" w:lineRule="auto"/>
        <w:ind w:left="-851" w:hanging="142"/>
        <w:jc w:val="center"/>
        <w:rPr>
          <w:rFonts w:ascii="Verdana" w:hAnsi="Verdana"/>
          <w:i/>
          <w:iCs/>
          <w:sz w:val="20"/>
          <w:szCs w:val="20"/>
        </w:rPr>
      </w:pPr>
      <w:r w:rsidRPr="00B635A0">
        <w:rPr>
          <w:rFonts w:ascii="Verdana" w:hAnsi="Verdana"/>
          <w:i/>
          <w:iCs/>
          <w:sz w:val="20"/>
          <w:szCs w:val="20"/>
        </w:rPr>
        <w:t>“</w:t>
      </w:r>
      <w:r w:rsidR="001526BA" w:rsidRPr="00B635A0">
        <w:rPr>
          <w:rFonts w:ascii="Verdana" w:hAnsi="Verdana"/>
          <w:i/>
          <w:iCs/>
          <w:sz w:val="20"/>
          <w:szCs w:val="20"/>
        </w:rPr>
        <w:t>Persevere! Não desista dos seus sonhos, mesmo que ele pareça tolo ou impossível, pois no momento certo, seus sonhos se realizarão!!!!</w:t>
      </w:r>
      <w:r w:rsidR="00731177" w:rsidRPr="00B635A0">
        <w:rPr>
          <w:rFonts w:ascii="Verdana" w:hAnsi="Verdana"/>
          <w:i/>
          <w:iCs/>
          <w:sz w:val="20"/>
          <w:szCs w:val="20"/>
        </w:rPr>
        <w:t>. (</w:t>
      </w:r>
      <w:r w:rsidR="001526BA" w:rsidRPr="00B635A0">
        <w:rPr>
          <w:rFonts w:ascii="Verdana" w:hAnsi="Verdana"/>
          <w:i/>
          <w:iCs/>
          <w:sz w:val="20"/>
          <w:szCs w:val="20"/>
        </w:rPr>
        <w:t>Rejane Félix</w:t>
      </w:r>
      <w:r w:rsidR="00731177" w:rsidRPr="00B635A0">
        <w:rPr>
          <w:rFonts w:ascii="Verdana" w:hAnsi="Verdana"/>
          <w:i/>
          <w:iCs/>
          <w:sz w:val="20"/>
          <w:szCs w:val="20"/>
        </w:rPr>
        <w:t>)</w:t>
      </w:r>
    </w:p>
    <w:p w14:paraId="74525709" w14:textId="77777777" w:rsidR="0034676E" w:rsidRPr="00402E93" w:rsidRDefault="00DD580E" w:rsidP="00B635A0">
      <w:pPr>
        <w:pStyle w:val="NormalWeb"/>
        <w:spacing w:after="0" w:line="360" w:lineRule="auto"/>
        <w:ind w:left="-851" w:hanging="142"/>
        <w:jc w:val="center"/>
        <w:rPr>
          <w:rFonts w:ascii="Verdana" w:hAnsi="Verdana"/>
          <w:b/>
          <w:bCs/>
          <w:sz w:val="20"/>
          <w:szCs w:val="20"/>
        </w:rPr>
      </w:pPr>
      <w:r w:rsidRPr="00402E93">
        <w:rPr>
          <w:rFonts w:ascii="Verdana" w:hAnsi="Verdana"/>
          <w:b/>
          <w:bCs/>
          <w:color w:val="000000"/>
          <w:sz w:val="20"/>
          <w:szCs w:val="20"/>
        </w:rPr>
        <w:t>Boa Prova!</w:t>
      </w:r>
    </w:p>
    <w:sectPr w:rsidR="0034676E" w:rsidRPr="00402E9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3A8F" w14:textId="77777777" w:rsidR="00640DB8" w:rsidRDefault="00640DB8" w:rsidP="009851F2">
      <w:pPr>
        <w:spacing w:after="0" w:line="240" w:lineRule="auto"/>
      </w:pPr>
      <w:r>
        <w:separator/>
      </w:r>
    </w:p>
  </w:endnote>
  <w:endnote w:type="continuationSeparator" w:id="0">
    <w:p w14:paraId="39C82CB8" w14:textId="77777777" w:rsidR="00640DB8" w:rsidRDefault="00640DB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915C" w14:textId="77777777" w:rsidR="00640DB8" w:rsidRDefault="00640DB8" w:rsidP="009851F2">
      <w:pPr>
        <w:spacing w:after="0" w:line="240" w:lineRule="auto"/>
      </w:pPr>
      <w:r>
        <w:separator/>
      </w:r>
    </w:p>
  </w:footnote>
  <w:footnote w:type="continuationSeparator" w:id="0">
    <w:p w14:paraId="6C54580A" w14:textId="77777777" w:rsidR="00640DB8" w:rsidRDefault="00640DB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0AEF"/>
    <w:multiLevelType w:val="hybridMultilevel"/>
    <w:tmpl w:val="2698DBCE"/>
    <w:lvl w:ilvl="0" w:tplc="1C06734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1FA53F7B"/>
    <w:multiLevelType w:val="hybridMultilevel"/>
    <w:tmpl w:val="43649E04"/>
    <w:lvl w:ilvl="0" w:tplc="04160017">
      <w:start w:val="1"/>
      <w:numFmt w:val="lowerLetter"/>
      <w:lvlText w:val="%1)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228C0041"/>
    <w:multiLevelType w:val="hybridMultilevel"/>
    <w:tmpl w:val="9CEEF716"/>
    <w:lvl w:ilvl="0" w:tplc="BC744D66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F5CD2"/>
    <w:multiLevelType w:val="hybridMultilevel"/>
    <w:tmpl w:val="DA42D646"/>
    <w:lvl w:ilvl="0" w:tplc="64B28B06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6263C"/>
    <w:multiLevelType w:val="hybridMultilevel"/>
    <w:tmpl w:val="F628F4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264C7"/>
    <w:multiLevelType w:val="hybridMultilevel"/>
    <w:tmpl w:val="023C20C8"/>
    <w:lvl w:ilvl="0" w:tplc="6D8CECE0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42476E01"/>
    <w:multiLevelType w:val="hybridMultilevel"/>
    <w:tmpl w:val="8240464E"/>
    <w:lvl w:ilvl="0" w:tplc="04160011">
      <w:start w:val="1"/>
      <w:numFmt w:val="decimal"/>
      <w:lvlText w:val="%1)"/>
      <w:lvlJc w:val="left"/>
      <w:pPr>
        <w:ind w:left="153" w:hanging="360"/>
      </w:pPr>
    </w:lvl>
    <w:lvl w:ilvl="1" w:tplc="04160019">
      <w:start w:val="1"/>
      <w:numFmt w:val="lowerLetter"/>
      <w:lvlText w:val="%2."/>
      <w:lvlJc w:val="left"/>
      <w:pPr>
        <w:ind w:left="873" w:hanging="360"/>
      </w:pPr>
    </w:lvl>
    <w:lvl w:ilvl="2" w:tplc="0416001B">
      <w:start w:val="1"/>
      <w:numFmt w:val="lowerRoman"/>
      <w:lvlText w:val="%3."/>
      <w:lvlJc w:val="right"/>
      <w:pPr>
        <w:ind w:left="1593" w:hanging="180"/>
      </w:pPr>
    </w:lvl>
    <w:lvl w:ilvl="3" w:tplc="0416000F">
      <w:start w:val="1"/>
      <w:numFmt w:val="decimal"/>
      <w:lvlText w:val="%4."/>
      <w:lvlJc w:val="left"/>
      <w:pPr>
        <w:ind w:left="2313" w:hanging="360"/>
      </w:pPr>
    </w:lvl>
    <w:lvl w:ilvl="4" w:tplc="04160019">
      <w:start w:val="1"/>
      <w:numFmt w:val="lowerLetter"/>
      <w:lvlText w:val="%5."/>
      <w:lvlJc w:val="left"/>
      <w:pPr>
        <w:ind w:left="3033" w:hanging="360"/>
      </w:pPr>
    </w:lvl>
    <w:lvl w:ilvl="5" w:tplc="0416001B">
      <w:start w:val="1"/>
      <w:numFmt w:val="lowerRoman"/>
      <w:lvlText w:val="%6."/>
      <w:lvlJc w:val="right"/>
      <w:pPr>
        <w:ind w:left="3753" w:hanging="180"/>
      </w:pPr>
    </w:lvl>
    <w:lvl w:ilvl="6" w:tplc="0416000F">
      <w:start w:val="1"/>
      <w:numFmt w:val="decimal"/>
      <w:lvlText w:val="%7."/>
      <w:lvlJc w:val="left"/>
      <w:pPr>
        <w:ind w:left="4473" w:hanging="360"/>
      </w:pPr>
    </w:lvl>
    <w:lvl w:ilvl="7" w:tplc="04160019">
      <w:start w:val="1"/>
      <w:numFmt w:val="lowerLetter"/>
      <w:lvlText w:val="%8."/>
      <w:lvlJc w:val="left"/>
      <w:pPr>
        <w:ind w:left="5193" w:hanging="360"/>
      </w:pPr>
    </w:lvl>
    <w:lvl w:ilvl="8" w:tplc="0416001B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911499E"/>
    <w:multiLevelType w:val="hybridMultilevel"/>
    <w:tmpl w:val="D50CA9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F1D45"/>
    <w:multiLevelType w:val="hybridMultilevel"/>
    <w:tmpl w:val="34A4FFB6"/>
    <w:lvl w:ilvl="0" w:tplc="884A02C8">
      <w:start w:val="1"/>
      <w:numFmt w:val="lowerLetter"/>
      <w:lvlText w:val="%1)"/>
      <w:lvlJc w:val="left"/>
      <w:pPr>
        <w:ind w:left="-633" w:hanging="360"/>
      </w:p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>
      <w:start w:val="1"/>
      <w:numFmt w:val="lowerRoman"/>
      <w:lvlText w:val="%3."/>
      <w:lvlJc w:val="right"/>
      <w:pPr>
        <w:ind w:left="807" w:hanging="180"/>
      </w:pPr>
    </w:lvl>
    <w:lvl w:ilvl="3" w:tplc="0416000F">
      <w:start w:val="1"/>
      <w:numFmt w:val="decimal"/>
      <w:lvlText w:val="%4."/>
      <w:lvlJc w:val="left"/>
      <w:pPr>
        <w:ind w:left="1527" w:hanging="360"/>
      </w:pPr>
    </w:lvl>
    <w:lvl w:ilvl="4" w:tplc="04160019">
      <w:start w:val="1"/>
      <w:numFmt w:val="lowerLetter"/>
      <w:lvlText w:val="%5."/>
      <w:lvlJc w:val="left"/>
      <w:pPr>
        <w:ind w:left="2247" w:hanging="360"/>
      </w:pPr>
    </w:lvl>
    <w:lvl w:ilvl="5" w:tplc="0416001B">
      <w:start w:val="1"/>
      <w:numFmt w:val="lowerRoman"/>
      <w:lvlText w:val="%6."/>
      <w:lvlJc w:val="right"/>
      <w:pPr>
        <w:ind w:left="2967" w:hanging="180"/>
      </w:pPr>
    </w:lvl>
    <w:lvl w:ilvl="6" w:tplc="0416000F">
      <w:start w:val="1"/>
      <w:numFmt w:val="decimal"/>
      <w:lvlText w:val="%7."/>
      <w:lvlJc w:val="left"/>
      <w:pPr>
        <w:ind w:left="3687" w:hanging="360"/>
      </w:pPr>
    </w:lvl>
    <w:lvl w:ilvl="7" w:tplc="04160019">
      <w:start w:val="1"/>
      <w:numFmt w:val="lowerLetter"/>
      <w:lvlText w:val="%8."/>
      <w:lvlJc w:val="left"/>
      <w:pPr>
        <w:ind w:left="4407" w:hanging="360"/>
      </w:pPr>
    </w:lvl>
    <w:lvl w:ilvl="8" w:tplc="0416001B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6786537D"/>
    <w:multiLevelType w:val="hybridMultilevel"/>
    <w:tmpl w:val="238650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11A5"/>
    <w:multiLevelType w:val="hybridMultilevel"/>
    <w:tmpl w:val="A2C4C6C4"/>
    <w:lvl w:ilvl="0" w:tplc="DD5C8DA0">
      <w:start w:val="1"/>
      <w:numFmt w:val="lowerLetter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F945C35"/>
    <w:multiLevelType w:val="hybridMultilevel"/>
    <w:tmpl w:val="640EE424"/>
    <w:lvl w:ilvl="0" w:tplc="EEBAEDA4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744C49D0"/>
    <w:multiLevelType w:val="hybridMultilevel"/>
    <w:tmpl w:val="F50C87E2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>
      <w:start w:val="1"/>
      <w:numFmt w:val="lowerLetter"/>
      <w:lvlText w:val="%2."/>
      <w:lvlJc w:val="left"/>
      <w:pPr>
        <w:ind w:left="873" w:hanging="360"/>
      </w:pPr>
    </w:lvl>
    <w:lvl w:ilvl="2" w:tplc="0416001B">
      <w:start w:val="1"/>
      <w:numFmt w:val="lowerRoman"/>
      <w:lvlText w:val="%3."/>
      <w:lvlJc w:val="right"/>
      <w:pPr>
        <w:ind w:left="1593" w:hanging="180"/>
      </w:pPr>
    </w:lvl>
    <w:lvl w:ilvl="3" w:tplc="0416000F">
      <w:start w:val="1"/>
      <w:numFmt w:val="decimal"/>
      <w:lvlText w:val="%4."/>
      <w:lvlJc w:val="left"/>
      <w:pPr>
        <w:ind w:left="2313" w:hanging="360"/>
      </w:pPr>
    </w:lvl>
    <w:lvl w:ilvl="4" w:tplc="04160019">
      <w:start w:val="1"/>
      <w:numFmt w:val="lowerLetter"/>
      <w:lvlText w:val="%5."/>
      <w:lvlJc w:val="left"/>
      <w:pPr>
        <w:ind w:left="3033" w:hanging="360"/>
      </w:pPr>
    </w:lvl>
    <w:lvl w:ilvl="5" w:tplc="0416001B">
      <w:start w:val="1"/>
      <w:numFmt w:val="lowerRoman"/>
      <w:lvlText w:val="%6."/>
      <w:lvlJc w:val="right"/>
      <w:pPr>
        <w:ind w:left="3753" w:hanging="180"/>
      </w:pPr>
    </w:lvl>
    <w:lvl w:ilvl="6" w:tplc="0416000F">
      <w:start w:val="1"/>
      <w:numFmt w:val="decimal"/>
      <w:lvlText w:val="%7."/>
      <w:lvlJc w:val="left"/>
      <w:pPr>
        <w:ind w:left="4473" w:hanging="360"/>
      </w:pPr>
    </w:lvl>
    <w:lvl w:ilvl="7" w:tplc="04160019">
      <w:start w:val="1"/>
      <w:numFmt w:val="lowerLetter"/>
      <w:lvlText w:val="%8."/>
      <w:lvlJc w:val="left"/>
      <w:pPr>
        <w:ind w:left="5193" w:hanging="360"/>
      </w:pPr>
    </w:lvl>
    <w:lvl w:ilvl="8" w:tplc="0416001B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74900B3A"/>
    <w:multiLevelType w:val="hybridMultilevel"/>
    <w:tmpl w:val="80860AD4"/>
    <w:lvl w:ilvl="0" w:tplc="455EAFA2">
      <w:start w:val="1"/>
      <w:numFmt w:val="lowerLetter"/>
      <w:lvlText w:val="%1)"/>
      <w:lvlJc w:val="left"/>
      <w:pPr>
        <w:ind w:left="-633" w:hanging="360"/>
      </w:p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>
      <w:start w:val="1"/>
      <w:numFmt w:val="lowerRoman"/>
      <w:lvlText w:val="%3."/>
      <w:lvlJc w:val="right"/>
      <w:pPr>
        <w:ind w:left="807" w:hanging="180"/>
      </w:pPr>
    </w:lvl>
    <w:lvl w:ilvl="3" w:tplc="0416000F">
      <w:start w:val="1"/>
      <w:numFmt w:val="decimal"/>
      <w:lvlText w:val="%4."/>
      <w:lvlJc w:val="left"/>
      <w:pPr>
        <w:ind w:left="1527" w:hanging="360"/>
      </w:pPr>
    </w:lvl>
    <w:lvl w:ilvl="4" w:tplc="04160019">
      <w:start w:val="1"/>
      <w:numFmt w:val="lowerLetter"/>
      <w:lvlText w:val="%5."/>
      <w:lvlJc w:val="left"/>
      <w:pPr>
        <w:ind w:left="2247" w:hanging="360"/>
      </w:pPr>
    </w:lvl>
    <w:lvl w:ilvl="5" w:tplc="0416001B">
      <w:start w:val="1"/>
      <w:numFmt w:val="lowerRoman"/>
      <w:lvlText w:val="%6."/>
      <w:lvlJc w:val="right"/>
      <w:pPr>
        <w:ind w:left="2967" w:hanging="180"/>
      </w:pPr>
    </w:lvl>
    <w:lvl w:ilvl="6" w:tplc="0416000F">
      <w:start w:val="1"/>
      <w:numFmt w:val="decimal"/>
      <w:lvlText w:val="%7."/>
      <w:lvlJc w:val="left"/>
      <w:pPr>
        <w:ind w:left="3687" w:hanging="360"/>
      </w:pPr>
    </w:lvl>
    <w:lvl w:ilvl="7" w:tplc="04160019">
      <w:start w:val="1"/>
      <w:numFmt w:val="lowerLetter"/>
      <w:lvlText w:val="%8."/>
      <w:lvlJc w:val="left"/>
      <w:pPr>
        <w:ind w:left="4407" w:hanging="360"/>
      </w:pPr>
    </w:lvl>
    <w:lvl w:ilvl="8" w:tplc="0416001B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073F8"/>
    <w:rsid w:val="00007802"/>
    <w:rsid w:val="00012C6E"/>
    <w:rsid w:val="00014ACB"/>
    <w:rsid w:val="00017493"/>
    <w:rsid w:val="00017E2A"/>
    <w:rsid w:val="00024271"/>
    <w:rsid w:val="00033DD9"/>
    <w:rsid w:val="00035E5E"/>
    <w:rsid w:val="00041F6B"/>
    <w:rsid w:val="00052B81"/>
    <w:rsid w:val="00063F6E"/>
    <w:rsid w:val="000840B5"/>
    <w:rsid w:val="000853D3"/>
    <w:rsid w:val="00093F84"/>
    <w:rsid w:val="000A5C0E"/>
    <w:rsid w:val="000B39A7"/>
    <w:rsid w:val="000B4FAF"/>
    <w:rsid w:val="000C2CDC"/>
    <w:rsid w:val="000D1D14"/>
    <w:rsid w:val="000E286E"/>
    <w:rsid w:val="000E5DFD"/>
    <w:rsid w:val="000F03A2"/>
    <w:rsid w:val="0010105C"/>
    <w:rsid w:val="00102A1B"/>
    <w:rsid w:val="00105D61"/>
    <w:rsid w:val="00106DBA"/>
    <w:rsid w:val="00110600"/>
    <w:rsid w:val="00113FE0"/>
    <w:rsid w:val="001248C7"/>
    <w:rsid w:val="00124F9F"/>
    <w:rsid w:val="00130631"/>
    <w:rsid w:val="0013691B"/>
    <w:rsid w:val="00137C5D"/>
    <w:rsid w:val="001403AA"/>
    <w:rsid w:val="001526BA"/>
    <w:rsid w:val="001551F4"/>
    <w:rsid w:val="0016003D"/>
    <w:rsid w:val="0016386B"/>
    <w:rsid w:val="00164A58"/>
    <w:rsid w:val="001720A9"/>
    <w:rsid w:val="00182E9E"/>
    <w:rsid w:val="00183B4B"/>
    <w:rsid w:val="00185745"/>
    <w:rsid w:val="00190B1F"/>
    <w:rsid w:val="001A069F"/>
    <w:rsid w:val="001A0715"/>
    <w:rsid w:val="001A2EFA"/>
    <w:rsid w:val="001B6B4B"/>
    <w:rsid w:val="001C185A"/>
    <w:rsid w:val="001C4278"/>
    <w:rsid w:val="001C4A06"/>
    <w:rsid w:val="001C6FF5"/>
    <w:rsid w:val="001E6F57"/>
    <w:rsid w:val="001F1D6D"/>
    <w:rsid w:val="001F78E1"/>
    <w:rsid w:val="00201327"/>
    <w:rsid w:val="0020223F"/>
    <w:rsid w:val="00211806"/>
    <w:rsid w:val="00212C05"/>
    <w:rsid w:val="00213746"/>
    <w:rsid w:val="002165E6"/>
    <w:rsid w:val="00222B31"/>
    <w:rsid w:val="002263C7"/>
    <w:rsid w:val="00230D9F"/>
    <w:rsid w:val="00235504"/>
    <w:rsid w:val="002465B1"/>
    <w:rsid w:val="00247FFE"/>
    <w:rsid w:val="002503D1"/>
    <w:rsid w:val="00252FE8"/>
    <w:rsid w:val="00256197"/>
    <w:rsid w:val="002705A6"/>
    <w:rsid w:val="00284536"/>
    <w:rsid w:val="00292500"/>
    <w:rsid w:val="002A08E7"/>
    <w:rsid w:val="002A5922"/>
    <w:rsid w:val="002A7768"/>
    <w:rsid w:val="002B28EF"/>
    <w:rsid w:val="002B3A92"/>
    <w:rsid w:val="002B3C84"/>
    <w:rsid w:val="002B420D"/>
    <w:rsid w:val="002C1AED"/>
    <w:rsid w:val="002C1BEB"/>
    <w:rsid w:val="002C643F"/>
    <w:rsid w:val="002D310E"/>
    <w:rsid w:val="002D3140"/>
    <w:rsid w:val="002D57BC"/>
    <w:rsid w:val="002D6C15"/>
    <w:rsid w:val="002E0452"/>
    <w:rsid w:val="002E0F84"/>
    <w:rsid w:val="002E18D2"/>
    <w:rsid w:val="002E1B5B"/>
    <w:rsid w:val="002E1C77"/>
    <w:rsid w:val="002E20C2"/>
    <w:rsid w:val="002E3D8E"/>
    <w:rsid w:val="002E7F29"/>
    <w:rsid w:val="002F018C"/>
    <w:rsid w:val="002F2C91"/>
    <w:rsid w:val="002F3616"/>
    <w:rsid w:val="002F4400"/>
    <w:rsid w:val="002F6E0E"/>
    <w:rsid w:val="002F7A63"/>
    <w:rsid w:val="00300FCC"/>
    <w:rsid w:val="00304E41"/>
    <w:rsid w:val="00306E86"/>
    <w:rsid w:val="003170EC"/>
    <w:rsid w:val="00323F29"/>
    <w:rsid w:val="003334FE"/>
    <w:rsid w:val="003335D4"/>
    <w:rsid w:val="00333E09"/>
    <w:rsid w:val="00336B3A"/>
    <w:rsid w:val="00336DA0"/>
    <w:rsid w:val="0034284C"/>
    <w:rsid w:val="00342D8C"/>
    <w:rsid w:val="0034676E"/>
    <w:rsid w:val="00360777"/>
    <w:rsid w:val="00362AFF"/>
    <w:rsid w:val="00366CBB"/>
    <w:rsid w:val="00371831"/>
    <w:rsid w:val="00373B5C"/>
    <w:rsid w:val="00381D4F"/>
    <w:rsid w:val="00386A3C"/>
    <w:rsid w:val="00390D6C"/>
    <w:rsid w:val="00391777"/>
    <w:rsid w:val="003974DE"/>
    <w:rsid w:val="003A020E"/>
    <w:rsid w:val="003B080B"/>
    <w:rsid w:val="003B4513"/>
    <w:rsid w:val="003B579F"/>
    <w:rsid w:val="003C0434"/>
    <w:rsid w:val="003C0F22"/>
    <w:rsid w:val="003C36C0"/>
    <w:rsid w:val="003C706F"/>
    <w:rsid w:val="003D20C7"/>
    <w:rsid w:val="003E226F"/>
    <w:rsid w:val="003E6BD4"/>
    <w:rsid w:val="00402012"/>
    <w:rsid w:val="00402E93"/>
    <w:rsid w:val="0040381F"/>
    <w:rsid w:val="004075BD"/>
    <w:rsid w:val="004112F1"/>
    <w:rsid w:val="00411A38"/>
    <w:rsid w:val="00413AF9"/>
    <w:rsid w:val="00415FF4"/>
    <w:rsid w:val="0042634C"/>
    <w:rsid w:val="00426BC8"/>
    <w:rsid w:val="00440850"/>
    <w:rsid w:val="00444DDA"/>
    <w:rsid w:val="00446779"/>
    <w:rsid w:val="00451A58"/>
    <w:rsid w:val="00453409"/>
    <w:rsid w:val="00453D98"/>
    <w:rsid w:val="00460F39"/>
    <w:rsid w:val="00466D7A"/>
    <w:rsid w:val="00473C96"/>
    <w:rsid w:val="004755E5"/>
    <w:rsid w:val="00477A27"/>
    <w:rsid w:val="0048595D"/>
    <w:rsid w:val="00493E72"/>
    <w:rsid w:val="004A1876"/>
    <w:rsid w:val="004A1AEE"/>
    <w:rsid w:val="004A7A36"/>
    <w:rsid w:val="004B5FAA"/>
    <w:rsid w:val="004C2E56"/>
    <w:rsid w:val="004C3070"/>
    <w:rsid w:val="004D7564"/>
    <w:rsid w:val="004E3197"/>
    <w:rsid w:val="004F0ABD"/>
    <w:rsid w:val="004F32BD"/>
    <w:rsid w:val="004F4FA1"/>
    <w:rsid w:val="004F5938"/>
    <w:rsid w:val="00510D47"/>
    <w:rsid w:val="00512B00"/>
    <w:rsid w:val="00512DE4"/>
    <w:rsid w:val="00520871"/>
    <w:rsid w:val="0054275C"/>
    <w:rsid w:val="00552EFB"/>
    <w:rsid w:val="005533FE"/>
    <w:rsid w:val="005639B7"/>
    <w:rsid w:val="00580DEA"/>
    <w:rsid w:val="00586F19"/>
    <w:rsid w:val="0059065E"/>
    <w:rsid w:val="005908D3"/>
    <w:rsid w:val="005960D9"/>
    <w:rsid w:val="00596E0E"/>
    <w:rsid w:val="005A09A3"/>
    <w:rsid w:val="005A3E3C"/>
    <w:rsid w:val="005A4251"/>
    <w:rsid w:val="005A4644"/>
    <w:rsid w:val="005B6BE8"/>
    <w:rsid w:val="005C3014"/>
    <w:rsid w:val="005C460B"/>
    <w:rsid w:val="005D0CE3"/>
    <w:rsid w:val="005E09C9"/>
    <w:rsid w:val="005E5BEA"/>
    <w:rsid w:val="005E6F82"/>
    <w:rsid w:val="005F6252"/>
    <w:rsid w:val="00606021"/>
    <w:rsid w:val="00611051"/>
    <w:rsid w:val="00611266"/>
    <w:rsid w:val="006131DF"/>
    <w:rsid w:val="006150C6"/>
    <w:rsid w:val="00621041"/>
    <w:rsid w:val="006210F2"/>
    <w:rsid w:val="00624538"/>
    <w:rsid w:val="00636C9B"/>
    <w:rsid w:val="00640DB8"/>
    <w:rsid w:val="006451D4"/>
    <w:rsid w:val="00653BAE"/>
    <w:rsid w:val="006543E5"/>
    <w:rsid w:val="00657C42"/>
    <w:rsid w:val="00664E35"/>
    <w:rsid w:val="00674069"/>
    <w:rsid w:val="00686D17"/>
    <w:rsid w:val="0069244F"/>
    <w:rsid w:val="00697E7A"/>
    <w:rsid w:val="006A4478"/>
    <w:rsid w:val="006A6758"/>
    <w:rsid w:val="006B54D5"/>
    <w:rsid w:val="006B64E9"/>
    <w:rsid w:val="006C72CA"/>
    <w:rsid w:val="006E14ED"/>
    <w:rsid w:val="006E1771"/>
    <w:rsid w:val="006E26DF"/>
    <w:rsid w:val="006E2F8D"/>
    <w:rsid w:val="006E73DC"/>
    <w:rsid w:val="006E7CFE"/>
    <w:rsid w:val="006F38B6"/>
    <w:rsid w:val="006F5A84"/>
    <w:rsid w:val="00700F09"/>
    <w:rsid w:val="00701DEA"/>
    <w:rsid w:val="00717D7C"/>
    <w:rsid w:val="00721206"/>
    <w:rsid w:val="00722D52"/>
    <w:rsid w:val="007300A8"/>
    <w:rsid w:val="00731177"/>
    <w:rsid w:val="00731C40"/>
    <w:rsid w:val="007320D5"/>
    <w:rsid w:val="0073445F"/>
    <w:rsid w:val="00734DB7"/>
    <w:rsid w:val="00735AE3"/>
    <w:rsid w:val="00735D18"/>
    <w:rsid w:val="00736A4C"/>
    <w:rsid w:val="0073776A"/>
    <w:rsid w:val="00753059"/>
    <w:rsid w:val="00753A3A"/>
    <w:rsid w:val="00755526"/>
    <w:rsid w:val="007571C0"/>
    <w:rsid w:val="00757350"/>
    <w:rsid w:val="00760DBD"/>
    <w:rsid w:val="00762971"/>
    <w:rsid w:val="00764DA9"/>
    <w:rsid w:val="00766F79"/>
    <w:rsid w:val="00774479"/>
    <w:rsid w:val="00781390"/>
    <w:rsid w:val="00782766"/>
    <w:rsid w:val="007928F1"/>
    <w:rsid w:val="007A2856"/>
    <w:rsid w:val="007B1AA2"/>
    <w:rsid w:val="007B6036"/>
    <w:rsid w:val="007D07B0"/>
    <w:rsid w:val="007D3F0F"/>
    <w:rsid w:val="007E3B2B"/>
    <w:rsid w:val="007E4B86"/>
    <w:rsid w:val="007E616E"/>
    <w:rsid w:val="007F6974"/>
    <w:rsid w:val="008005D5"/>
    <w:rsid w:val="00801448"/>
    <w:rsid w:val="00805407"/>
    <w:rsid w:val="00806B96"/>
    <w:rsid w:val="00813304"/>
    <w:rsid w:val="008220C9"/>
    <w:rsid w:val="00824714"/>
    <w:rsid w:val="00824D86"/>
    <w:rsid w:val="0082602C"/>
    <w:rsid w:val="008359BB"/>
    <w:rsid w:val="008428D2"/>
    <w:rsid w:val="00845EF2"/>
    <w:rsid w:val="0084743D"/>
    <w:rsid w:val="00850C10"/>
    <w:rsid w:val="00853EAA"/>
    <w:rsid w:val="0086497B"/>
    <w:rsid w:val="00866A7B"/>
    <w:rsid w:val="00872BB4"/>
    <w:rsid w:val="00874089"/>
    <w:rsid w:val="0087463C"/>
    <w:rsid w:val="008756AC"/>
    <w:rsid w:val="00893294"/>
    <w:rsid w:val="0089582C"/>
    <w:rsid w:val="008A02E8"/>
    <w:rsid w:val="008A5048"/>
    <w:rsid w:val="008D6898"/>
    <w:rsid w:val="008E3648"/>
    <w:rsid w:val="008E648B"/>
    <w:rsid w:val="008F65EE"/>
    <w:rsid w:val="00905C26"/>
    <w:rsid w:val="00907DEE"/>
    <w:rsid w:val="0091198D"/>
    <w:rsid w:val="00914A2F"/>
    <w:rsid w:val="00917AA1"/>
    <w:rsid w:val="009204A5"/>
    <w:rsid w:val="00922BC5"/>
    <w:rsid w:val="00926204"/>
    <w:rsid w:val="00933425"/>
    <w:rsid w:val="00941626"/>
    <w:rsid w:val="009521D6"/>
    <w:rsid w:val="009562B0"/>
    <w:rsid w:val="009601FE"/>
    <w:rsid w:val="00965A01"/>
    <w:rsid w:val="00965B2E"/>
    <w:rsid w:val="00977BC3"/>
    <w:rsid w:val="0098193B"/>
    <w:rsid w:val="009851F2"/>
    <w:rsid w:val="00990821"/>
    <w:rsid w:val="00992CC9"/>
    <w:rsid w:val="009961DC"/>
    <w:rsid w:val="009A26A2"/>
    <w:rsid w:val="009A7F64"/>
    <w:rsid w:val="009B543A"/>
    <w:rsid w:val="009C285E"/>
    <w:rsid w:val="009C3431"/>
    <w:rsid w:val="009D0106"/>
    <w:rsid w:val="009D122B"/>
    <w:rsid w:val="009D6AD5"/>
    <w:rsid w:val="009E178E"/>
    <w:rsid w:val="009E28AE"/>
    <w:rsid w:val="009F78A9"/>
    <w:rsid w:val="00A01E57"/>
    <w:rsid w:val="00A13C93"/>
    <w:rsid w:val="00A14417"/>
    <w:rsid w:val="00A163CA"/>
    <w:rsid w:val="00A204FB"/>
    <w:rsid w:val="00A24D87"/>
    <w:rsid w:val="00A25307"/>
    <w:rsid w:val="00A3783C"/>
    <w:rsid w:val="00A519B9"/>
    <w:rsid w:val="00A51D6D"/>
    <w:rsid w:val="00A558A8"/>
    <w:rsid w:val="00A60A0D"/>
    <w:rsid w:val="00A65436"/>
    <w:rsid w:val="00A707C9"/>
    <w:rsid w:val="00A70F40"/>
    <w:rsid w:val="00A76795"/>
    <w:rsid w:val="00A76AB9"/>
    <w:rsid w:val="00A76B9A"/>
    <w:rsid w:val="00A821E9"/>
    <w:rsid w:val="00A83C06"/>
    <w:rsid w:val="00A84FD5"/>
    <w:rsid w:val="00A86926"/>
    <w:rsid w:val="00A90CF6"/>
    <w:rsid w:val="00A96138"/>
    <w:rsid w:val="00AA73EE"/>
    <w:rsid w:val="00AC2CB2"/>
    <w:rsid w:val="00AC2CBC"/>
    <w:rsid w:val="00AD38AD"/>
    <w:rsid w:val="00AE3C7A"/>
    <w:rsid w:val="00AF2371"/>
    <w:rsid w:val="00AF2CF3"/>
    <w:rsid w:val="00AF56B3"/>
    <w:rsid w:val="00B00547"/>
    <w:rsid w:val="00B008E6"/>
    <w:rsid w:val="00B0295A"/>
    <w:rsid w:val="00B061C4"/>
    <w:rsid w:val="00B06D22"/>
    <w:rsid w:val="00B13F07"/>
    <w:rsid w:val="00B14C83"/>
    <w:rsid w:val="00B22636"/>
    <w:rsid w:val="00B3402C"/>
    <w:rsid w:val="00B405EA"/>
    <w:rsid w:val="00B405F2"/>
    <w:rsid w:val="00B46402"/>
    <w:rsid w:val="00B46F94"/>
    <w:rsid w:val="00B635A0"/>
    <w:rsid w:val="00B674E8"/>
    <w:rsid w:val="00B71635"/>
    <w:rsid w:val="00B86D36"/>
    <w:rsid w:val="00B87DF5"/>
    <w:rsid w:val="00B94D7B"/>
    <w:rsid w:val="00BA0D74"/>
    <w:rsid w:val="00BA2C10"/>
    <w:rsid w:val="00BB343C"/>
    <w:rsid w:val="00BC498C"/>
    <w:rsid w:val="00BC692B"/>
    <w:rsid w:val="00BD077F"/>
    <w:rsid w:val="00BD500F"/>
    <w:rsid w:val="00BE05E2"/>
    <w:rsid w:val="00BE09C1"/>
    <w:rsid w:val="00BE28C4"/>
    <w:rsid w:val="00BE32F2"/>
    <w:rsid w:val="00BF0FFC"/>
    <w:rsid w:val="00C11386"/>
    <w:rsid w:val="00C14C95"/>
    <w:rsid w:val="00C15EA6"/>
    <w:rsid w:val="00C25F49"/>
    <w:rsid w:val="00C56177"/>
    <w:rsid w:val="00C5795D"/>
    <w:rsid w:val="00C61076"/>
    <w:rsid w:val="00C65A96"/>
    <w:rsid w:val="00C6698D"/>
    <w:rsid w:val="00C71C8E"/>
    <w:rsid w:val="00C914D3"/>
    <w:rsid w:val="00C9278A"/>
    <w:rsid w:val="00C94EC8"/>
    <w:rsid w:val="00CA49A8"/>
    <w:rsid w:val="00CB3C98"/>
    <w:rsid w:val="00CB4F2E"/>
    <w:rsid w:val="00CB52C3"/>
    <w:rsid w:val="00CC2AD7"/>
    <w:rsid w:val="00CC3098"/>
    <w:rsid w:val="00CD03FF"/>
    <w:rsid w:val="00CD1E22"/>
    <w:rsid w:val="00CD3049"/>
    <w:rsid w:val="00CF052E"/>
    <w:rsid w:val="00CF09CE"/>
    <w:rsid w:val="00CF252C"/>
    <w:rsid w:val="00D1035C"/>
    <w:rsid w:val="00D149D1"/>
    <w:rsid w:val="00D2144E"/>
    <w:rsid w:val="00D2593E"/>
    <w:rsid w:val="00D26952"/>
    <w:rsid w:val="00D3757A"/>
    <w:rsid w:val="00D514D7"/>
    <w:rsid w:val="00D532CE"/>
    <w:rsid w:val="00D62933"/>
    <w:rsid w:val="00D73612"/>
    <w:rsid w:val="00D84D59"/>
    <w:rsid w:val="00D86589"/>
    <w:rsid w:val="00DA176C"/>
    <w:rsid w:val="00DA28DD"/>
    <w:rsid w:val="00DC45B9"/>
    <w:rsid w:val="00DC7A8C"/>
    <w:rsid w:val="00DD527D"/>
    <w:rsid w:val="00DD5796"/>
    <w:rsid w:val="00DD580E"/>
    <w:rsid w:val="00DE030D"/>
    <w:rsid w:val="00DE7A02"/>
    <w:rsid w:val="00DF3587"/>
    <w:rsid w:val="00DF4AD2"/>
    <w:rsid w:val="00E00E49"/>
    <w:rsid w:val="00E01179"/>
    <w:rsid w:val="00E041E6"/>
    <w:rsid w:val="00E05985"/>
    <w:rsid w:val="00E160E3"/>
    <w:rsid w:val="00E23617"/>
    <w:rsid w:val="00E25CE2"/>
    <w:rsid w:val="00E35136"/>
    <w:rsid w:val="00E3724B"/>
    <w:rsid w:val="00E47795"/>
    <w:rsid w:val="00E517CC"/>
    <w:rsid w:val="00E57A59"/>
    <w:rsid w:val="00E6002F"/>
    <w:rsid w:val="00E60C7E"/>
    <w:rsid w:val="00E65448"/>
    <w:rsid w:val="00E71BB7"/>
    <w:rsid w:val="00E77542"/>
    <w:rsid w:val="00E7787E"/>
    <w:rsid w:val="00E81E38"/>
    <w:rsid w:val="00E85D32"/>
    <w:rsid w:val="00E932C2"/>
    <w:rsid w:val="00EA4710"/>
    <w:rsid w:val="00EA61E8"/>
    <w:rsid w:val="00EA72CF"/>
    <w:rsid w:val="00EB709D"/>
    <w:rsid w:val="00EB7CC4"/>
    <w:rsid w:val="00EC13B8"/>
    <w:rsid w:val="00EC2AA3"/>
    <w:rsid w:val="00ED1EBE"/>
    <w:rsid w:val="00ED64D8"/>
    <w:rsid w:val="00EE4EAA"/>
    <w:rsid w:val="00EF1285"/>
    <w:rsid w:val="00EF2E82"/>
    <w:rsid w:val="00F034E6"/>
    <w:rsid w:val="00F03E24"/>
    <w:rsid w:val="00F074C2"/>
    <w:rsid w:val="00F15A02"/>
    <w:rsid w:val="00F16B25"/>
    <w:rsid w:val="00F16F06"/>
    <w:rsid w:val="00F16F7B"/>
    <w:rsid w:val="00F27696"/>
    <w:rsid w:val="00F44BF8"/>
    <w:rsid w:val="00F62009"/>
    <w:rsid w:val="00F6492C"/>
    <w:rsid w:val="00F65E4B"/>
    <w:rsid w:val="00F7502D"/>
    <w:rsid w:val="00F75909"/>
    <w:rsid w:val="00F846EE"/>
    <w:rsid w:val="00F87419"/>
    <w:rsid w:val="00F95273"/>
    <w:rsid w:val="00FA1994"/>
    <w:rsid w:val="00FA2AC3"/>
    <w:rsid w:val="00FA5344"/>
    <w:rsid w:val="00FA67DC"/>
    <w:rsid w:val="00FA6AF7"/>
    <w:rsid w:val="00FB2E47"/>
    <w:rsid w:val="00FD1160"/>
    <w:rsid w:val="00FD1D4D"/>
    <w:rsid w:val="00FE42B7"/>
    <w:rsid w:val="00FE4BA0"/>
    <w:rsid w:val="00FF16BC"/>
    <w:rsid w:val="00FF578E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2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4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1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7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2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35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1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3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7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66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7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3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0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1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8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3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4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3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9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4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Rejane Alves Félix</cp:lastModifiedBy>
  <cp:revision>5</cp:revision>
  <cp:lastPrinted>2018-08-06T13:00:00Z</cp:lastPrinted>
  <dcterms:created xsi:type="dcterms:W3CDTF">2021-09-23T15:48:00Z</dcterms:created>
  <dcterms:modified xsi:type="dcterms:W3CDTF">2021-09-23T21:25:00Z</dcterms:modified>
</cp:coreProperties>
</file>