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345BC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D06AF23" w:rsidR="00A84FD5" w:rsidRPr="00965A01" w:rsidRDefault="005C1E8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5204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90540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6703B2B8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01B21E11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21064549" w:rsidR="00D62933" w:rsidRDefault="004C7667" w:rsidP="00905406">
      <w:pPr>
        <w:ind w:left="-142" w:firstLine="142"/>
        <w:rPr>
          <w:rFonts w:ascii="Verdana" w:hAnsi="Verdana"/>
          <w:sz w:val="20"/>
          <w:szCs w:val="20"/>
        </w:rPr>
      </w:pPr>
      <w:r w:rsidRPr="004C7667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7B52C5" wp14:editId="01C3646C">
            <wp:simplePos x="0" y="0"/>
            <wp:positionH relativeFrom="margin">
              <wp:posOffset>-123825</wp:posOffset>
            </wp:positionH>
            <wp:positionV relativeFrom="paragraph">
              <wp:posOffset>2693670</wp:posOffset>
            </wp:positionV>
            <wp:extent cx="5850890" cy="27895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DB32A" w14:textId="5CAAD6FB" w:rsidR="004C7667" w:rsidRDefault="004C7667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546C2417" w14:textId="0D1E47A1" w:rsidR="004C7667" w:rsidRDefault="004C7667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55937D8B" w14:textId="164425B9" w:rsidR="004C7667" w:rsidRDefault="004C7667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4F67F715" w14:textId="627EC867" w:rsidR="004C7667" w:rsidRDefault="004C7667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34DB0736" w14:textId="77777777" w:rsidR="004C7667" w:rsidRPr="00D41E5F" w:rsidRDefault="004C7667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0FD2CCA8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95D6C18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A25BE37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8CF0F7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D6231AA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1802620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1DCB778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0B945FE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C393D28" w14:textId="77777777" w:rsidR="004C7667" w:rsidRDefault="004C7667" w:rsidP="003B427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BBBD342" w14:textId="440A42F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Escreva uma </w:t>
      </w:r>
      <w:r w:rsidRPr="003B427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RESENHA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, de até 25 linhas, sobre </w:t>
      </w:r>
      <w:r w:rsidRPr="003B427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ALGUM </w:t>
      </w:r>
      <w:r w:rsidR="004C766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LIVRO QUE VOCÊ JÁ LEU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 e achou interessante. </w:t>
      </w:r>
    </w:p>
    <w:p w14:paraId="3FA43935" w14:textId="7777777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A3382DE" w14:textId="7777777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Siga as seguintes orientações:</w:t>
      </w:r>
    </w:p>
    <w:p w14:paraId="4530459B" w14:textId="7777777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EB25AC" w14:textId="31802283" w:rsidR="003B427D" w:rsidRPr="003B427D" w:rsidRDefault="003B427D" w:rsidP="004C76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1.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  Na introdução apresente o 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livro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 (título, ano, 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edito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r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a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classificação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: 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romance, poema, infantojuvenil etc.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). Em seguida faça um resumo da história, apresentando os personagens, o problema, o desfecho etc.</w:t>
      </w:r>
    </w:p>
    <w:p w14:paraId="43111392" w14:textId="7777777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128AAF3" w14:textId="1778CBE1" w:rsidR="003B427D" w:rsidRPr="003B427D" w:rsidRDefault="003B427D" w:rsidP="003B427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2.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  Dê sua opinião a respeito do que você observou no 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livro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, citando:</w:t>
      </w:r>
    </w:p>
    <w:p w14:paraId="1032D6C4" w14:textId="77777777" w:rsidR="003B427D" w:rsidRPr="003B427D" w:rsidRDefault="003B427D" w:rsidP="003B427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·         Pontos positivos e negativos;</w:t>
      </w:r>
    </w:p>
    <w:p w14:paraId="0965D04F" w14:textId="77777777" w:rsidR="003B427D" w:rsidRPr="003B427D" w:rsidRDefault="003B427D" w:rsidP="003B427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·         Destaques;</w:t>
      </w:r>
    </w:p>
    <w:p w14:paraId="21F52108" w14:textId="77777777" w:rsidR="003B427D" w:rsidRPr="003B427D" w:rsidRDefault="003B427D" w:rsidP="003B427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·         Momentos mais interessantes;</w:t>
      </w:r>
    </w:p>
    <w:p w14:paraId="19479113" w14:textId="361C5218" w:rsidR="003B427D" w:rsidRDefault="003B427D" w:rsidP="004C766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·         Atuação 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dos personagens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;</w:t>
      </w:r>
    </w:p>
    <w:p w14:paraId="77863E94" w14:textId="77777777" w:rsidR="004C7667" w:rsidRPr="003B427D" w:rsidRDefault="004C7667" w:rsidP="004C766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99532A2" w14:textId="439782B1" w:rsidR="003B427D" w:rsidRPr="003B427D" w:rsidRDefault="003B427D" w:rsidP="003B427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 Cite alguma curiosidade a respeito do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 xml:space="preserve"> livro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 xml:space="preserve"> ou dos seus bastidores que você t</w:t>
      </w:r>
      <w:r w:rsidR="004C7667">
        <w:rPr>
          <w:rFonts w:ascii="Verdana" w:eastAsia="Times New Roman" w:hAnsi="Verdana" w:cs="Arial"/>
          <w:sz w:val="20"/>
          <w:szCs w:val="20"/>
          <w:lang w:eastAsia="pt-BR"/>
        </w:rPr>
        <w:t>enha conhecimento.</w:t>
      </w:r>
    </w:p>
    <w:p w14:paraId="1BC45B8D" w14:textId="7777777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6F8FCE0" w14:textId="77777777" w:rsidR="003B427D" w:rsidRPr="003B427D" w:rsidRDefault="003B427D" w:rsidP="003B427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B427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4.</w:t>
      </w:r>
      <w:r w:rsidRPr="003B427D">
        <w:rPr>
          <w:rFonts w:ascii="Verdana" w:eastAsia="Times New Roman" w:hAnsi="Verdana" w:cs="Arial"/>
          <w:sz w:val="20"/>
          <w:szCs w:val="20"/>
          <w:lang w:eastAsia="pt-BR"/>
        </w:rPr>
        <w:t> Na conclusão, retome e reforce sua opinião.</w:t>
      </w:r>
    </w:p>
    <w:p w14:paraId="2909F03F" w14:textId="77777777" w:rsidR="003B427D" w:rsidRPr="003B427D" w:rsidRDefault="003B427D" w:rsidP="003B42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2922043" w14:textId="7D5276AD" w:rsidR="0016656F" w:rsidRPr="004C7667" w:rsidRDefault="003B427D" w:rsidP="003B427D">
      <w:pPr>
        <w:rPr>
          <w:rFonts w:ascii="Verdana" w:hAnsi="Verdana"/>
          <w:b/>
          <w:bCs/>
          <w:sz w:val="20"/>
          <w:szCs w:val="20"/>
        </w:rPr>
      </w:pPr>
      <w:r w:rsidRPr="004C7667">
        <w:rPr>
          <w:rFonts w:ascii="Verdana" w:eastAsia="Times New Roman" w:hAnsi="Verdana" w:cs="Arial"/>
          <w:b/>
          <w:bCs/>
          <w:sz w:val="20"/>
          <w:szCs w:val="20"/>
          <w:shd w:val="clear" w:color="auto" w:fill="FFFFFF"/>
          <w:lang w:eastAsia="pt-BR"/>
        </w:rPr>
        <w:t>Dê um título a sua resenha.</w:t>
      </w:r>
    </w:p>
    <w:p w14:paraId="12BD9B0E" w14:textId="77777777" w:rsidR="003B427D" w:rsidRDefault="003B427D" w:rsidP="00905406">
      <w:pPr>
        <w:rPr>
          <w:rFonts w:ascii="Verdana" w:hAnsi="Verdana"/>
          <w:sz w:val="20"/>
          <w:szCs w:val="20"/>
        </w:rPr>
      </w:pPr>
    </w:p>
    <w:p w14:paraId="2ABAD6DF" w14:textId="3A38E6D0" w:rsidR="0016656F" w:rsidRPr="004C7667" w:rsidRDefault="00861F54" w:rsidP="00905406">
      <w:pPr>
        <w:pStyle w:val="PargrafodaLista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39330C">
        <w:rPr>
          <w:rFonts w:ascii="Verdana" w:hAnsi="Verdana"/>
          <w:sz w:val="28"/>
          <w:szCs w:val="28"/>
        </w:rPr>
        <w:t>Espaço des</w:t>
      </w:r>
      <w:r w:rsidR="0039330C" w:rsidRPr="0039330C">
        <w:rPr>
          <w:rFonts w:ascii="Verdana" w:hAnsi="Verdana"/>
          <w:sz w:val="28"/>
          <w:szCs w:val="28"/>
        </w:rPr>
        <w:t>tinado à avaliação do(a) professor(a):</w:t>
      </w:r>
    </w:p>
    <w:p w14:paraId="30FFA087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917"/>
        <w:gridCol w:w="3446"/>
        <w:gridCol w:w="2846"/>
      </w:tblGrid>
      <w:tr w:rsidR="003B427D" w:rsidRPr="00C2123C" w14:paraId="65E4C279" w14:textId="77777777" w:rsidTr="0027513B">
        <w:trPr>
          <w:trHeight w:val="520"/>
        </w:trPr>
        <w:tc>
          <w:tcPr>
            <w:tcW w:w="9474" w:type="dxa"/>
            <w:gridSpan w:val="3"/>
          </w:tcPr>
          <w:p w14:paraId="7A994B25" w14:textId="77777777" w:rsidR="003B427D" w:rsidRPr="00C2123C" w:rsidRDefault="003B427D" w:rsidP="0027513B">
            <w:pPr>
              <w:tabs>
                <w:tab w:val="left" w:pos="1125"/>
              </w:tabs>
              <w:spacing w:after="12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2123C">
              <w:rPr>
                <w:rFonts w:ascii="Verdana" w:hAnsi="Verdana"/>
                <w:b/>
                <w:bCs/>
                <w:sz w:val="16"/>
                <w:szCs w:val="16"/>
              </w:rPr>
              <w:t>Critérios de avaliação</w:t>
            </w:r>
          </w:p>
        </w:tc>
      </w:tr>
      <w:tr w:rsidR="003B427D" w:rsidRPr="00F6421F" w14:paraId="30E30F97" w14:textId="77777777" w:rsidTr="0027513B">
        <w:trPr>
          <w:trHeight w:val="520"/>
        </w:trPr>
        <w:tc>
          <w:tcPr>
            <w:tcW w:w="3001" w:type="dxa"/>
          </w:tcPr>
          <w:p w14:paraId="14059BDD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sz w:val="16"/>
                <w:szCs w:val="16"/>
              </w:rPr>
              <w:t>Comp. I</w:t>
            </w:r>
          </w:p>
        </w:tc>
        <w:tc>
          <w:tcPr>
            <w:tcW w:w="3526" w:type="dxa"/>
          </w:tcPr>
          <w:p w14:paraId="36392316" w14:textId="77777777" w:rsidR="003B427D" w:rsidRPr="00EF0E26" w:rsidRDefault="003B427D" w:rsidP="0027513B">
            <w:pPr>
              <w:shd w:val="clear" w:color="auto" w:fill="FFFFFF"/>
              <w:spacing w:before="360" w:after="100" w:afterAutospacing="1"/>
              <w:jc w:val="center"/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</w:pPr>
            <w:r w:rsidRPr="00EF0E26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1º parágrafo: síntese geral da obra – o resenhista explora os pontos centrais</w:t>
            </w:r>
          </w:p>
        </w:tc>
        <w:tc>
          <w:tcPr>
            <w:tcW w:w="2947" w:type="dxa"/>
          </w:tcPr>
          <w:p w14:paraId="4903C681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3B427D" w:rsidRPr="00F6421F" w14:paraId="32D7F027" w14:textId="77777777" w:rsidTr="0027513B">
        <w:trPr>
          <w:trHeight w:val="638"/>
        </w:trPr>
        <w:tc>
          <w:tcPr>
            <w:tcW w:w="3001" w:type="dxa"/>
          </w:tcPr>
          <w:p w14:paraId="11D9EDB3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HAB.</w:t>
            </w:r>
            <w:r w:rsidRPr="00F6421F">
              <w:rPr>
                <w:rFonts w:ascii="Verdana" w:hAnsi="Verdana"/>
                <w:sz w:val="16"/>
                <w:szCs w:val="16"/>
              </w:rPr>
              <w:t xml:space="preserve"> II</w:t>
            </w:r>
          </w:p>
        </w:tc>
        <w:tc>
          <w:tcPr>
            <w:tcW w:w="3526" w:type="dxa"/>
          </w:tcPr>
          <w:p w14:paraId="70809755" w14:textId="77777777" w:rsidR="003B427D" w:rsidRPr="00EF0E26" w:rsidRDefault="003B427D" w:rsidP="0027513B">
            <w:pPr>
              <w:shd w:val="clear" w:color="auto" w:fill="FFFFFF"/>
              <w:spacing w:before="360" w:after="100" w:afterAutospacing="1"/>
              <w:jc w:val="center"/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</w:pPr>
            <w:r w:rsidRPr="00EF0E26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2º parágrafo: apresentação dos capítulos ou das partes da obra analisada;</w:t>
            </w:r>
          </w:p>
        </w:tc>
        <w:tc>
          <w:tcPr>
            <w:tcW w:w="2947" w:type="dxa"/>
          </w:tcPr>
          <w:p w14:paraId="103A97A3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3B427D" w:rsidRPr="00F6421F" w14:paraId="72CB7260" w14:textId="77777777" w:rsidTr="0027513B">
        <w:trPr>
          <w:trHeight w:val="1003"/>
        </w:trPr>
        <w:tc>
          <w:tcPr>
            <w:tcW w:w="3001" w:type="dxa"/>
          </w:tcPr>
          <w:p w14:paraId="2124DAE4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HAB. </w:t>
            </w:r>
            <w:r w:rsidRPr="00F6421F">
              <w:rPr>
                <w:rFonts w:ascii="Verdana" w:hAnsi="Verdana"/>
                <w:sz w:val="16"/>
                <w:szCs w:val="16"/>
              </w:rPr>
              <w:t>III</w:t>
            </w:r>
          </w:p>
        </w:tc>
        <w:tc>
          <w:tcPr>
            <w:tcW w:w="3526" w:type="dxa"/>
          </w:tcPr>
          <w:p w14:paraId="1DEE24B0" w14:textId="77777777" w:rsidR="003B427D" w:rsidRPr="00EF0E26" w:rsidRDefault="003B427D" w:rsidP="0027513B">
            <w:pPr>
              <w:shd w:val="clear" w:color="auto" w:fill="FFFFFF"/>
              <w:spacing w:before="360" w:after="100" w:afterAutospacing="1"/>
              <w:jc w:val="center"/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</w:pPr>
            <w:r w:rsidRPr="00EF0E26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3º parágrafo: síntese de cada capítulo ou de cada parte da obra;</w:t>
            </w:r>
          </w:p>
        </w:tc>
        <w:tc>
          <w:tcPr>
            <w:tcW w:w="2947" w:type="dxa"/>
          </w:tcPr>
          <w:p w14:paraId="54022ED5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3B427D" w:rsidRPr="00F6421F" w14:paraId="6BE440E0" w14:textId="77777777" w:rsidTr="0027513B">
        <w:trPr>
          <w:trHeight w:val="852"/>
        </w:trPr>
        <w:tc>
          <w:tcPr>
            <w:tcW w:w="3001" w:type="dxa"/>
          </w:tcPr>
          <w:p w14:paraId="01EFB448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HAB. </w:t>
            </w:r>
            <w:r w:rsidRPr="00F6421F">
              <w:rPr>
                <w:rFonts w:ascii="Verdana" w:hAnsi="Verdana"/>
                <w:sz w:val="16"/>
                <w:szCs w:val="16"/>
              </w:rPr>
              <w:t>IV</w:t>
            </w:r>
          </w:p>
        </w:tc>
        <w:tc>
          <w:tcPr>
            <w:tcW w:w="3526" w:type="dxa"/>
          </w:tcPr>
          <w:p w14:paraId="63E3D4BE" w14:textId="77777777" w:rsidR="003B427D" w:rsidRPr="00EF0E26" w:rsidRDefault="003B427D" w:rsidP="0027513B">
            <w:pPr>
              <w:tabs>
                <w:tab w:val="left" w:pos="1125"/>
              </w:tabs>
              <w:spacing w:after="12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F0E26"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4º parágrafo: análise crítica do leitor – apresentação e informações particulares sobre a leitura da obra (se é objetivo, claro, problemático, denso, etc.) e uma possível recomendação de leitura ou alerta</w:t>
            </w:r>
            <w:r>
              <w:rPr>
                <w:rFonts w:ascii="Verdana" w:eastAsia="Times New Roman" w:hAnsi="Verdana" w:cs="Helvetica"/>
                <w:b/>
                <w:bCs/>
                <w:color w:val="111111"/>
                <w:spacing w:val="-12"/>
                <w:sz w:val="16"/>
                <w:szCs w:val="16"/>
                <w:lang w:eastAsia="pt-BR"/>
              </w:rPr>
              <w:t>;</w:t>
            </w:r>
          </w:p>
        </w:tc>
        <w:tc>
          <w:tcPr>
            <w:tcW w:w="2947" w:type="dxa"/>
          </w:tcPr>
          <w:p w14:paraId="36656BC5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3B427D" w:rsidRPr="00F6421F" w14:paraId="14C946AD" w14:textId="77777777" w:rsidTr="0027513B">
        <w:trPr>
          <w:trHeight w:val="708"/>
        </w:trPr>
        <w:tc>
          <w:tcPr>
            <w:tcW w:w="3001" w:type="dxa"/>
          </w:tcPr>
          <w:p w14:paraId="2E99C930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HAB. </w:t>
            </w:r>
            <w:r w:rsidRPr="00F6421F">
              <w:rPr>
                <w:rFonts w:ascii="Verdana" w:hAnsi="Verdana"/>
                <w:sz w:val="16"/>
                <w:szCs w:val="16"/>
              </w:rPr>
              <w:t>V</w:t>
            </w:r>
          </w:p>
        </w:tc>
        <w:tc>
          <w:tcPr>
            <w:tcW w:w="3526" w:type="dxa"/>
          </w:tcPr>
          <w:p w14:paraId="5CC7FAFF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jc w:val="center"/>
              <w:rPr>
                <w:rFonts w:ascii="Verdana" w:hAnsi="Verdana"/>
                <w:sz w:val="16"/>
                <w:szCs w:val="16"/>
              </w:rPr>
            </w:pPr>
            <w:r w:rsidRPr="00F6421F">
              <w:rPr>
                <w:rFonts w:ascii="Verdana" w:hAnsi="Verdana"/>
                <w:b/>
                <w:bCs/>
                <w:sz w:val="16"/>
                <w:szCs w:val="16"/>
              </w:rPr>
              <w:t>Domínio da escrita formal da língua portuguesa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947" w:type="dxa"/>
          </w:tcPr>
          <w:p w14:paraId="7EF4EA31" w14:textId="77777777" w:rsidR="003B427D" w:rsidRPr="00F6421F" w:rsidRDefault="003B427D" w:rsidP="0027513B">
            <w:pPr>
              <w:tabs>
                <w:tab w:val="left" w:pos="1125"/>
              </w:tabs>
              <w:spacing w:after="12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D306FD8" w14:textId="77777777" w:rsidR="00A907C8" w:rsidRPr="00A907C8" w:rsidRDefault="00A907C8" w:rsidP="00A907C8">
      <w:pPr>
        <w:spacing w:after="0" w:line="240" w:lineRule="auto"/>
        <w:jc w:val="center"/>
        <w:rPr>
          <w:rFonts w:ascii="Arial" w:eastAsia="Times New Roman" w:hAnsi="Arial" w:cs="Arial"/>
          <w:color w:val="333333"/>
          <w:lang w:eastAsia="pt-BR"/>
        </w:rPr>
      </w:pPr>
    </w:p>
    <w:p w14:paraId="50345C20" w14:textId="2768652C" w:rsidR="00A907C8" w:rsidRDefault="00A907C8" w:rsidP="00905406">
      <w:pPr>
        <w:rPr>
          <w:rFonts w:ascii="Verdana" w:hAnsi="Verdana"/>
          <w:sz w:val="20"/>
          <w:szCs w:val="20"/>
        </w:rPr>
      </w:pPr>
      <w:r w:rsidRPr="00A907C8">
        <w:rPr>
          <w:rFonts w:ascii="Verdana" w:eastAsia="Times New Roman" w:hAnsi="Verdana" w:cs="Times New Roman"/>
          <w:color w:val="333333"/>
          <w:lang w:eastAsia="pt-BR"/>
        </w:rPr>
        <w:br/>
      </w:r>
    </w:p>
    <w:p w14:paraId="54EB29F1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596AA8A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02B6A3F9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7D37583F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19B47CC3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77A0C1F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14A240E4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E01F923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798CCA70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32C751B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66389D42" w14:textId="55D9E4D4" w:rsid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5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7"/>
  </w:num>
  <w:num w:numId="5" w16cid:durableId="1616325934">
    <w:abstractNumId w:val="4"/>
  </w:num>
  <w:num w:numId="6" w16cid:durableId="1935047897">
    <w:abstractNumId w:val="6"/>
  </w:num>
  <w:num w:numId="7" w16cid:durableId="2134593975">
    <w:abstractNumId w:val="1"/>
  </w:num>
  <w:num w:numId="8" w16cid:durableId="60296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27D"/>
    <w:rsid w:val="003B4513"/>
    <w:rsid w:val="003C0F22"/>
    <w:rsid w:val="003D20C7"/>
    <w:rsid w:val="0040381F"/>
    <w:rsid w:val="00412EF9"/>
    <w:rsid w:val="0042634C"/>
    <w:rsid w:val="00446779"/>
    <w:rsid w:val="00466D7A"/>
    <w:rsid w:val="00473C96"/>
    <w:rsid w:val="004A1876"/>
    <w:rsid w:val="004B5FAA"/>
    <w:rsid w:val="004C7667"/>
    <w:rsid w:val="004D611B"/>
    <w:rsid w:val="004F0ABD"/>
    <w:rsid w:val="004F5938"/>
    <w:rsid w:val="00510D47"/>
    <w:rsid w:val="0054275C"/>
    <w:rsid w:val="005C1E82"/>
    <w:rsid w:val="005C3014"/>
    <w:rsid w:val="005E1FD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51F2"/>
    <w:rsid w:val="009878E4"/>
    <w:rsid w:val="009A26A2"/>
    <w:rsid w:val="009A7F64"/>
    <w:rsid w:val="009C3431"/>
    <w:rsid w:val="009D122B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28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2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4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1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4</cp:revision>
  <cp:lastPrinted>2018-08-06T13:00:00Z</cp:lastPrinted>
  <dcterms:created xsi:type="dcterms:W3CDTF">2022-09-26T22:02:00Z</dcterms:created>
  <dcterms:modified xsi:type="dcterms:W3CDTF">2022-09-26T22:39:00Z</dcterms:modified>
</cp:coreProperties>
</file>