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C11F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2472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F270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473011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2700E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AFC96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210F3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C203970" w14:textId="74416235" w:rsidR="00E9321D" w:rsidRPr="00E9321D" w:rsidRDefault="000715EA" w:rsidP="00E9321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>01)</w:t>
      </w:r>
      <w:proofErr w:type="gramEnd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E9321D" w:rsidRPr="00E9321D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(Fac. Santo Agostinho BA/2020) </w:t>
      </w:r>
      <w:r w:rsidR="00E9321D" w:rsidRPr="00E9321D">
        <w:rPr>
          <w:rFonts w:ascii="Verdana" w:hAnsi="Verdana"/>
          <w:bCs/>
          <w:color w:val="000000" w:themeColor="text1"/>
          <w:sz w:val="16"/>
          <w:szCs w:val="16"/>
        </w:rPr>
        <w:t xml:space="preserve">Nutrição no Futebol: </w:t>
      </w:r>
    </w:p>
    <w:p w14:paraId="5B48690F" w14:textId="77777777" w:rsidR="00E9321D" w:rsidRPr="00E9321D" w:rsidRDefault="00E9321D" w:rsidP="00E9321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E9321D">
        <w:rPr>
          <w:rFonts w:ascii="Verdana" w:hAnsi="Verdana"/>
          <w:bCs/>
          <w:color w:val="000000" w:themeColor="text1"/>
          <w:sz w:val="16"/>
          <w:szCs w:val="16"/>
        </w:rPr>
        <w:t xml:space="preserve">Nutrição é o processo de assimilação dos alimentos a fim de obter os carboidratos, lipídios, proteínas, sais minerais e vitaminas necessários para manter o crescimento e a saúde do nosso corpo. Nos últimos anos a nutrição tem sido alvo de crescente interesse por partes dos atletas e praticantes de atividades físicas, cada vez mais conscientes dos seus benefícios. As necessidades energéticas de jogadores de futebol dependem da função tática do jogador na equipe, da distância percorrida e do estilo de jogo. O treinamento regular exige demandas nutricionais extras e o gasto energético é aumentado na proporção em que o exercício é realizado. Assim, a maior contribuição da nutrição para o futebol, é sua sustentação nos treinos, e não apenas em refeições pré-jogos, o que vem mostrar que é um trabalho que deve ser desenvolvido ao longo de toda uma temporada. </w:t>
      </w:r>
    </w:p>
    <w:p w14:paraId="03F34975" w14:textId="77777777" w:rsidR="00E9321D" w:rsidRPr="00E9321D" w:rsidRDefault="00E9321D" w:rsidP="00E9321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755BB49" w14:textId="77777777" w:rsidR="00E9321D" w:rsidRPr="00E9321D" w:rsidRDefault="00E9321D" w:rsidP="00E9321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E9321D">
        <w:rPr>
          <w:rFonts w:ascii="Verdana" w:hAnsi="Verdana"/>
          <w:bCs/>
          <w:color w:val="000000" w:themeColor="text1"/>
          <w:sz w:val="16"/>
          <w:szCs w:val="16"/>
        </w:rPr>
        <w:t>A respeito da nutrição energética dos jogadores de futebol podemos afirmar:</w:t>
      </w:r>
    </w:p>
    <w:p w14:paraId="1EFEB8B0" w14:textId="77777777" w:rsidR="00E9321D" w:rsidRPr="00E9321D" w:rsidRDefault="00E9321D" w:rsidP="00E9321D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CFFF142" w14:textId="77777777" w:rsidR="00E9321D" w:rsidRPr="00E9321D" w:rsidRDefault="00E9321D" w:rsidP="00E9321D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E9321D">
        <w:rPr>
          <w:rFonts w:ascii="Verdana" w:hAnsi="Verdana"/>
          <w:bCs/>
          <w:color w:val="000000" w:themeColor="text1"/>
          <w:sz w:val="16"/>
          <w:szCs w:val="16"/>
        </w:rPr>
        <w:t>a</w:t>
      </w:r>
      <w:proofErr w:type="gramEnd"/>
      <w:r w:rsidRPr="00E9321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E9321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os carboidratos e lipídios são as principais fontes de energia para os seres vivos, porém os lipídios não são recomendados pois por serem gorduras acumulam na parede das artérias provocando aterosclerose. </w:t>
      </w:r>
    </w:p>
    <w:p w14:paraId="71D74917" w14:textId="77777777" w:rsidR="00E9321D" w:rsidRPr="00E9321D" w:rsidRDefault="00E9321D" w:rsidP="00E9321D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E9321D">
        <w:rPr>
          <w:rFonts w:ascii="Verdana" w:hAnsi="Verdana"/>
          <w:bCs/>
          <w:color w:val="000000" w:themeColor="text1"/>
          <w:sz w:val="16"/>
          <w:szCs w:val="16"/>
        </w:rPr>
        <w:t>b)</w:t>
      </w:r>
      <w:proofErr w:type="gramEnd"/>
      <w:r w:rsidRPr="00E9321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durante uma partida de futebol sempre ocorre depleção das reservas de carboidratos, em particular do glicogênio, o que provoca uma fadiga muscular diminuindo o rendimento do jogador. </w:t>
      </w:r>
    </w:p>
    <w:p w14:paraId="6B1BE892" w14:textId="77777777" w:rsidR="00E9321D" w:rsidRPr="00E9321D" w:rsidRDefault="00E9321D" w:rsidP="00E9321D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FE0228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>c)</w:t>
      </w:r>
      <w:proofErr w:type="gramEnd"/>
      <w:r w:rsidRPr="00FE0228">
        <w:rPr>
          <w:rFonts w:ascii="Verdana" w:hAnsi="Verdana"/>
          <w:bCs/>
          <w:color w:val="000000" w:themeColor="text1"/>
          <w:sz w:val="16"/>
          <w:szCs w:val="16"/>
          <w:highlight w:val="yellow"/>
        </w:rPr>
        <w:tab/>
        <w:t>os carboidratos são moléculas orgânicas formadas por carbono, hidrogênio e oxigênio. São as principais fontes de energia para os seres vivos, uma vez que a liberam durante o processo de oxidação.</w:t>
      </w:r>
      <w:r w:rsidRPr="00E9321D">
        <w:rPr>
          <w:rFonts w:ascii="Verdana" w:hAnsi="Verdana"/>
          <w:bCs/>
          <w:color w:val="000000" w:themeColor="text1"/>
          <w:sz w:val="16"/>
          <w:szCs w:val="16"/>
        </w:rPr>
        <w:t xml:space="preserve"> </w:t>
      </w:r>
    </w:p>
    <w:p w14:paraId="28B61490" w14:textId="77777777" w:rsidR="00E9321D" w:rsidRPr="00E9321D" w:rsidRDefault="00E9321D" w:rsidP="00E9321D">
      <w:pPr>
        <w:tabs>
          <w:tab w:val="left" w:pos="284"/>
        </w:tabs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E9321D">
        <w:rPr>
          <w:rFonts w:ascii="Verdana" w:hAnsi="Verdana"/>
          <w:bCs/>
          <w:color w:val="000000" w:themeColor="text1"/>
          <w:sz w:val="16"/>
          <w:szCs w:val="16"/>
        </w:rPr>
        <w:t>d)</w:t>
      </w:r>
      <w:proofErr w:type="gramEnd"/>
      <w:r w:rsidRPr="00E9321D">
        <w:rPr>
          <w:rFonts w:ascii="Verdana" w:hAnsi="Verdana"/>
          <w:bCs/>
          <w:color w:val="000000" w:themeColor="text1"/>
          <w:sz w:val="16"/>
          <w:szCs w:val="16"/>
        </w:rPr>
        <w:tab/>
        <w:t xml:space="preserve">o corpo armazena e sintetiza carboidratos no fígado e músculos, na forma de glicogênio, e no sangue, na forma de glicose. </w:t>
      </w:r>
    </w:p>
    <w:p w14:paraId="75A95D85" w14:textId="6C3FA4F6" w:rsidR="003035CD" w:rsidRPr="00E9321D" w:rsidRDefault="00E9321D" w:rsidP="00E9321D">
      <w:pPr>
        <w:tabs>
          <w:tab w:val="left" w:pos="284"/>
        </w:tabs>
        <w:spacing w:after="0"/>
        <w:jc w:val="both"/>
        <w:rPr>
          <w:rFonts w:ascii="Verdana" w:hAnsi="Verdana"/>
          <w:color w:val="000000" w:themeColor="text1"/>
          <w:sz w:val="16"/>
          <w:szCs w:val="16"/>
        </w:rPr>
      </w:pPr>
      <w:proofErr w:type="gramStart"/>
      <w:r w:rsidRPr="00E9321D">
        <w:rPr>
          <w:rFonts w:ascii="Verdana" w:hAnsi="Verdana"/>
          <w:bCs/>
          <w:color w:val="000000" w:themeColor="text1"/>
          <w:sz w:val="16"/>
          <w:szCs w:val="16"/>
        </w:rPr>
        <w:t>e</w:t>
      </w:r>
      <w:proofErr w:type="gramEnd"/>
      <w:r w:rsidRPr="00E9321D">
        <w:rPr>
          <w:rFonts w:ascii="Verdana" w:hAnsi="Verdana"/>
          <w:bCs/>
          <w:color w:val="000000" w:themeColor="text1"/>
          <w:sz w:val="16"/>
          <w:szCs w:val="16"/>
        </w:rPr>
        <w:t>)</w:t>
      </w:r>
      <w:r w:rsidRPr="00E9321D">
        <w:rPr>
          <w:rFonts w:ascii="Verdana" w:hAnsi="Verdana"/>
          <w:bCs/>
          <w:color w:val="000000" w:themeColor="text1"/>
          <w:sz w:val="16"/>
          <w:szCs w:val="16"/>
        </w:rPr>
        <w:tab/>
        <w:t>os carboidratos são classificados em monossacarídeos, oligossacarídeos e polissacarídeos, todos eles apresentam somente função energética, diferentemente das proteínas que desempenham função estrutural, transportadora, de defesa, dentre outras.</w:t>
      </w:r>
    </w:p>
    <w:p w14:paraId="63BE664C" w14:textId="77777777" w:rsidR="000715EA" w:rsidRDefault="000715EA" w:rsidP="000715EA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bCs/>
          <w:sz w:val="16"/>
          <w:szCs w:val="16"/>
        </w:rPr>
      </w:pPr>
    </w:p>
    <w:p w14:paraId="784D2DDD" w14:textId="78F2A57E" w:rsidR="00B146B5" w:rsidRPr="00B146B5" w:rsidRDefault="000715EA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>
        <w:rPr>
          <w:rFonts w:ascii="Verdana" w:hAnsi="Verdana"/>
          <w:b/>
          <w:bCs/>
          <w:sz w:val="16"/>
          <w:szCs w:val="16"/>
        </w:rPr>
        <w:t>02)</w:t>
      </w:r>
      <w:proofErr w:type="gramEnd"/>
      <w:r>
        <w:rPr>
          <w:rFonts w:ascii="Verdana" w:hAnsi="Verdana"/>
          <w:b/>
          <w:bCs/>
          <w:sz w:val="16"/>
          <w:szCs w:val="16"/>
        </w:rPr>
        <w:t xml:space="preserve"> </w:t>
      </w:r>
      <w:r w:rsidR="00B146B5" w:rsidRPr="00B146B5">
        <w:rPr>
          <w:rFonts w:ascii="Verdana" w:hAnsi="Verdana"/>
          <w:b/>
          <w:bCs/>
          <w:sz w:val="16"/>
          <w:szCs w:val="16"/>
        </w:rPr>
        <w:t xml:space="preserve">(UFRGS/2019) </w:t>
      </w:r>
      <w:r w:rsidR="00B146B5" w:rsidRPr="00B146B5">
        <w:rPr>
          <w:rFonts w:ascii="Verdana" w:hAnsi="Verdana"/>
          <w:bCs/>
          <w:sz w:val="16"/>
          <w:szCs w:val="16"/>
        </w:rPr>
        <w:t>Seres humanos necessitam armazenar moléculas combustíveis que podem ser liberadas quando necessário.</w:t>
      </w:r>
    </w:p>
    <w:p w14:paraId="43E55DB6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5148F4A5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B146B5">
        <w:rPr>
          <w:rFonts w:ascii="Verdana" w:hAnsi="Verdana"/>
          <w:bCs/>
          <w:sz w:val="16"/>
          <w:szCs w:val="16"/>
        </w:rPr>
        <w:t>Considere as seguintes afirmações sobre essas moléculas.</w:t>
      </w:r>
    </w:p>
    <w:p w14:paraId="76DE3C7F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46C3DD2E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B146B5">
        <w:rPr>
          <w:rFonts w:ascii="Verdana" w:hAnsi="Verdana"/>
          <w:bCs/>
          <w:sz w:val="16"/>
          <w:szCs w:val="16"/>
        </w:rPr>
        <w:t>I.</w:t>
      </w:r>
      <w:r w:rsidRPr="00B146B5">
        <w:rPr>
          <w:rFonts w:ascii="Verdana" w:hAnsi="Verdana"/>
          <w:bCs/>
          <w:sz w:val="16"/>
          <w:szCs w:val="16"/>
        </w:rPr>
        <w:tab/>
        <w:t>Os carboidratos, armazenados sob a forma de glicogênio, correspondem ao requerimento energético basal de uma semana.</w:t>
      </w:r>
    </w:p>
    <w:p w14:paraId="63091017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B146B5">
        <w:rPr>
          <w:rFonts w:ascii="Verdana" w:hAnsi="Verdana"/>
          <w:bCs/>
          <w:sz w:val="16"/>
          <w:szCs w:val="16"/>
        </w:rPr>
        <w:t>II.</w:t>
      </w:r>
      <w:r w:rsidRPr="00B146B5">
        <w:rPr>
          <w:rFonts w:ascii="Verdana" w:hAnsi="Verdana"/>
          <w:bCs/>
          <w:sz w:val="16"/>
          <w:szCs w:val="16"/>
        </w:rPr>
        <w:tab/>
        <w:t>A gordura possui maior conteúdo energético por grama do que o glicogênio.</w:t>
      </w:r>
    </w:p>
    <w:p w14:paraId="6DBB2F26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B146B5">
        <w:rPr>
          <w:rFonts w:ascii="Verdana" w:hAnsi="Verdana"/>
          <w:bCs/>
          <w:sz w:val="16"/>
          <w:szCs w:val="16"/>
        </w:rPr>
        <w:t>III.</w:t>
      </w:r>
      <w:r w:rsidRPr="00B146B5">
        <w:rPr>
          <w:rFonts w:ascii="Verdana" w:hAnsi="Verdana"/>
          <w:bCs/>
          <w:sz w:val="16"/>
          <w:szCs w:val="16"/>
        </w:rPr>
        <w:tab/>
        <w:t>Indivíduos em jejum prolongado necessitam metabolizar moléculas de tecidos de reserva.</w:t>
      </w:r>
    </w:p>
    <w:p w14:paraId="410CBB1E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2073408C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B146B5">
        <w:rPr>
          <w:rFonts w:ascii="Verdana" w:hAnsi="Verdana"/>
          <w:bCs/>
          <w:sz w:val="16"/>
          <w:szCs w:val="16"/>
        </w:rPr>
        <w:t>Quais estão corretas?</w:t>
      </w:r>
    </w:p>
    <w:p w14:paraId="007FFBC0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48E9B3C4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B146B5">
        <w:rPr>
          <w:rFonts w:ascii="Verdana" w:hAnsi="Verdana"/>
          <w:bCs/>
          <w:sz w:val="16"/>
          <w:szCs w:val="16"/>
        </w:rPr>
        <w:t>a</w:t>
      </w:r>
      <w:proofErr w:type="gramEnd"/>
      <w:r w:rsidRPr="00B146B5">
        <w:rPr>
          <w:rFonts w:ascii="Verdana" w:hAnsi="Verdana"/>
          <w:bCs/>
          <w:sz w:val="16"/>
          <w:szCs w:val="16"/>
        </w:rPr>
        <w:t>)</w:t>
      </w:r>
      <w:r w:rsidRPr="00B146B5">
        <w:rPr>
          <w:rFonts w:ascii="Verdana" w:hAnsi="Verdana"/>
          <w:bCs/>
          <w:sz w:val="16"/>
          <w:szCs w:val="16"/>
        </w:rPr>
        <w:tab/>
        <w:t>Apenas I.</w:t>
      </w:r>
    </w:p>
    <w:p w14:paraId="48A236D4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B146B5">
        <w:rPr>
          <w:rFonts w:ascii="Verdana" w:hAnsi="Verdana"/>
          <w:bCs/>
          <w:sz w:val="16"/>
          <w:szCs w:val="16"/>
        </w:rPr>
        <w:t>b)</w:t>
      </w:r>
      <w:proofErr w:type="gramEnd"/>
      <w:r w:rsidRPr="00B146B5">
        <w:rPr>
          <w:rFonts w:ascii="Verdana" w:hAnsi="Verdana"/>
          <w:bCs/>
          <w:sz w:val="16"/>
          <w:szCs w:val="16"/>
        </w:rPr>
        <w:tab/>
        <w:t>Apenas III.</w:t>
      </w:r>
    </w:p>
    <w:p w14:paraId="121E330B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B146B5">
        <w:rPr>
          <w:rFonts w:ascii="Verdana" w:hAnsi="Verdana"/>
          <w:bCs/>
          <w:sz w:val="16"/>
          <w:szCs w:val="16"/>
        </w:rPr>
        <w:t>c)</w:t>
      </w:r>
      <w:proofErr w:type="gramEnd"/>
      <w:r w:rsidRPr="00B146B5">
        <w:rPr>
          <w:rFonts w:ascii="Verdana" w:hAnsi="Verdana"/>
          <w:bCs/>
          <w:sz w:val="16"/>
          <w:szCs w:val="16"/>
        </w:rPr>
        <w:tab/>
        <w:t>Apenas I e II.</w:t>
      </w:r>
    </w:p>
    <w:p w14:paraId="2B98E02C" w14:textId="77777777" w:rsidR="00B146B5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543DE9">
        <w:rPr>
          <w:rFonts w:ascii="Verdana" w:hAnsi="Verdana"/>
          <w:bCs/>
          <w:sz w:val="16"/>
          <w:szCs w:val="16"/>
          <w:highlight w:val="yellow"/>
        </w:rPr>
        <w:t>d)</w:t>
      </w:r>
      <w:proofErr w:type="gramEnd"/>
      <w:r w:rsidRPr="00543DE9">
        <w:rPr>
          <w:rFonts w:ascii="Verdana" w:hAnsi="Verdana"/>
          <w:bCs/>
          <w:sz w:val="16"/>
          <w:szCs w:val="16"/>
          <w:highlight w:val="yellow"/>
        </w:rPr>
        <w:tab/>
        <w:t>Apenas II e III.</w:t>
      </w:r>
    </w:p>
    <w:p w14:paraId="26568E2B" w14:textId="22DCD426" w:rsidR="003035CD" w:rsidRPr="00B146B5" w:rsidRDefault="00B146B5" w:rsidP="00B146B5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B146B5">
        <w:rPr>
          <w:rFonts w:ascii="Verdana" w:hAnsi="Verdana"/>
          <w:bCs/>
          <w:sz w:val="16"/>
          <w:szCs w:val="16"/>
        </w:rPr>
        <w:t>e</w:t>
      </w:r>
      <w:proofErr w:type="gramEnd"/>
      <w:r w:rsidRPr="00B146B5">
        <w:rPr>
          <w:rFonts w:ascii="Verdana" w:hAnsi="Verdana"/>
          <w:bCs/>
          <w:sz w:val="16"/>
          <w:szCs w:val="16"/>
        </w:rPr>
        <w:t>)</w:t>
      </w:r>
      <w:r w:rsidRPr="00B146B5">
        <w:rPr>
          <w:rFonts w:ascii="Verdana" w:hAnsi="Verdana"/>
          <w:bCs/>
          <w:sz w:val="16"/>
          <w:szCs w:val="16"/>
        </w:rPr>
        <w:tab/>
        <w:t>I, II e III.</w:t>
      </w:r>
    </w:p>
    <w:p w14:paraId="32C8C759" w14:textId="77777777" w:rsidR="000715EA" w:rsidRDefault="000715EA" w:rsidP="000715EA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2A42685A" w14:textId="2A00FB3C" w:rsidR="00D21554" w:rsidRPr="00D21554" w:rsidRDefault="000715EA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>
        <w:rPr>
          <w:rFonts w:ascii="Verdana" w:hAnsi="Verdana"/>
          <w:b/>
          <w:bCs/>
          <w:sz w:val="16"/>
          <w:szCs w:val="16"/>
        </w:rPr>
        <w:t>03)</w:t>
      </w:r>
      <w:proofErr w:type="gramEnd"/>
      <w:r>
        <w:rPr>
          <w:rFonts w:ascii="Verdana" w:hAnsi="Verdana"/>
          <w:b/>
          <w:bCs/>
          <w:sz w:val="16"/>
          <w:szCs w:val="16"/>
        </w:rPr>
        <w:t xml:space="preserve"> </w:t>
      </w:r>
      <w:r w:rsidR="00D21554" w:rsidRPr="00D21554">
        <w:rPr>
          <w:rFonts w:ascii="Verdana" w:hAnsi="Verdana"/>
          <w:b/>
          <w:bCs/>
          <w:sz w:val="16"/>
          <w:szCs w:val="16"/>
        </w:rPr>
        <w:t xml:space="preserve">(UFU MG/2019) </w:t>
      </w:r>
      <w:r w:rsidR="00D21554" w:rsidRPr="00D21554">
        <w:rPr>
          <w:rFonts w:ascii="Verdana" w:hAnsi="Verdana"/>
          <w:bCs/>
          <w:sz w:val="16"/>
          <w:szCs w:val="16"/>
        </w:rPr>
        <w:t>Os polissacarídeos são macromoléculas de carboidratos, polímeros com centenas a milhares de monossacarídeos unidos por meio de ligações glicosídicas.</w:t>
      </w:r>
    </w:p>
    <w:p w14:paraId="50A9FC84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t>Sobre os polissacarídeos, são feitas as seguintes afirmações.</w:t>
      </w:r>
    </w:p>
    <w:p w14:paraId="24493A28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2848E115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t>I.</w:t>
      </w:r>
      <w:r w:rsidRPr="00D21554">
        <w:rPr>
          <w:rFonts w:ascii="Verdana" w:hAnsi="Verdana"/>
          <w:bCs/>
          <w:sz w:val="16"/>
          <w:szCs w:val="16"/>
        </w:rPr>
        <w:tab/>
        <w:t>Amido é um polissacarídeo de armazenamento encontrado nos animais.</w:t>
      </w:r>
    </w:p>
    <w:p w14:paraId="0EEFA039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t>II.</w:t>
      </w:r>
      <w:r w:rsidRPr="00D21554">
        <w:rPr>
          <w:rFonts w:ascii="Verdana" w:hAnsi="Verdana"/>
          <w:bCs/>
          <w:sz w:val="16"/>
          <w:szCs w:val="16"/>
        </w:rPr>
        <w:tab/>
        <w:t>Os vertebrados armazenam glicogênio, principalmente nas células do fígado e dos músculos.</w:t>
      </w:r>
    </w:p>
    <w:p w14:paraId="19E26A06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lastRenderedPageBreak/>
        <w:t>III.</w:t>
      </w:r>
      <w:r w:rsidRPr="00D21554">
        <w:rPr>
          <w:rFonts w:ascii="Verdana" w:hAnsi="Verdana"/>
          <w:bCs/>
          <w:sz w:val="16"/>
          <w:szCs w:val="16"/>
        </w:rPr>
        <w:tab/>
        <w:t>O exoesqueleto dos artrópodes é formado por quitina que é um polissacarídeo com função estrutural.</w:t>
      </w:r>
    </w:p>
    <w:p w14:paraId="1E0A2E51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t>IV.</w:t>
      </w:r>
      <w:r w:rsidRPr="00D21554">
        <w:rPr>
          <w:rFonts w:ascii="Verdana" w:hAnsi="Verdana"/>
          <w:bCs/>
          <w:sz w:val="16"/>
          <w:szCs w:val="16"/>
        </w:rPr>
        <w:tab/>
        <w:t>A celulose é um polissacarídeo estrutural encontrado como principal componente da resistente parede celular que circunda as células dos animais.</w:t>
      </w:r>
    </w:p>
    <w:p w14:paraId="079F8D81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0F044A8F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D21554">
        <w:rPr>
          <w:rFonts w:ascii="Verdana" w:hAnsi="Verdana"/>
          <w:bCs/>
          <w:sz w:val="16"/>
          <w:szCs w:val="16"/>
        </w:rPr>
        <w:t>Considerando-se as informações acima, marque V para as afirmativas verdadeiras e F para as falsas e assinale a alternativa correta, de cima para baixo.</w:t>
      </w:r>
    </w:p>
    <w:p w14:paraId="32AD085F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3326F5BC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  <w:lang w:val="en-US"/>
        </w:rPr>
      </w:pPr>
      <w:r w:rsidRPr="00D21554">
        <w:rPr>
          <w:rFonts w:ascii="Verdana" w:hAnsi="Verdana"/>
          <w:bCs/>
          <w:sz w:val="16"/>
          <w:szCs w:val="16"/>
          <w:lang w:val="en-US"/>
        </w:rPr>
        <w:t>a)</w:t>
      </w:r>
      <w:r w:rsidRPr="00D21554">
        <w:rPr>
          <w:rFonts w:ascii="Verdana" w:hAnsi="Verdana"/>
          <w:bCs/>
          <w:sz w:val="16"/>
          <w:szCs w:val="16"/>
          <w:lang w:val="en-US"/>
        </w:rPr>
        <w:tab/>
        <w:t>V, F, V, V.</w:t>
      </w:r>
    </w:p>
    <w:p w14:paraId="78AE033D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  <w:lang w:val="en-US"/>
        </w:rPr>
      </w:pPr>
      <w:r w:rsidRPr="00D21554">
        <w:rPr>
          <w:rFonts w:ascii="Verdana" w:hAnsi="Verdana"/>
          <w:bCs/>
          <w:sz w:val="16"/>
          <w:szCs w:val="16"/>
          <w:lang w:val="en-US"/>
        </w:rPr>
        <w:t>b)</w:t>
      </w:r>
      <w:r w:rsidRPr="00D21554">
        <w:rPr>
          <w:rFonts w:ascii="Verdana" w:hAnsi="Verdana"/>
          <w:bCs/>
          <w:sz w:val="16"/>
          <w:szCs w:val="16"/>
          <w:lang w:val="en-US"/>
        </w:rPr>
        <w:tab/>
        <w:t>F, V, F, F.</w:t>
      </w:r>
    </w:p>
    <w:p w14:paraId="46BF221D" w14:textId="77777777" w:rsidR="00D21554" w:rsidRPr="00D21554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  <w:lang w:val="en-US"/>
        </w:rPr>
      </w:pPr>
      <w:r w:rsidRPr="002E17EC">
        <w:rPr>
          <w:rFonts w:ascii="Verdana" w:hAnsi="Verdana"/>
          <w:bCs/>
          <w:sz w:val="16"/>
          <w:szCs w:val="16"/>
          <w:highlight w:val="yellow"/>
          <w:lang w:val="en-US"/>
        </w:rPr>
        <w:t>c)</w:t>
      </w:r>
      <w:r w:rsidRPr="002E17EC">
        <w:rPr>
          <w:rFonts w:ascii="Verdana" w:hAnsi="Verdana"/>
          <w:bCs/>
          <w:sz w:val="16"/>
          <w:szCs w:val="16"/>
          <w:highlight w:val="yellow"/>
          <w:lang w:val="en-US"/>
        </w:rPr>
        <w:tab/>
        <w:t>F, V, V, F.</w:t>
      </w:r>
    </w:p>
    <w:p w14:paraId="2A898888" w14:textId="2D8C7C31" w:rsidR="003035CD" w:rsidRPr="00106729" w:rsidRDefault="00D21554" w:rsidP="00D2155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D21554">
        <w:rPr>
          <w:rFonts w:ascii="Verdana" w:hAnsi="Verdana"/>
          <w:bCs/>
          <w:sz w:val="16"/>
          <w:szCs w:val="16"/>
          <w:lang w:val="en-US"/>
        </w:rPr>
        <w:t>d)</w:t>
      </w:r>
      <w:r w:rsidRPr="00D21554">
        <w:rPr>
          <w:rFonts w:ascii="Verdana" w:hAnsi="Verdana"/>
          <w:bCs/>
          <w:sz w:val="16"/>
          <w:szCs w:val="16"/>
          <w:lang w:val="en-US"/>
        </w:rPr>
        <w:tab/>
        <w:t>V, V, F, V.</w:t>
      </w:r>
    </w:p>
    <w:p w14:paraId="186651D8" w14:textId="02B2E6CC" w:rsidR="000715EA" w:rsidRPr="00106729" w:rsidRDefault="00D21554" w:rsidP="000715EA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106729">
        <w:rPr>
          <w:rFonts w:ascii="Verdana" w:hAnsi="Verdana"/>
          <w:sz w:val="16"/>
          <w:szCs w:val="16"/>
          <w:lang w:val="en-US"/>
        </w:rPr>
        <w:t>e) F, F, F, F</w:t>
      </w:r>
    </w:p>
    <w:p w14:paraId="260688E4" w14:textId="77777777" w:rsidR="000715EA" w:rsidRPr="00106729" w:rsidRDefault="000715EA" w:rsidP="000715EA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4AD0F1D" w14:textId="19421929" w:rsidR="00106729" w:rsidRPr="00106729" w:rsidRDefault="000715EA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/>
          <w:bCs/>
          <w:sz w:val="16"/>
          <w:szCs w:val="16"/>
        </w:rPr>
        <w:t>04)</w:t>
      </w:r>
      <w:proofErr w:type="gramEnd"/>
      <w:r w:rsidRPr="00370403">
        <w:rPr>
          <w:rFonts w:ascii="Verdana" w:hAnsi="Verdana"/>
          <w:b/>
          <w:bCs/>
          <w:sz w:val="16"/>
          <w:szCs w:val="16"/>
        </w:rPr>
        <w:t xml:space="preserve"> </w:t>
      </w:r>
      <w:r w:rsidR="00106729" w:rsidRPr="00370403">
        <w:rPr>
          <w:rFonts w:ascii="Verdana" w:hAnsi="Verdana"/>
          <w:b/>
          <w:bCs/>
          <w:sz w:val="16"/>
          <w:szCs w:val="16"/>
        </w:rPr>
        <w:t xml:space="preserve">(FAMERP SP/2020) </w:t>
      </w:r>
      <w:r w:rsidR="00106729" w:rsidRPr="00106729">
        <w:rPr>
          <w:rFonts w:ascii="Verdana" w:hAnsi="Verdana"/>
          <w:bCs/>
          <w:sz w:val="16"/>
          <w:szCs w:val="16"/>
        </w:rPr>
        <w:t xml:space="preserve">Um exame antidoping confirmou que Ben Johnson, corredor dos 100 metros, utilizou, nos Jogos Olímpicos de 1988, a substância </w:t>
      </w:r>
      <w:proofErr w:type="spellStart"/>
      <w:r w:rsidR="00106729" w:rsidRPr="00106729">
        <w:rPr>
          <w:rFonts w:ascii="Verdana" w:hAnsi="Verdana"/>
          <w:bCs/>
          <w:sz w:val="16"/>
          <w:szCs w:val="16"/>
        </w:rPr>
        <w:t>estanozolol</w:t>
      </w:r>
      <w:proofErr w:type="spellEnd"/>
      <w:r w:rsidR="00106729" w:rsidRPr="00106729">
        <w:rPr>
          <w:rFonts w:ascii="Verdana" w:hAnsi="Verdana"/>
          <w:bCs/>
          <w:sz w:val="16"/>
          <w:szCs w:val="16"/>
        </w:rPr>
        <w:t>, um tipo de esteroide proibido em competições por ter efeito anabolizante na musculatura. A substância utilizada pelo atleta é um tipo de</w:t>
      </w:r>
    </w:p>
    <w:p w14:paraId="3E29A85F" w14:textId="77777777" w:rsidR="00106729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5F2D205F" w14:textId="77777777" w:rsidR="00106729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06729">
        <w:rPr>
          <w:rFonts w:ascii="Verdana" w:hAnsi="Verdana"/>
          <w:bCs/>
          <w:sz w:val="16"/>
          <w:szCs w:val="16"/>
        </w:rPr>
        <w:t>a</w:t>
      </w:r>
      <w:proofErr w:type="gramEnd"/>
      <w:r w:rsidRPr="00106729">
        <w:rPr>
          <w:rFonts w:ascii="Verdana" w:hAnsi="Verdana"/>
          <w:bCs/>
          <w:sz w:val="16"/>
          <w:szCs w:val="16"/>
        </w:rPr>
        <w:t>)</w:t>
      </w:r>
      <w:r w:rsidRPr="00106729">
        <w:rPr>
          <w:rFonts w:ascii="Verdana" w:hAnsi="Verdana"/>
          <w:bCs/>
          <w:sz w:val="16"/>
          <w:szCs w:val="16"/>
        </w:rPr>
        <w:tab/>
        <w:t>proteína, que acelera o metabolismo das fibras musculares.</w:t>
      </w:r>
    </w:p>
    <w:p w14:paraId="613FD0E0" w14:textId="77777777" w:rsidR="00106729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A7327A">
        <w:rPr>
          <w:rFonts w:ascii="Verdana" w:hAnsi="Verdana"/>
          <w:bCs/>
          <w:sz w:val="16"/>
          <w:szCs w:val="16"/>
          <w:highlight w:val="yellow"/>
        </w:rPr>
        <w:t>b)</w:t>
      </w:r>
      <w:proofErr w:type="gramEnd"/>
      <w:r w:rsidRPr="00A7327A">
        <w:rPr>
          <w:rFonts w:ascii="Verdana" w:hAnsi="Verdana"/>
          <w:bCs/>
          <w:sz w:val="16"/>
          <w:szCs w:val="16"/>
          <w:highlight w:val="yellow"/>
        </w:rPr>
        <w:tab/>
        <w:t>lipídio, que estimula a síntese proteica nas fibras musculares.</w:t>
      </w:r>
    </w:p>
    <w:p w14:paraId="683CFE95" w14:textId="77777777" w:rsidR="00106729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06729">
        <w:rPr>
          <w:rFonts w:ascii="Verdana" w:hAnsi="Verdana"/>
          <w:bCs/>
          <w:sz w:val="16"/>
          <w:szCs w:val="16"/>
        </w:rPr>
        <w:t>c)</w:t>
      </w:r>
      <w:proofErr w:type="gramEnd"/>
      <w:r w:rsidRPr="00106729">
        <w:rPr>
          <w:rFonts w:ascii="Verdana" w:hAnsi="Verdana"/>
          <w:bCs/>
          <w:sz w:val="16"/>
          <w:szCs w:val="16"/>
        </w:rPr>
        <w:tab/>
        <w:t>lipídio, que aumenta a síntese de LDL e melhora a atividade cardíaca.</w:t>
      </w:r>
    </w:p>
    <w:p w14:paraId="06FF98D6" w14:textId="77777777" w:rsidR="00106729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06729">
        <w:rPr>
          <w:rFonts w:ascii="Verdana" w:hAnsi="Verdana"/>
          <w:bCs/>
          <w:sz w:val="16"/>
          <w:szCs w:val="16"/>
        </w:rPr>
        <w:t>d)</w:t>
      </w:r>
      <w:proofErr w:type="gramEnd"/>
      <w:r w:rsidRPr="00106729">
        <w:rPr>
          <w:rFonts w:ascii="Verdana" w:hAnsi="Verdana"/>
          <w:bCs/>
          <w:sz w:val="16"/>
          <w:szCs w:val="16"/>
        </w:rPr>
        <w:tab/>
        <w:t>ácido nucleico, que ativa os genes responsáveis pela força muscular.</w:t>
      </w:r>
    </w:p>
    <w:p w14:paraId="5745A469" w14:textId="16970324" w:rsidR="003035CD" w:rsidRPr="00106729" w:rsidRDefault="00106729" w:rsidP="0010672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06729">
        <w:rPr>
          <w:rFonts w:ascii="Verdana" w:hAnsi="Verdana"/>
          <w:bCs/>
          <w:sz w:val="16"/>
          <w:szCs w:val="16"/>
        </w:rPr>
        <w:t>e</w:t>
      </w:r>
      <w:proofErr w:type="gramEnd"/>
      <w:r w:rsidRPr="00106729">
        <w:rPr>
          <w:rFonts w:ascii="Verdana" w:hAnsi="Verdana"/>
          <w:bCs/>
          <w:sz w:val="16"/>
          <w:szCs w:val="16"/>
        </w:rPr>
        <w:t>)</w:t>
      </w:r>
      <w:r w:rsidRPr="00106729">
        <w:rPr>
          <w:rFonts w:ascii="Verdana" w:hAnsi="Verdana"/>
          <w:bCs/>
          <w:sz w:val="16"/>
          <w:szCs w:val="16"/>
        </w:rPr>
        <w:tab/>
        <w:t>proteína, que favorece a retenção de água utilizada no metabolismo muscular.</w:t>
      </w:r>
    </w:p>
    <w:p w14:paraId="22A0D660" w14:textId="77777777" w:rsidR="000715EA" w:rsidRDefault="000715EA" w:rsidP="000715EA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7B69DC8" w14:textId="77777777" w:rsidR="00370403" w:rsidRPr="00370403" w:rsidRDefault="00416CA4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bCs/>
          <w:sz w:val="16"/>
          <w:szCs w:val="16"/>
        </w:rPr>
      </w:pPr>
      <w:proofErr w:type="gramStart"/>
      <w:r>
        <w:rPr>
          <w:rFonts w:ascii="Verdana" w:hAnsi="Verdana"/>
          <w:b/>
          <w:bCs/>
          <w:sz w:val="16"/>
          <w:szCs w:val="16"/>
        </w:rPr>
        <w:t>05)</w:t>
      </w:r>
      <w:proofErr w:type="gramEnd"/>
      <w:r>
        <w:rPr>
          <w:rFonts w:ascii="Verdana" w:hAnsi="Verdana"/>
          <w:b/>
          <w:bCs/>
          <w:sz w:val="16"/>
          <w:szCs w:val="16"/>
        </w:rPr>
        <w:t xml:space="preserve"> </w:t>
      </w:r>
      <w:r w:rsidR="00370403" w:rsidRPr="00370403">
        <w:rPr>
          <w:rFonts w:ascii="Verdana" w:hAnsi="Verdana"/>
          <w:b/>
          <w:bCs/>
          <w:sz w:val="16"/>
          <w:szCs w:val="16"/>
        </w:rPr>
        <w:t xml:space="preserve">(UECE/2019)    </w:t>
      </w:r>
    </w:p>
    <w:p w14:paraId="53CFB6DB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370403">
        <w:rPr>
          <w:rFonts w:ascii="Verdana" w:hAnsi="Verdana"/>
          <w:bCs/>
          <w:sz w:val="16"/>
          <w:szCs w:val="16"/>
        </w:rPr>
        <w:t>Relacione, corretamente, as substâncias orgânicas com suas respectivas características, numerando os parênteses abaixo de acordo com a seguinte indicação:</w:t>
      </w:r>
    </w:p>
    <w:p w14:paraId="62A6C80C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3355620E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370403">
        <w:rPr>
          <w:rFonts w:ascii="Verdana" w:hAnsi="Verdana"/>
          <w:bCs/>
          <w:sz w:val="16"/>
          <w:szCs w:val="16"/>
        </w:rPr>
        <w:t>1.</w:t>
      </w:r>
      <w:r w:rsidRPr="00370403">
        <w:rPr>
          <w:rFonts w:ascii="Verdana" w:hAnsi="Verdana"/>
          <w:bCs/>
          <w:sz w:val="16"/>
          <w:szCs w:val="16"/>
        </w:rPr>
        <w:tab/>
        <w:t>Glicídios</w:t>
      </w:r>
    </w:p>
    <w:p w14:paraId="6D9F89ED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370403">
        <w:rPr>
          <w:rFonts w:ascii="Verdana" w:hAnsi="Verdana"/>
          <w:bCs/>
          <w:sz w:val="16"/>
          <w:szCs w:val="16"/>
        </w:rPr>
        <w:t>2.</w:t>
      </w:r>
      <w:r w:rsidRPr="00370403">
        <w:rPr>
          <w:rFonts w:ascii="Verdana" w:hAnsi="Verdana"/>
          <w:bCs/>
          <w:sz w:val="16"/>
          <w:szCs w:val="16"/>
        </w:rPr>
        <w:tab/>
        <w:t>Lipídios</w:t>
      </w:r>
    </w:p>
    <w:p w14:paraId="1C7B36F2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3DF7A07B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 xml:space="preserve">(   </w:t>
      </w:r>
      <w:proofErr w:type="gramEnd"/>
      <w:r w:rsidRPr="00370403">
        <w:rPr>
          <w:rFonts w:ascii="Verdana" w:hAnsi="Verdana"/>
          <w:bCs/>
          <w:sz w:val="16"/>
          <w:szCs w:val="16"/>
        </w:rPr>
        <w:t>)</w:t>
      </w:r>
      <w:r w:rsidRPr="00370403">
        <w:rPr>
          <w:rFonts w:ascii="Verdana" w:hAnsi="Verdana"/>
          <w:bCs/>
          <w:sz w:val="16"/>
          <w:szCs w:val="16"/>
        </w:rPr>
        <w:tab/>
        <w:t xml:space="preserve">Podem ser classificados como </w:t>
      </w:r>
      <w:proofErr w:type="spellStart"/>
      <w:r w:rsidRPr="00370403">
        <w:rPr>
          <w:rFonts w:ascii="Verdana" w:hAnsi="Verdana"/>
          <w:bCs/>
          <w:sz w:val="16"/>
          <w:szCs w:val="16"/>
        </w:rPr>
        <w:t>monossacarídios</w:t>
      </w:r>
      <w:proofErr w:type="spellEnd"/>
      <w:r w:rsidRPr="00370403">
        <w:rPr>
          <w:rFonts w:ascii="Verdana" w:hAnsi="Verdana"/>
          <w:bCs/>
          <w:sz w:val="16"/>
          <w:szCs w:val="16"/>
        </w:rPr>
        <w:t xml:space="preserve">, </w:t>
      </w:r>
      <w:proofErr w:type="spellStart"/>
      <w:r w:rsidRPr="00370403">
        <w:rPr>
          <w:rFonts w:ascii="Verdana" w:hAnsi="Verdana"/>
          <w:bCs/>
          <w:sz w:val="16"/>
          <w:szCs w:val="16"/>
        </w:rPr>
        <w:t>dissacarídios</w:t>
      </w:r>
      <w:proofErr w:type="spellEnd"/>
      <w:r w:rsidRPr="00370403">
        <w:rPr>
          <w:rFonts w:ascii="Verdana" w:hAnsi="Verdana"/>
          <w:bCs/>
          <w:sz w:val="16"/>
          <w:szCs w:val="16"/>
        </w:rPr>
        <w:t xml:space="preserve"> e </w:t>
      </w:r>
      <w:proofErr w:type="spellStart"/>
      <w:r w:rsidRPr="00370403">
        <w:rPr>
          <w:rFonts w:ascii="Verdana" w:hAnsi="Verdana"/>
          <w:bCs/>
          <w:sz w:val="16"/>
          <w:szCs w:val="16"/>
        </w:rPr>
        <w:t>polissacarídios</w:t>
      </w:r>
      <w:proofErr w:type="spellEnd"/>
      <w:r w:rsidRPr="00370403">
        <w:rPr>
          <w:rFonts w:ascii="Verdana" w:hAnsi="Verdana"/>
          <w:bCs/>
          <w:sz w:val="16"/>
          <w:szCs w:val="16"/>
        </w:rPr>
        <w:t>.</w:t>
      </w:r>
    </w:p>
    <w:p w14:paraId="5FD45BDC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 xml:space="preserve">(   </w:t>
      </w:r>
      <w:proofErr w:type="gramEnd"/>
      <w:r w:rsidRPr="00370403">
        <w:rPr>
          <w:rFonts w:ascii="Verdana" w:hAnsi="Verdana"/>
          <w:bCs/>
          <w:sz w:val="16"/>
          <w:szCs w:val="16"/>
        </w:rPr>
        <w:t>)</w:t>
      </w:r>
      <w:r w:rsidRPr="00370403">
        <w:rPr>
          <w:rFonts w:ascii="Verdana" w:hAnsi="Verdana"/>
          <w:bCs/>
          <w:sz w:val="16"/>
          <w:szCs w:val="16"/>
        </w:rPr>
        <w:tab/>
        <w:t xml:space="preserve">Podem ser classificados como </w:t>
      </w:r>
      <w:proofErr w:type="spellStart"/>
      <w:r w:rsidRPr="00370403">
        <w:rPr>
          <w:rFonts w:ascii="Verdana" w:hAnsi="Verdana"/>
          <w:bCs/>
          <w:sz w:val="16"/>
          <w:szCs w:val="16"/>
        </w:rPr>
        <w:t>glicerídios</w:t>
      </w:r>
      <w:proofErr w:type="spellEnd"/>
      <w:r w:rsidRPr="00370403">
        <w:rPr>
          <w:rFonts w:ascii="Verdana" w:hAnsi="Verdana"/>
          <w:bCs/>
          <w:sz w:val="16"/>
          <w:szCs w:val="16"/>
        </w:rPr>
        <w:t>, ceras, carotenoides, dentre outros.</w:t>
      </w:r>
    </w:p>
    <w:p w14:paraId="70D4E434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 xml:space="preserve">(   </w:t>
      </w:r>
      <w:proofErr w:type="gramEnd"/>
      <w:r w:rsidRPr="00370403">
        <w:rPr>
          <w:rFonts w:ascii="Verdana" w:hAnsi="Verdana"/>
          <w:bCs/>
          <w:sz w:val="16"/>
          <w:szCs w:val="16"/>
        </w:rPr>
        <w:t>)</w:t>
      </w:r>
      <w:r w:rsidRPr="00370403">
        <w:rPr>
          <w:rFonts w:ascii="Verdana" w:hAnsi="Verdana"/>
          <w:bCs/>
          <w:sz w:val="16"/>
          <w:szCs w:val="16"/>
        </w:rPr>
        <w:tab/>
        <w:t xml:space="preserve">Os principais componentes das membranas celulares são a combinação de um </w:t>
      </w:r>
      <w:proofErr w:type="spellStart"/>
      <w:r w:rsidRPr="00370403">
        <w:rPr>
          <w:rFonts w:ascii="Verdana" w:hAnsi="Verdana"/>
          <w:bCs/>
          <w:sz w:val="16"/>
          <w:szCs w:val="16"/>
        </w:rPr>
        <w:t>glicerídio</w:t>
      </w:r>
      <w:proofErr w:type="spellEnd"/>
      <w:r w:rsidRPr="00370403">
        <w:rPr>
          <w:rFonts w:ascii="Verdana" w:hAnsi="Verdana"/>
          <w:bCs/>
          <w:sz w:val="16"/>
          <w:szCs w:val="16"/>
        </w:rPr>
        <w:t xml:space="preserve"> com um grupo fosfato.</w:t>
      </w:r>
    </w:p>
    <w:p w14:paraId="3243A490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 xml:space="preserve">(   </w:t>
      </w:r>
      <w:proofErr w:type="gramEnd"/>
      <w:r w:rsidRPr="00370403">
        <w:rPr>
          <w:rFonts w:ascii="Verdana" w:hAnsi="Verdana"/>
          <w:bCs/>
          <w:sz w:val="16"/>
          <w:szCs w:val="16"/>
        </w:rPr>
        <w:t>)</w:t>
      </w:r>
      <w:r w:rsidRPr="00370403">
        <w:rPr>
          <w:rFonts w:ascii="Verdana" w:hAnsi="Verdana"/>
          <w:bCs/>
          <w:sz w:val="16"/>
          <w:szCs w:val="16"/>
        </w:rPr>
        <w:tab/>
        <w:t>Exercem função plástica ou estrutural além da função energética.</w:t>
      </w:r>
    </w:p>
    <w:p w14:paraId="680D03F3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565D60BC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370403">
        <w:rPr>
          <w:rFonts w:ascii="Verdana" w:hAnsi="Verdana"/>
          <w:bCs/>
          <w:sz w:val="16"/>
          <w:szCs w:val="16"/>
        </w:rPr>
        <w:t>A sequência correta, de cima para baixo, é:</w:t>
      </w:r>
    </w:p>
    <w:p w14:paraId="5754F5DF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7169433A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>a</w:t>
      </w:r>
      <w:proofErr w:type="gramEnd"/>
      <w:r w:rsidRPr="00370403">
        <w:rPr>
          <w:rFonts w:ascii="Verdana" w:hAnsi="Verdana"/>
          <w:bCs/>
          <w:sz w:val="16"/>
          <w:szCs w:val="16"/>
        </w:rPr>
        <w:t>)</w:t>
      </w:r>
      <w:r w:rsidRPr="00370403">
        <w:rPr>
          <w:rFonts w:ascii="Verdana" w:hAnsi="Verdana"/>
          <w:bCs/>
          <w:sz w:val="16"/>
          <w:szCs w:val="16"/>
        </w:rPr>
        <w:tab/>
        <w:t>2, 1, 1, 2.</w:t>
      </w:r>
    </w:p>
    <w:p w14:paraId="6E44F264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>b)</w:t>
      </w:r>
      <w:proofErr w:type="gramEnd"/>
      <w:r w:rsidRPr="00370403">
        <w:rPr>
          <w:rFonts w:ascii="Verdana" w:hAnsi="Verdana"/>
          <w:bCs/>
          <w:sz w:val="16"/>
          <w:szCs w:val="16"/>
        </w:rPr>
        <w:tab/>
        <w:t>1, 1, 2, 2.</w:t>
      </w:r>
    </w:p>
    <w:p w14:paraId="6613DCF0" w14:textId="77777777" w:rsidR="00370403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97519">
        <w:rPr>
          <w:rFonts w:ascii="Verdana" w:hAnsi="Verdana"/>
          <w:bCs/>
          <w:sz w:val="16"/>
          <w:szCs w:val="16"/>
          <w:highlight w:val="yellow"/>
        </w:rPr>
        <w:t>c)</w:t>
      </w:r>
      <w:proofErr w:type="gramEnd"/>
      <w:r w:rsidRPr="00397519">
        <w:rPr>
          <w:rFonts w:ascii="Verdana" w:hAnsi="Verdana"/>
          <w:bCs/>
          <w:sz w:val="16"/>
          <w:szCs w:val="16"/>
          <w:highlight w:val="yellow"/>
        </w:rPr>
        <w:tab/>
        <w:t>1, 2, 2, 1.</w:t>
      </w:r>
    </w:p>
    <w:p w14:paraId="2E0198C7" w14:textId="230FD1B5" w:rsidR="003035CD" w:rsidRPr="00370403" w:rsidRDefault="00370403" w:rsidP="0037040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370403">
        <w:rPr>
          <w:rFonts w:ascii="Verdana" w:hAnsi="Verdana"/>
          <w:bCs/>
          <w:sz w:val="16"/>
          <w:szCs w:val="16"/>
        </w:rPr>
        <w:t>d)</w:t>
      </w:r>
      <w:proofErr w:type="gramEnd"/>
      <w:r w:rsidRPr="00370403">
        <w:rPr>
          <w:rFonts w:ascii="Verdana" w:hAnsi="Verdana"/>
          <w:bCs/>
          <w:sz w:val="16"/>
          <w:szCs w:val="16"/>
        </w:rPr>
        <w:tab/>
        <w:t>2, 2, 1, 1.</w:t>
      </w:r>
    </w:p>
    <w:p w14:paraId="0F4CD3FB" w14:textId="63D94300" w:rsidR="000715EA" w:rsidRDefault="00370403" w:rsidP="00416CA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1, 1, 1, 2</w:t>
      </w:r>
    </w:p>
    <w:p w14:paraId="4A0B14FF" w14:textId="77777777" w:rsidR="00416CA4" w:rsidRDefault="00416CA4" w:rsidP="00416CA4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EBBAB90" w14:textId="5CD18576" w:rsidR="008A6AE1" w:rsidRPr="008A6AE1" w:rsidRDefault="001A6789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>
        <w:rPr>
          <w:rFonts w:ascii="Verdana" w:hAnsi="Verdana"/>
          <w:b/>
          <w:bCs/>
          <w:sz w:val="16"/>
          <w:szCs w:val="16"/>
        </w:rPr>
        <w:t>06)</w:t>
      </w:r>
      <w:proofErr w:type="gramEnd"/>
      <w:r>
        <w:rPr>
          <w:rFonts w:ascii="Verdana" w:hAnsi="Verdana"/>
          <w:b/>
          <w:bCs/>
          <w:sz w:val="16"/>
          <w:szCs w:val="16"/>
        </w:rPr>
        <w:t xml:space="preserve"> </w:t>
      </w:r>
      <w:r w:rsidR="008A6AE1" w:rsidRPr="008A6AE1">
        <w:rPr>
          <w:rFonts w:ascii="Verdana" w:hAnsi="Verdana"/>
          <w:b/>
          <w:bCs/>
          <w:sz w:val="16"/>
          <w:szCs w:val="16"/>
        </w:rPr>
        <w:t xml:space="preserve">(ENEM/2019) </w:t>
      </w:r>
      <w:r w:rsidR="008A6AE1" w:rsidRPr="008A6AE1">
        <w:rPr>
          <w:rFonts w:ascii="Verdana" w:hAnsi="Verdana"/>
          <w:bCs/>
          <w:sz w:val="16"/>
          <w:szCs w:val="16"/>
        </w:rPr>
        <w:t>Atualmente, uma série de dietas alimentares têm sido divulgadas com os mais diferentes propósitos: para emagrecer, para melhorar a produtividade no trabalho e até mesmo dietas que rejuvenescem o cérebro. No entanto, poucas têm embasamento científico, e o consenso dos nutricionistas é que deve ser priorizada uma dieta balanceada, constituída de frutas e vegetais, uma fonte de carboidrato, uma de ácido graxo insaturado e uma de proteína. O quadro apresenta cinco dietas com supostas fontes de nutrientes.</w:t>
      </w:r>
    </w:p>
    <w:p w14:paraId="50B161FE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40092D55" w14:textId="06752F48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8A6AE1">
        <w:rPr>
          <w:rFonts w:ascii="Verdana" w:hAnsi="Verdana"/>
          <w:bCs/>
          <w:noProof/>
          <w:sz w:val="16"/>
          <w:szCs w:val="16"/>
          <w:lang w:eastAsia="pt-BR"/>
        </w:rPr>
        <w:drawing>
          <wp:inline distT="0" distB="0" distL="0" distR="0" wp14:anchorId="47B01DBE" wp14:editId="6FB4CEFA">
            <wp:extent cx="2880995" cy="6642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EA79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5F5C0091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8A6AE1">
        <w:rPr>
          <w:rFonts w:ascii="Verdana" w:hAnsi="Verdana"/>
          <w:bCs/>
          <w:sz w:val="16"/>
          <w:szCs w:val="16"/>
        </w:rPr>
        <w:t xml:space="preserve">A dieta que relaciona adequadamente as fontes de carboidrato, ácido graxo insaturado e proteína é </w:t>
      </w:r>
      <w:proofErr w:type="gramStart"/>
      <w:r w:rsidRPr="008A6AE1">
        <w:rPr>
          <w:rFonts w:ascii="Verdana" w:hAnsi="Verdana"/>
          <w:bCs/>
          <w:sz w:val="16"/>
          <w:szCs w:val="16"/>
        </w:rPr>
        <w:t>a</w:t>
      </w:r>
      <w:proofErr w:type="gramEnd"/>
    </w:p>
    <w:p w14:paraId="678EA7FE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66CFBC00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A6AE1">
        <w:rPr>
          <w:rFonts w:ascii="Verdana" w:hAnsi="Verdana"/>
          <w:bCs/>
          <w:sz w:val="16"/>
          <w:szCs w:val="16"/>
        </w:rPr>
        <w:t>a</w:t>
      </w:r>
      <w:proofErr w:type="gramEnd"/>
      <w:r w:rsidRPr="008A6AE1">
        <w:rPr>
          <w:rFonts w:ascii="Verdana" w:hAnsi="Verdana"/>
          <w:bCs/>
          <w:sz w:val="16"/>
          <w:szCs w:val="16"/>
        </w:rPr>
        <w:t>)</w:t>
      </w:r>
      <w:r w:rsidRPr="008A6AE1">
        <w:rPr>
          <w:rFonts w:ascii="Verdana" w:hAnsi="Verdana"/>
          <w:bCs/>
          <w:sz w:val="16"/>
          <w:szCs w:val="16"/>
        </w:rPr>
        <w:tab/>
        <w:t>1.</w:t>
      </w:r>
    </w:p>
    <w:p w14:paraId="4A6C2816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A6AE1">
        <w:rPr>
          <w:rFonts w:ascii="Verdana" w:hAnsi="Verdana"/>
          <w:bCs/>
          <w:sz w:val="16"/>
          <w:szCs w:val="16"/>
        </w:rPr>
        <w:t>b)</w:t>
      </w:r>
      <w:proofErr w:type="gramEnd"/>
      <w:r w:rsidRPr="008A6AE1">
        <w:rPr>
          <w:rFonts w:ascii="Verdana" w:hAnsi="Verdana"/>
          <w:bCs/>
          <w:sz w:val="16"/>
          <w:szCs w:val="16"/>
        </w:rPr>
        <w:tab/>
        <w:t>2.</w:t>
      </w:r>
    </w:p>
    <w:p w14:paraId="324AB6E6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A6AE1">
        <w:rPr>
          <w:rFonts w:ascii="Verdana" w:hAnsi="Verdana"/>
          <w:bCs/>
          <w:sz w:val="16"/>
          <w:szCs w:val="16"/>
        </w:rPr>
        <w:t>c)</w:t>
      </w:r>
      <w:proofErr w:type="gramEnd"/>
      <w:r w:rsidRPr="008A6AE1">
        <w:rPr>
          <w:rFonts w:ascii="Verdana" w:hAnsi="Verdana"/>
          <w:bCs/>
          <w:sz w:val="16"/>
          <w:szCs w:val="16"/>
        </w:rPr>
        <w:tab/>
        <w:t>3.</w:t>
      </w:r>
    </w:p>
    <w:p w14:paraId="77576666" w14:textId="77777777" w:rsidR="008A6AE1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A0E2F">
        <w:rPr>
          <w:rFonts w:ascii="Verdana" w:hAnsi="Verdana"/>
          <w:bCs/>
          <w:sz w:val="16"/>
          <w:szCs w:val="16"/>
          <w:highlight w:val="yellow"/>
        </w:rPr>
        <w:t>d)</w:t>
      </w:r>
      <w:proofErr w:type="gramEnd"/>
      <w:r w:rsidRPr="001A0E2F">
        <w:rPr>
          <w:rFonts w:ascii="Verdana" w:hAnsi="Verdana"/>
          <w:bCs/>
          <w:sz w:val="16"/>
          <w:szCs w:val="16"/>
          <w:highlight w:val="yellow"/>
        </w:rPr>
        <w:tab/>
        <w:t>4.</w:t>
      </w:r>
    </w:p>
    <w:p w14:paraId="76980335" w14:textId="6F0056E1" w:rsidR="003035CD" w:rsidRPr="008A6AE1" w:rsidRDefault="008A6AE1" w:rsidP="008A6AE1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8A6AE1">
        <w:rPr>
          <w:rFonts w:ascii="Verdana" w:hAnsi="Verdana"/>
          <w:bCs/>
          <w:sz w:val="16"/>
          <w:szCs w:val="16"/>
        </w:rPr>
        <w:t>e</w:t>
      </w:r>
      <w:proofErr w:type="gramEnd"/>
      <w:r w:rsidRPr="008A6AE1">
        <w:rPr>
          <w:rFonts w:ascii="Verdana" w:hAnsi="Verdana"/>
          <w:bCs/>
          <w:sz w:val="16"/>
          <w:szCs w:val="16"/>
        </w:rPr>
        <w:t>)</w:t>
      </w:r>
      <w:r w:rsidRPr="008A6AE1">
        <w:rPr>
          <w:rFonts w:ascii="Verdana" w:hAnsi="Verdana"/>
          <w:bCs/>
          <w:sz w:val="16"/>
          <w:szCs w:val="16"/>
        </w:rPr>
        <w:tab/>
        <w:t>5.</w:t>
      </w:r>
    </w:p>
    <w:p w14:paraId="2F484D8B" w14:textId="77777777" w:rsidR="001A6789" w:rsidRDefault="001A6789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1370F50" w14:textId="52CE9EA0" w:rsidR="0094302E" w:rsidRPr="0094302E" w:rsidRDefault="001A6789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A6789">
        <w:rPr>
          <w:rFonts w:ascii="Verdana" w:hAnsi="Verdana"/>
          <w:b/>
          <w:sz w:val="16"/>
          <w:szCs w:val="16"/>
        </w:rPr>
        <w:t>07)</w:t>
      </w:r>
      <w:proofErr w:type="gramEnd"/>
      <w:r>
        <w:rPr>
          <w:rFonts w:ascii="Verdana" w:hAnsi="Verdana"/>
          <w:sz w:val="16"/>
          <w:szCs w:val="16"/>
        </w:rPr>
        <w:t xml:space="preserve"> </w:t>
      </w:r>
      <w:r w:rsidR="0094302E" w:rsidRPr="0094302E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94302E" w:rsidRPr="0094302E">
        <w:rPr>
          <w:rFonts w:ascii="Verdana" w:hAnsi="Verdana"/>
          <w:b/>
          <w:bCs/>
          <w:sz w:val="16"/>
          <w:szCs w:val="16"/>
        </w:rPr>
        <w:t>Encceja</w:t>
      </w:r>
      <w:proofErr w:type="spellEnd"/>
      <w:r w:rsidR="0094302E" w:rsidRPr="0094302E">
        <w:rPr>
          <w:rFonts w:ascii="Verdana" w:hAnsi="Verdana"/>
          <w:b/>
          <w:bCs/>
          <w:sz w:val="16"/>
          <w:szCs w:val="16"/>
        </w:rPr>
        <w:t xml:space="preserve">/2019) </w:t>
      </w:r>
      <w:r w:rsidR="0094302E" w:rsidRPr="0094302E">
        <w:rPr>
          <w:rFonts w:ascii="Verdana" w:hAnsi="Verdana"/>
          <w:sz w:val="16"/>
          <w:szCs w:val="16"/>
        </w:rPr>
        <w:t>O xampu é um produto de uso doméstico utilizado para lavagem dos cabelos, removendo a oleosidade capilar, sujeira e pele morta que vão se acumulando no couro cabeludo com o tempo.</w:t>
      </w:r>
    </w:p>
    <w:p w14:paraId="685359C9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0A8593F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94302E">
        <w:rPr>
          <w:rFonts w:ascii="Verdana" w:hAnsi="Verdana"/>
          <w:sz w:val="16"/>
          <w:szCs w:val="16"/>
        </w:rPr>
        <w:t xml:space="preserve">Por causa dessas propriedades, esse produto também pode ser utilizado </w:t>
      </w:r>
      <w:proofErr w:type="gramStart"/>
      <w:r w:rsidRPr="0094302E">
        <w:rPr>
          <w:rFonts w:ascii="Verdana" w:hAnsi="Verdana"/>
          <w:sz w:val="16"/>
          <w:szCs w:val="16"/>
        </w:rPr>
        <w:t>para</w:t>
      </w:r>
      <w:proofErr w:type="gramEnd"/>
    </w:p>
    <w:p w14:paraId="3574AEF0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867F9FD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94302E">
        <w:rPr>
          <w:rFonts w:ascii="Verdana" w:hAnsi="Verdana"/>
          <w:sz w:val="16"/>
          <w:szCs w:val="16"/>
        </w:rPr>
        <w:t>a</w:t>
      </w:r>
      <w:proofErr w:type="gramEnd"/>
      <w:r w:rsidRPr="0094302E">
        <w:rPr>
          <w:rFonts w:ascii="Verdana" w:hAnsi="Verdana"/>
          <w:sz w:val="16"/>
          <w:szCs w:val="16"/>
        </w:rPr>
        <w:t>)</w:t>
      </w:r>
      <w:r w:rsidRPr="0094302E">
        <w:rPr>
          <w:rFonts w:ascii="Verdana" w:hAnsi="Verdana"/>
          <w:sz w:val="16"/>
          <w:szCs w:val="16"/>
        </w:rPr>
        <w:tab/>
        <w:t>enxágue bucal.</w:t>
      </w:r>
    </w:p>
    <w:p w14:paraId="27EE3FB8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94302E">
        <w:rPr>
          <w:rFonts w:ascii="Verdana" w:hAnsi="Verdana"/>
          <w:sz w:val="16"/>
          <w:szCs w:val="16"/>
        </w:rPr>
        <w:t>b)</w:t>
      </w:r>
      <w:proofErr w:type="gramEnd"/>
      <w:r w:rsidRPr="0094302E">
        <w:rPr>
          <w:rFonts w:ascii="Verdana" w:hAnsi="Verdana"/>
          <w:sz w:val="16"/>
          <w:szCs w:val="16"/>
        </w:rPr>
        <w:tab/>
        <w:t>desinfecção de ferimentos.</w:t>
      </w:r>
    </w:p>
    <w:p w14:paraId="7A0F4364" w14:textId="77777777" w:rsidR="0094302E" w:rsidRPr="0094302E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94302E">
        <w:rPr>
          <w:rFonts w:ascii="Verdana" w:hAnsi="Verdana"/>
          <w:sz w:val="16"/>
          <w:szCs w:val="16"/>
        </w:rPr>
        <w:lastRenderedPageBreak/>
        <w:t>c)</w:t>
      </w:r>
      <w:proofErr w:type="gramEnd"/>
      <w:r w:rsidRPr="0094302E">
        <w:rPr>
          <w:rFonts w:ascii="Verdana" w:hAnsi="Verdana"/>
          <w:sz w:val="16"/>
          <w:szCs w:val="16"/>
        </w:rPr>
        <w:tab/>
        <w:t>remoção de esmalte de unhas.</w:t>
      </w:r>
    </w:p>
    <w:p w14:paraId="339C53F9" w14:textId="36995375" w:rsidR="003035CD" w:rsidRDefault="0094302E" w:rsidP="0094302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A0E2F">
        <w:rPr>
          <w:rFonts w:ascii="Verdana" w:hAnsi="Verdana"/>
          <w:sz w:val="16"/>
          <w:szCs w:val="16"/>
          <w:highlight w:val="yellow"/>
        </w:rPr>
        <w:t>d)</w:t>
      </w:r>
      <w:proofErr w:type="gramEnd"/>
      <w:r w:rsidRPr="001A0E2F">
        <w:rPr>
          <w:rFonts w:ascii="Verdana" w:hAnsi="Verdana"/>
          <w:sz w:val="16"/>
          <w:szCs w:val="16"/>
          <w:highlight w:val="yellow"/>
        </w:rPr>
        <w:tab/>
        <w:t>limpeza de gordura em tecidos.</w:t>
      </w:r>
    </w:p>
    <w:p w14:paraId="03D3901D" w14:textId="62673790" w:rsidR="001A6789" w:rsidRDefault="0094302E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limpeza de superfícies ácidas.</w:t>
      </w:r>
    </w:p>
    <w:p w14:paraId="71242540" w14:textId="77777777" w:rsidR="002A478B" w:rsidRDefault="002A478B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4D97170" w14:textId="7BAF1E47" w:rsidR="002B0F36" w:rsidRPr="002B0F36" w:rsidRDefault="002A478B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08</w:t>
      </w:r>
      <w:r w:rsidR="006B7475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</w:t>
      </w:r>
      <w:r w:rsidR="002B0F36" w:rsidRPr="002B0F36">
        <w:rPr>
          <w:rFonts w:ascii="Verdana" w:hAnsi="Verdana"/>
          <w:bCs/>
          <w:sz w:val="16"/>
          <w:szCs w:val="16"/>
        </w:rPr>
        <w:t xml:space="preserve">Os animais necessitam de elementos minerais para uma variedade de funções. A nutrição mineral inadequada pode levar a doenças de deficiência. Embora, há mais de um século, o ferro tenha sido reconhecido como nutriente essencial, sua deficiência constitui um dos maiores problemas de saúde não apenas do Brasil, mas, do mundo. O estágio final da deficiência do ferro se manifesta por: </w:t>
      </w:r>
    </w:p>
    <w:p w14:paraId="24E193CE" w14:textId="77777777" w:rsidR="002B0F36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7CF00F90" w14:textId="2134A51D" w:rsidR="002B0F36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9255A0">
        <w:rPr>
          <w:rFonts w:ascii="Verdana" w:hAnsi="Verdana"/>
          <w:bCs/>
          <w:sz w:val="16"/>
          <w:szCs w:val="16"/>
          <w:highlight w:val="yellow"/>
        </w:rPr>
        <w:t>a</w:t>
      </w:r>
      <w:proofErr w:type="gramEnd"/>
      <w:r w:rsidRPr="009255A0">
        <w:rPr>
          <w:rFonts w:ascii="Verdana" w:hAnsi="Verdana"/>
          <w:bCs/>
          <w:sz w:val="16"/>
          <w:szCs w:val="16"/>
          <w:highlight w:val="yellow"/>
        </w:rPr>
        <w:t>)</w:t>
      </w:r>
      <w:r w:rsidRPr="009255A0">
        <w:rPr>
          <w:rFonts w:ascii="Verdana" w:hAnsi="Verdana"/>
          <w:bCs/>
          <w:sz w:val="16"/>
          <w:szCs w:val="16"/>
          <w:highlight w:val="yellow"/>
        </w:rPr>
        <w:tab/>
        <w:t xml:space="preserve">Anemia </w:t>
      </w:r>
      <w:proofErr w:type="spellStart"/>
      <w:r w:rsidR="009255A0" w:rsidRPr="009255A0">
        <w:rPr>
          <w:rFonts w:ascii="Verdana" w:hAnsi="Verdana"/>
          <w:bCs/>
          <w:sz w:val="16"/>
          <w:szCs w:val="16"/>
          <w:highlight w:val="yellow"/>
        </w:rPr>
        <w:t>ferropriva</w:t>
      </w:r>
      <w:proofErr w:type="spellEnd"/>
      <w:r w:rsidRPr="002B0F36">
        <w:rPr>
          <w:rFonts w:ascii="Verdana" w:hAnsi="Verdana"/>
          <w:bCs/>
          <w:sz w:val="16"/>
          <w:szCs w:val="16"/>
        </w:rPr>
        <w:t xml:space="preserve"> </w:t>
      </w:r>
    </w:p>
    <w:p w14:paraId="2091FD54" w14:textId="77777777" w:rsidR="002B0F36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B0F36">
        <w:rPr>
          <w:rFonts w:ascii="Verdana" w:hAnsi="Verdana"/>
          <w:bCs/>
          <w:sz w:val="16"/>
          <w:szCs w:val="16"/>
        </w:rPr>
        <w:t>b)</w:t>
      </w:r>
      <w:proofErr w:type="gramEnd"/>
      <w:r w:rsidRPr="002B0F36">
        <w:rPr>
          <w:rFonts w:ascii="Verdana" w:hAnsi="Verdana"/>
          <w:bCs/>
          <w:sz w:val="16"/>
          <w:szCs w:val="16"/>
        </w:rPr>
        <w:tab/>
      </w:r>
      <w:proofErr w:type="spellStart"/>
      <w:r w:rsidRPr="002B0F36">
        <w:rPr>
          <w:rFonts w:ascii="Verdana" w:hAnsi="Verdana"/>
          <w:bCs/>
          <w:sz w:val="16"/>
          <w:szCs w:val="16"/>
        </w:rPr>
        <w:t>Neuropenia</w:t>
      </w:r>
      <w:proofErr w:type="spellEnd"/>
      <w:r w:rsidRPr="002B0F36">
        <w:rPr>
          <w:rFonts w:ascii="Verdana" w:hAnsi="Verdana"/>
          <w:bCs/>
          <w:sz w:val="16"/>
          <w:szCs w:val="16"/>
        </w:rPr>
        <w:t xml:space="preserve"> </w:t>
      </w:r>
    </w:p>
    <w:p w14:paraId="1BB0364A" w14:textId="77777777" w:rsidR="002B0F36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B0F36">
        <w:rPr>
          <w:rFonts w:ascii="Verdana" w:hAnsi="Verdana"/>
          <w:bCs/>
          <w:sz w:val="16"/>
          <w:szCs w:val="16"/>
        </w:rPr>
        <w:t>c)</w:t>
      </w:r>
      <w:proofErr w:type="gramEnd"/>
      <w:r w:rsidRPr="002B0F36">
        <w:rPr>
          <w:rFonts w:ascii="Verdana" w:hAnsi="Verdana"/>
          <w:bCs/>
          <w:sz w:val="16"/>
          <w:szCs w:val="16"/>
        </w:rPr>
        <w:tab/>
      </w:r>
      <w:proofErr w:type="spellStart"/>
      <w:r w:rsidRPr="002B0F36">
        <w:rPr>
          <w:rFonts w:ascii="Verdana" w:hAnsi="Verdana"/>
          <w:bCs/>
          <w:sz w:val="16"/>
          <w:szCs w:val="16"/>
        </w:rPr>
        <w:t>Calvice</w:t>
      </w:r>
      <w:proofErr w:type="spellEnd"/>
      <w:r w:rsidRPr="002B0F36">
        <w:rPr>
          <w:rFonts w:ascii="Verdana" w:hAnsi="Verdana"/>
          <w:bCs/>
          <w:sz w:val="16"/>
          <w:szCs w:val="16"/>
        </w:rPr>
        <w:t xml:space="preserve"> </w:t>
      </w:r>
    </w:p>
    <w:p w14:paraId="521F8641" w14:textId="77777777" w:rsidR="002B0F36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B0F36">
        <w:rPr>
          <w:rFonts w:ascii="Verdana" w:hAnsi="Verdana"/>
          <w:bCs/>
          <w:sz w:val="16"/>
          <w:szCs w:val="16"/>
        </w:rPr>
        <w:t>d)</w:t>
      </w:r>
      <w:proofErr w:type="gramEnd"/>
      <w:r w:rsidRPr="002B0F36">
        <w:rPr>
          <w:rFonts w:ascii="Verdana" w:hAnsi="Verdana"/>
          <w:bCs/>
          <w:sz w:val="16"/>
          <w:szCs w:val="16"/>
        </w:rPr>
        <w:tab/>
        <w:t xml:space="preserve">Anormalidades ósseas </w:t>
      </w:r>
    </w:p>
    <w:p w14:paraId="03C594F5" w14:textId="1E6E4F7F" w:rsidR="003035CD" w:rsidRPr="002B0F36" w:rsidRDefault="002B0F36" w:rsidP="002B0F36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B0F36">
        <w:rPr>
          <w:rFonts w:ascii="Verdana" w:hAnsi="Verdana"/>
          <w:bCs/>
          <w:sz w:val="16"/>
          <w:szCs w:val="16"/>
        </w:rPr>
        <w:t>e</w:t>
      </w:r>
      <w:proofErr w:type="gramEnd"/>
      <w:r w:rsidRPr="002B0F36">
        <w:rPr>
          <w:rFonts w:ascii="Verdana" w:hAnsi="Verdana"/>
          <w:bCs/>
          <w:sz w:val="16"/>
          <w:szCs w:val="16"/>
        </w:rPr>
        <w:t>)</w:t>
      </w:r>
      <w:r w:rsidRPr="002B0F36">
        <w:rPr>
          <w:rFonts w:ascii="Verdana" w:hAnsi="Verdana"/>
          <w:bCs/>
          <w:sz w:val="16"/>
          <w:szCs w:val="16"/>
        </w:rPr>
        <w:tab/>
        <w:t>Lesões na pele</w:t>
      </w:r>
    </w:p>
    <w:p w14:paraId="50CD876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760993E" w14:textId="4DCD52AD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09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(UNISC RS/2014) </w:t>
      </w:r>
      <w:r w:rsidRPr="002A478B">
        <w:rPr>
          <w:rFonts w:ascii="Verdana" w:hAnsi="Verdana"/>
          <w:sz w:val="16"/>
          <w:szCs w:val="16"/>
        </w:rPr>
        <w:t>Considere as seguintes afirmativas.</w:t>
      </w:r>
    </w:p>
    <w:p w14:paraId="7FE3D72E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bCs/>
          <w:sz w:val="16"/>
          <w:szCs w:val="16"/>
        </w:rPr>
      </w:pPr>
    </w:p>
    <w:p w14:paraId="62C302F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bCs/>
          <w:sz w:val="16"/>
          <w:szCs w:val="16"/>
        </w:rPr>
        <w:t>I -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Os sais minerais exercem funções importantes em estruturas esqueléticas.</w:t>
      </w:r>
    </w:p>
    <w:p w14:paraId="6E56606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bCs/>
          <w:sz w:val="16"/>
          <w:szCs w:val="16"/>
        </w:rPr>
        <w:t>II -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Os íons de sódio e potássio são fortes condutores de impulsos nas células nervosas.</w:t>
      </w:r>
    </w:p>
    <w:p w14:paraId="02BC331F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bCs/>
          <w:sz w:val="16"/>
          <w:szCs w:val="16"/>
        </w:rPr>
        <w:t>III -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Os íons de cálcio são componentes dos ácidos nucléicos e do ATP, envolvidos na transferência de energia das células.</w:t>
      </w:r>
    </w:p>
    <w:p w14:paraId="0901E3A3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bCs/>
          <w:sz w:val="16"/>
          <w:szCs w:val="16"/>
        </w:rPr>
        <w:t>IV -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Os aminoácidos são componentes de construção das proteínas.</w:t>
      </w:r>
    </w:p>
    <w:p w14:paraId="2886A09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bCs/>
          <w:sz w:val="16"/>
          <w:szCs w:val="16"/>
        </w:rPr>
        <w:t>V -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Os polissacarídeos são moléculas grandes, geralmente solúveis em água, formados por dezenas de moléculas de monossacarídeos.</w:t>
      </w:r>
    </w:p>
    <w:p w14:paraId="4FCC5A93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DBBA92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Assinale a alternativa correta.</w:t>
      </w:r>
    </w:p>
    <w:p w14:paraId="53554D5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bCs/>
          <w:sz w:val="16"/>
          <w:szCs w:val="16"/>
        </w:rPr>
      </w:pPr>
    </w:p>
    <w:p w14:paraId="0A847BA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FB1983">
        <w:rPr>
          <w:rFonts w:ascii="Verdana" w:hAnsi="Verdana"/>
          <w:bCs/>
          <w:sz w:val="16"/>
          <w:szCs w:val="16"/>
          <w:highlight w:val="yellow"/>
        </w:rPr>
        <w:t>a</w:t>
      </w:r>
      <w:proofErr w:type="gramEnd"/>
      <w:r w:rsidRPr="00FB1983">
        <w:rPr>
          <w:rFonts w:ascii="Verdana" w:hAnsi="Verdana"/>
          <w:bCs/>
          <w:sz w:val="16"/>
          <w:szCs w:val="16"/>
          <w:highlight w:val="yellow"/>
        </w:rPr>
        <w:t>)</w:t>
      </w:r>
      <w:r w:rsidRPr="00FB1983">
        <w:rPr>
          <w:rFonts w:ascii="Verdana" w:hAnsi="Verdana"/>
          <w:b/>
          <w:bCs/>
          <w:sz w:val="16"/>
          <w:szCs w:val="16"/>
          <w:highlight w:val="yellow"/>
        </w:rPr>
        <w:tab/>
      </w:r>
      <w:r w:rsidRPr="00FB1983">
        <w:rPr>
          <w:rFonts w:ascii="Verdana" w:hAnsi="Verdana"/>
          <w:sz w:val="16"/>
          <w:szCs w:val="16"/>
          <w:highlight w:val="yellow"/>
        </w:rPr>
        <w:t>Somente as afirmativas I, II e IV estão corretas.</w:t>
      </w:r>
    </w:p>
    <w:p w14:paraId="1787FA2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Cs/>
          <w:sz w:val="16"/>
          <w:szCs w:val="16"/>
        </w:rPr>
        <w:t>b)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Somente as afirmativas II, III e IV estão corretas.</w:t>
      </w:r>
    </w:p>
    <w:p w14:paraId="569561A5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Cs/>
          <w:sz w:val="16"/>
          <w:szCs w:val="16"/>
        </w:rPr>
        <w:t>c)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Somente as afirmativas I, II e V estão corretas.</w:t>
      </w:r>
    </w:p>
    <w:p w14:paraId="3BCFD3DA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Cs/>
          <w:sz w:val="16"/>
          <w:szCs w:val="16"/>
        </w:rPr>
        <w:t>d)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Somente as afirmativas III e IV estão corretas.</w:t>
      </w:r>
    </w:p>
    <w:p w14:paraId="2EFF3507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Cs/>
          <w:sz w:val="16"/>
          <w:szCs w:val="16"/>
        </w:rPr>
        <w:t>e</w:t>
      </w:r>
      <w:proofErr w:type="gramEnd"/>
      <w:r w:rsidRPr="002A478B">
        <w:rPr>
          <w:rFonts w:ascii="Verdana" w:hAnsi="Verdana"/>
          <w:bCs/>
          <w:sz w:val="16"/>
          <w:szCs w:val="16"/>
        </w:rPr>
        <w:t>)</w:t>
      </w:r>
      <w:r w:rsidRPr="002A478B">
        <w:rPr>
          <w:rFonts w:ascii="Verdana" w:hAnsi="Verdana"/>
          <w:b/>
          <w:bCs/>
          <w:sz w:val="16"/>
          <w:szCs w:val="16"/>
        </w:rPr>
        <w:tab/>
      </w:r>
      <w:r w:rsidRPr="002A478B">
        <w:rPr>
          <w:rFonts w:ascii="Verdana" w:hAnsi="Verdana"/>
          <w:sz w:val="16"/>
          <w:szCs w:val="16"/>
        </w:rPr>
        <w:t>Somente as afirmativas I, III e V estão corretas.</w:t>
      </w:r>
    </w:p>
    <w:p w14:paraId="0FA2176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EC0B81B" w14:textId="4B554A3A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10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(UNICAMP SP/2013) </w:t>
      </w:r>
      <w:r w:rsidRPr="002A478B">
        <w:rPr>
          <w:rFonts w:ascii="Verdana" w:hAnsi="Verdana"/>
          <w:sz w:val="16"/>
          <w:szCs w:val="16"/>
        </w:rPr>
        <w:t>Na década de 1970, a imprensa veiculava uma propaganda sobre um fertilizante que dizia: “contém N, P, K, mais enxofre.” Pode-se afirmar que o fertilizante em questão continha em sua formulação, respectivamente, os elementos químicos</w:t>
      </w:r>
    </w:p>
    <w:p w14:paraId="2263D55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AFBB21B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6C0CA5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6C0CA5">
        <w:rPr>
          <w:rFonts w:ascii="Verdana" w:hAnsi="Verdana"/>
          <w:sz w:val="16"/>
          <w:szCs w:val="16"/>
          <w:highlight w:val="yellow"/>
        </w:rPr>
        <w:t>)</w:t>
      </w:r>
      <w:r w:rsidRPr="006C0CA5">
        <w:rPr>
          <w:rFonts w:ascii="Verdana" w:hAnsi="Verdana"/>
          <w:sz w:val="16"/>
          <w:szCs w:val="16"/>
          <w:highlight w:val="yellow"/>
        </w:rPr>
        <w:tab/>
        <w:t>nitrogênio, fósforo, potássio e enxofre, cujo símbolo é S.</w:t>
      </w:r>
    </w:p>
    <w:p w14:paraId="54ECB7A9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b)</w:t>
      </w:r>
      <w:proofErr w:type="gramEnd"/>
      <w:r w:rsidRPr="002A478B">
        <w:rPr>
          <w:rFonts w:ascii="Verdana" w:hAnsi="Verdana"/>
          <w:sz w:val="16"/>
          <w:szCs w:val="16"/>
        </w:rPr>
        <w:tab/>
        <w:t>níquel, potássio, criptônio e enxofre, cujo símbolo é Ex.</w:t>
      </w:r>
    </w:p>
    <w:p w14:paraId="184E9FFF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nitrogênio, fósforo, potássio e enxofre, cujo símbolo é Ex.</w:t>
      </w:r>
    </w:p>
    <w:p w14:paraId="1B5CA5B2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d)</w:t>
      </w:r>
      <w:proofErr w:type="gramEnd"/>
      <w:r w:rsidRPr="002A478B">
        <w:rPr>
          <w:rFonts w:ascii="Verdana" w:hAnsi="Verdana"/>
          <w:sz w:val="16"/>
          <w:szCs w:val="16"/>
        </w:rPr>
        <w:tab/>
        <w:t>níquel, potássio, cálcio e enxofre, cujo símbolo é S.</w:t>
      </w:r>
    </w:p>
    <w:p w14:paraId="1068DA8D" w14:textId="467E693B" w:rsidR="00974EA2" w:rsidRPr="002A478B" w:rsidRDefault="00974EA2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>e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níquel, potássio, cá</w:t>
      </w:r>
      <w:r>
        <w:rPr>
          <w:rFonts w:ascii="Verdana" w:hAnsi="Verdana"/>
          <w:sz w:val="16"/>
          <w:szCs w:val="16"/>
        </w:rPr>
        <w:t>lcio e enxofre, cujo símbolo é E</w:t>
      </w:r>
      <w:r w:rsidRPr="002A478B">
        <w:rPr>
          <w:rFonts w:ascii="Verdana" w:hAnsi="Verdana"/>
          <w:sz w:val="16"/>
          <w:szCs w:val="16"/>
        </w:rPr>
        <w:t>.</w:t>
      </w:r>
    </w:p>
    <w:p w14:paraId="4C4D7003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A9F4119" w14:textId="34CA3C9D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11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(PUC MG/2012) </w:t>
      </w:r>
      <w:r w:rsidRPr="002A478B">
        <w:rPr>
          <w:rFonts w:ascii="Verdana" w:hAnsi="Verdana"/>
          <w:sz w:val="16"/>
          <w:szCs w:val="16"/>
        </w:rPr>
        <w:t xml:space="preserve">Os sais minerais são importantes constituintes esqueléticos de nosso corpo ou podem ocorrer como íons </w:t>
      </w:r>
      <w:proofErr w:type="spellStart"/>
      <w:r w:rsidRPr="002A478B">
        <w:rPr>
          <w:rFonts w:ascii="Verdana" w:hAnsi="Verdana"/>
          <w:sz w:val="16"/>
          <w:szCs w:val="16"/>
        </w:rPr>
        <w:t>intra</w:t>
      </w:r>
      <w:proofErr w:type="spellEnd"/>
      <w:r w:rsidRPr="002A478B">
        <w:rPr>
          <w:rFonts w:ascii="Verdana" w:hAnsi="Verdana"/>
          <w:sz w:val="16"/>
          <w:szCs w:val="16"/>
        </w:rPr>
        <w:t xml:space="preserve"> e extracelulares que podem atuar em diversos processos fisiológicos. Algumas importantes funções dos íons são:</w:t>
      </w:r>
    </w:p>
    <w:p w14:paraId="1A9104D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4873A51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1.</w:t>
      </w:r>
      <w:r w:rsidRPr="002A478B">
        <w:rPr>
          <w:rFonts w:ascii="Verdana" w:hAnsi="Verdana"/>
          <w:sz w:val="16"/>
          <w:szCs w:val="16"/>
        </w:rPr>
        <w:tab/>
        <w:t>formação e manutenção de ossos e dentes.</w:t>
      </w:r>
    </w:p>
    <w:p w14:paraId="179230CA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2.</w:t>
      </w:r>
      <w:r w:rsidRPr="002A478B">
        <w:rPr>
          <w:rFonts w:ascii="Verdana" w:hAnsi="Verdana"/>
          <w:sz w:val="16"/>
          <w:szCs w:val="16"/>
        </w:rPr>
        <w:tab/>
        <w:t>processos de transmissão de impulsos nervosos.</w:t>
      </w:r>
    </w:p>
    <w:p w14:paraId="5E667465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3.</w:t>
      </w:r>
      <w:r w:rsidRPr="002A478B">
        <w:rPr>
          <w:rFonts w:ascii="Verdana" w:hAnsi="Verdana"/>
          <w:sz w:val="16"/>
          <w:szCs w:val="16"/>
        </w:rPr>
        <w:tab/>
        <w:t>regulação da contração muscular.</w:t>
      </w:r>
    </w:p>
    <w:p w14:paraId="1B8C3DAE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4.</w:t>
      </w:r>
      <w:r w:rsidRPr="002A478B">
        <w:rPr>
          <w:rFonts w:ascii="Verdana" w:hAnsi="Verdana"/>
          <w:sz w:val="16"/>
          <w:szCs w:val="16"/>
        </w:rPr>
        <w:tab/>
        <w:t>manutenção do equilíbrio hídrico.</w:t>
      </w:r>
    </w:p>
    <w:p w14:paraId="6E2700C5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955671F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Entre as funções citadas, assinale o sal mineral que NÃO PARTICIPA diretamente de nenhuma dessas funções.</w:t>
      </w:r>
    </w:p>
    <w:p w14:paraId="0C61FD49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263E9803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a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cálcio</w:t>
      </w:r>
    </w:p>
    <w:p w14:paraId="4A5A714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3443DF">
        <w:rPr>
          <w:rFonts w:ascii="Verdana" w:hAnsi="Verdana"/>
          <w:sz w:val="16"/>
          <w:szCs w:val="16"/>
          <w:highlight w:val="yellow"/>
        </w:rPr>
        <w:t>b)</w:t>
      </w:r>
      <w:proofErr w:type="gramEnd"/>
      <w:r w:rsidRPr="003443DF">
        <w:rPr>
          <w:rFonts w:ascii="Verdana" w:hAnsi="Verdana"/>
          <w:sz w:val="16"/>
          <w:szCs w:val="16"/>
          <w:highlight w:val="yellow"/>
        </w:rPr>
        <w:tab/>
        <w:t>ferro</w:t>
      </w:r>
    </w:p>
    <w:p w14:paraId="0AB95205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fósforo</w:t>
      </w:r>
    </w:p>
    <w:p w14:paraId="028C4264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d)</w:t>
      </w:r>
      <w:proofErr w:type="gramEnd"/>
      <w:r w:rsidRPr="002A478B">
        <w:rPr>
          <w:rFonts w:ascii="Verdana" w:hAnsi="Verdana"/>
          <w:sz w:val="16"/>
          <w:szCs w:val="16"/>
        </w:rPr>
        <w:tab/>
        <w:t>potássio</w:t>
      </w:r>
    </w:p>
    <w:p w14:paraId="05FBD1E6" w14:textId="042418C6" w:rsidR="00974EA2" w:rsidRPr="002A478B" w:rsidRDefault="00974EA2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sódio</w:t>
      </w:r>
    </w:p>
    <w:p w14:paraId="59DBAF1F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BE36ADB" w14:textId="2536B44F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12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(UCS RS/2012) </w:t>
      </w:r>
      <w:r w:rsidRPr="002A478B">
        <w:rPr>
          <w:rFonts w:ascii="Verdana" w:hAnsi="Verdana"/>
          <w:sz w:val="16"/>
          <w:szCs w:val="16"/>
        </w:rPr>
        <w:t>O sódio, componente que aparece descrito nos rótulos dos alimentos, é considerado um dos vilões da boa alimentação. O seu consumo excessivo pode causar __________, mas ele é um __________ útil para o metabolismo humano, pois participa na fisiologia __________.</w:t>
      </w:r>
    </w:p>
    <w:p w14:paraId="3E873351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3C88982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Assinale a alternativa que completa, correta e respectivamente, as lacunas acima.</w:t>
      </w:r>
    </w:p>
    <w:p w14:paraId="1F502D53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1E78E9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a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hipotensão; metal; renal.</w:t>
      </w:r>
    </w:p>
    <w:p w14:paraId="0B56DF2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A82C7F">
        <w:rPr>
          <w:rFonts w:ascii="Verdana" w:hAnsi="Verdana"/>
          <w:sz w:val="16"/>
          <w:szCs w:val="16"/>
          <w:highlight w:val="yellow"/>
        </w:rPr>
        <w:t>b)</w:t>
      </w:r>
      <w:proofErr w:type="gramEnd"/>
      <w:r w:rsidRPr="00A82C7F">
        <w:rPr>
          <w:rFonts w:ascii="Verdana" w:hAnsi="Verdana"/>
          <w:sz w:val="16"/>
          <w:szCs w:val="16"/>
          <w:highlight w:val="yellow"/>
        </w:rPr>
        <w:tab/>
        <w:t>hipertensão; cátion; nervosa.</w:t>
      </w:r>
    </w:p>
    <w:p w14:paraId="1EBA8A0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hipotensão; mineral; pulmonar.</w:t>
      </w:r>
    </w:p>
    <w:p w14:paraId="754EA36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d)</w:t>
      </w:r>
      <w:proofErr w:type="gramEnd"/>
      <w:r w:rsidRPr="002A478B">
        <w:rPr>
          <w:rFonts w:ascii="Verdana" w:hAnsi="Verdana"/>
          <w:sz w:val="16"/>
          <w:szCs w:val="16"/>
        </w:rPr>
        <w:tab/>
        <w:t>hipertensão; ânion; digestiva.</w:t>
      </w:r>
    </w:p>
    <w:p w14:paraId="64DFBDB2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e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hipotensão; cátion; hepática.</w:t>
      </w:r>
    </w:p>
    <w:p w14:paraId="767D4BA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7BA27A5" w14:textId="46CDD68F" w:rsidR="00137B53" w:rsidRPr="00137B53" w:rsidRDefault="002A478B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lastRenderedPageBreak/>
        <w:t>13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</w:t>
      </w:r>
      <w:r w:rsidR="00137B53" w:rsidRPr="00137B53">
        <w:rPr>
          <w:rFonts w:ascii="Verdana" w:hAnsi="Verdana"/>
          <w:b/>
          <w:bCs/>
          <w:sz w:val="16"/>
          <w:szCs w:val="16"/>
        </w:rPr>
        <w:t xml:space="preserve">(UFT/2015) </w:t>
      </w:r>
      <w:r w:rsidR="00137B53" w:rsidRPr="00137B53">
        <w:rPr>
          <w:rFonts w:ascii="Verdana" w:hAnsi="Verdana"/>
          <w:bCs/>
          <w:sz w:val="16"/>
          <w:szCs w:val="16"/>
        </w:rPr>
        <w:t xml:space="preserve">Os lipídios são biomoléculas orgânicas compostas principalmente por moléculas de hidrogênio, oxigênio e carbono. Fazem parte ainda da composição dos lipídios, outros elementos como, por exemplo, o fósforo. Possuem </w:t>
      </w:r>
      <w:proofErr w:type="spellStart"/>
      <w:r w:rsidR="00137B53" w:rsidRPr="00137B53">
        <w:rPr>
          <w:rFonts w:ascii="Verdana" w:hAnsi="Verdana"/>
          <w:bCs/>
          <w:sz w:val="16"/>
          <w:szCs w:val="16"/>
        </w:rPr>
        <w:t>funçõesn</w:t>
      </w:r>
      <w:proofErr w:type="spellEnd"/>
      <w:r w:rsidR="00137B53" w:rsidRPr="00137B53">
        <w:rPr>
          <w:rFonts w:ascii="Verdana" w:hAnsi="Verdana"/>
          <w:bCs/>
          <w:sz w:val="16"/>
          <w:szCs w:val="16"/>
        </w:rPr>
        <w:t xml:space="preserve"> básicas nos organismos tais como: fornecimento de energia para as células; alguns tipos participam da composição das membranas celulares; atuam como isolantes térmicos nos animais endotérmicos e facilitam determinadas reações químicas que ocorrem no organismo dos seres vivos.</w:t>
      </w:r>
    </w:p>
    <w:p w14:paraId="3B8FCBAB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16853A29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137B53">
        <w:rPr>
          <w:rFonts w:ascii="Verdana" w:hAnsi="Verdana"/>
          <w:bCs/>
          <w:sz w:val="16"/>
          <w:szCs w:val="16"/>
        </w:rPr>
        <w:t>Sobre lipídios, marque a alternativa INCORRETA.</w:t>
      </w:r>
    </w:p>
    <w:p w14:paraId="101504F9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116C8247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37B53">
        <w:rPr>
          <w:rFonts w:ascii="Verdana" w:hAnsi="Verdana"/>
          <w:bCs/>
          <w:sz w:val="16"/>
          <w:szCs w:val="16"/>
        </w:rPr>
        <w:t>a</w:t>
      </w:r>
      <w:proofErr w:type="gramEnd"/>
      <w:r w:rsidRPr="00137B53">
        <w:rPr>
          <w:rFonts w:ascii="Verdana" w:hAnsi="Verdana"/>
          <w:bCs/>
          <w:sz w:val="16"/>
          <w:szCs w:val="16"/>
        </w:rPr>
        <w:t>)</w:t>
      </w:r>
      <w:r w:rsidRPr="00137B53">
        <w:rPr>
          <w:rFonts w:ascii="Verdana" w:hAnsi="Verdana"/>
          <w:bCs/>
          <w:sz w:val="16"/>
          <w:szCs w:val="16"/>
        </w:rPr>
        <w:tab/>
        <w:t xml:space="preserve">Glicerídeos, cerídeos e </w:t>
      </w:r>
      <w:proofErr w:type="spellStart"/>
      <w:r w:rsidRPr="00137B53">
        <w:rPr>
          <w:rFonts w:ascii="Verdana" w:hAnsi="Verdana"/>
          <w:bCs/>
          <w:sz w:val="16"/>
          <w:szCs w:val="16"/>
        </w:rPr>
        <w:t>fosfolipídeos</w:t>
      </w:r>
      <w:proofErr w:type="spellEnd"/>
      <w:r w:rsidRPr="00137B53">
        <w:rPr>
          <w:rFonts w:ascii="Verdana" w:hAnsi="Verdana"/>
          <w:bCs/>
          <w:sz w:val="16"/>
          <w:szCs w:val="16"/>
        </w:rPr>
        <w:t xml:space="preserve"> são classes de lipídios com características pouco solúveis em água.</w:t>
      </w:r>
    </w:p>
    <w:p w14:paraId="0ACE8BA7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37B53">
        <w:rPr>
          <w:rFonts w:ascii="Verdana" w:hAnsi="Verdana"/>
          <w:bCs/>
          <w:sz w:val="16"/>
          <w:szCs w:val="16"/>
        </w:rPr>
        <w:t>b)</w:t>
      </w:r>
      <w:proofErr w:type="gramEnd"/>
      <w:r w:rsidRPr="00137B53">
        <w:rPr>
          <w:rFonts w:ascii="Verdana" w:hAnsi="Verdana"/>
          <w:bCs/>
          <w:sz w:val="16"/>
          <w:szCs w:val="16"/>
        </w:rPr>
        <w:tab/>
        <w:t>Grande parte do colesterol é transportada no sangue através da LDL (Lipoproteína de Baixa Densidade). Uma parte dela é excretada no fígado e a outra serve para síntese de membranas celulares.</w:t>
      </w:r>
    </w:p>
    <w:p w14:paraId="30D03F70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4560C3">
        <w:rPr>
          <w:rFonts w:ascii="Verdana" w:hAnsi="Verdana"/>
          <w:bCs/>
          <w:sz w:val="16"/>
          <w:szCs w:val="16"/>
          <w:highlight w:val="yellow"/>
        </w:rPr>
        <w:t>c)</w:t>
      </w:r>
      <w:proofErr w:type="gramEnd"/>
      <w:r w:rsidRPr="004560C3">
        <w:rPr>
          <w:rFonts w:ascii="Verdana" w:hAnsi="Verdana"/>
          <w:bCs/>
          <w:sz w:val="16"/>
          <w:szCs w:val="16"/>
          <w:highlight w:val="yellow"/>
        </w:rPr>
        <w:tab/>
        <w:t>O colesterol é precursor das vitaminas do complexo B, sendo estas lipossolúveis, importantes no metabolismo celular.</w:t>
      </w:r>
    </w:p>
    <w:p w14:paraId="401E8740" w14:textId="77777777" w:rsidR="00137B53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137B53">
        <w:rPr>
          <w:rFonts w:ascii="Verdana" w:hAnsi="Verdana"/>
          <w:bCs/>
          <w:sz w:val="16"/>
          <w:szCs w:val="16"/>
        </w:rPr>
        <w:t>d)</w:t>
      </w:r>
      <w:proofErr w:type="gramEnd"/>
      <w:r w:rsidRPr="00137B53">
        <w:rPr>
          <w:rFonts w:ascii="Verdana" w:hAnsi="Verdana"/>
          <w:bCs/>
          <w:sz w:val="16"/>
          <w:szCs w:val="16"/>
        </w:rPr>
        <w:tab/>
        <w:t>Hormônios sexuais como a progesterona e a testosterona têm como precursores de sua síntese endógena os lipídios esteroides.</w:t>
      </w:r>
    </w:p>
    <w:p w14:paraId="37DB9D33" w14:textId="6E377ABD" w:rsidR="00974EA2" w:rsidRPr="00137B53" w:rsidRDefault="00137B53" w:rsidP="00137B53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37B53">
        <w:rPr>
          <w:rFonts w:ascii="Verdana" w:hAnsi="Verdana"/>
          <w:bCs/>
          <w:sz w:val="16"/>
          <w:szCs w:val="16"/>
        </w:rPr>
        <w:t>e</w:t>
      </w:r>
      <w:proofErr w:type="gramEnd"/>
      <w:r w:rsidRPr="00137B53">
        <w:rPr>
          <w:rFonts w:ascii="Verdana" w:hAnsi="Verdana"/>
          <w:bCs/>
          <w:sz w:val="16"/>
          <w:szCs w:val="16"/>
        </w:rPr>
        <w:t>)</w:t>
      </w:r>
      <w:r w:rsidRPr="00137B53">
        <w:rPr>
          <w:rFonts w:ascii="Verdana" w:hAnsi="Verdana"/>
          <w:bCs/>
          <w:sz w:val="16"/>
          <w:szCs w:val="16"/>
        </w:rPr>
        <w:tab/>
        <w:t xml:space="preserve">A bainha de mielina, responsável pela condução </w:t>
      </w:r>
      <w:proofErr w:type="spellStart"/>
      <w:r w:rsidRPr="00137B53">
        <w:rPr>
          <w:rFonts w:ascii="Verdana" w:hAnsi="Verdana"/>
          <w:bCs/>
          <w:sz w:val="16"/>
          <w:szCs w:val="16"/>
        </w:rPr>
        <w:t>saltatória</w:t>
      </w:r>
      <w:proofErr w:type="spellEnd"/>
      <w:r w:rsidRPr="00137B53">
        <w:rPr>
          <w:rFonts w:ascii="Verdana" w:hAnsi="Verdana"/>
          <w:bCs/>
          <w:sz w:val="16"/>
          <w:szCs w:val="16"/>
        </w:rPr>
        <w:t xml:space="preserve"> do impulso nervoso, possui em sua composição esfingolipídios.</w:t>
      </w:r>
    </w:p>
    <w:p w14:paraId="1C0E248A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35044FF3" w14:textId="35D4E2FC" w:rsidR="008C694E" w:rsidRPr="008C694E" w:rsidRDefault="00BE3423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>
        <w:rPr>
          <w:rFonts w:ascii="Verdana" w:hAnsi="Verdana"/>
          <w:b/>
          <w:bCs/>
          <w:sz w:val="16"/>
          <w:szCs w:val="16"/>
        </w:rPr>
        <w:t>14)</w:t>
      </w:r>
      <w:proofErr w:type="gramEnd"/>
      <w:r w:rsidR="002A478B" w:rsidRPr="002A478B">
        <w:rPr>
          <w:rFonts w:ascii="Verdana" w:hAnsi="Verdana"/>
          <w:b/>
          <w:bCs/>
          <w:sz w:val="16"/>
          <w:szCs w:val="16"/>
        </w:rPr>
        <w:t xml:space="preserve"> </w:t>
      </w:r>
      <w:r w:rsidR="008C694E" w:rsidRPr="008C694E">
        <w:rPr>
          <w:rFonts w:ascii="Verdana" w:hAnsi="Verdana"/>
          <w:b/>
          <w:bCs/>
          <w:sz w:val="16"/>
          <w:szCs w:val="16"/>
        </w:rPr>
        <w:t xml:space="preserve">(UNIFOR CE/2013) </w:t>
      </w:r>
      <w:r w:rsidR="008C694E" w:rsidRPr="008C694E">
        <w:rPr>
          <w:rFonts w:ascii="Verdana" w:hAnsi="Verdana"/>
          <w:bCs/>
          <w:sz w:val="16"/>
          <w:szCs w:val="16"/>
        </w:rPr>
        <w:t>Uma membrana constituída somente de fosfolipídios experimenta uma transição nítida da forma cristalina para forma fluída quando é aquecida. Contudo, uma membrana contendo 80% de fosfolipídios e 20% de colesterol experimenta uma mudança mais gradual da forma cristalina para forma fluída, quando aquecida pela mesma faixa de temperatura.</w:t>
      </w:r>
    </w:p>
    <w:p w14:paraId="4314A361" w14:textId="77777777" w:rsidR="008C694E" w:rsidRDefault="008C694E" w:rsidP="008C694E">
      <w:pPr>
        <w:tabs>
          <w:tab w:val="left" w:pos="284"/>
          <w:tab w:val="left" w:pos="426"/>
        </w:tabs>
        <w:spacing w:after="0"/>
        <w:jc w:val="right"/>
        <w:rPr>
          <w:rFonts w:ascii="Verdana" w:hAnsi="Verdana"/>
          <w:bCs/>
          <w:sz w:val="16"/>
          <w:szCs w:val="16"/>
        </w:rPr>
      </w:pPr>
      <w:r w:rsidRPr="008C694E">
        <w:rPr>
          <w:rFonts w:ascii="Verdana" w:hAnsi="Verdana"/>
          <w:bCs/>
          <w:sz w:val="16"/>
          <w:szCs w:val="16"/>
        </w:rPr>
        <w:t xml:space="preserve">Fonte: PRATT, C.W. &amp; CORNELY, </w:t>
      </w:r>
      <w:proofErr w:type="spellStart"/>
      <w:proofErr w:type="gramStart"/>
      <w:r w:rsidRPr="008C694E">
        <w:rPr>
          <w:rFonts w:ascii="Verdana" w:hAnsi="Verdana"/>
          <w:bCs/>
          <w:sz w:val="16"/>
          <w:szCs w:val="16"/>
        </w:rPr>
        <w:t>K.</w:t>
      </w:r>
      <w:proofErr w:type="gramEnd"/>
      <w:r w:rsidRPr="008C694E">
        <w:rPr>
          <w:rFonts w:ascii="Verdana" w:hAnsi="Verdana"/>
          <w:bCs/>
          <w:sz w:val="16"/>
          <w:szCs w:val="16"/>
        </w:rPr>
        <w:t>Bioquímica</w:t>
      </w:r>
      <w:proofErr w:type="spellEnd"/>
      <w:r w:rsidRPr="008C694E">
        <w:rPr>
          <w:rFonts w:ascii="Verdana" w:hAnsi="Verdana"/>
          <w:bCs/>
          <w:sz w:val="16"/>
          <w:szCs w:val="16"/>
        </w:rPr>
        <w:t xml:space="preserve"> Essencial. </w:t>
      </w:r>
    </w:p>
    <w:p w14:paraId="017BDD0C" w14:textId="0AE92FCD" w:rsidR="008C694E" w:rsidRPr="008C694E" w:rsidRDefault="008C694E" w:rsidP="008C694E">
      <w:pPr>
        <w:tabs>
          <w:tab w:val="left" w:pos="284"/>
          <w:tab w:val="left" w:pos="426"/>
        </w:tabs>
        <w:spacing w:after="0"/>
        <w:jc w:val="right"/>
        <w:rPr>
          <w:rFonts w:ascii="Verdana" w:hAnsi="Verdana"/>
          <w:bCs/>
          <w:sz w:val="16"/>
          <w:szCs w:val="16"/>
        </w:rPr>
      </w:pPr>
      <w:r w:rsidRPr="008C694E">
        <w:rPr>
          <w:rFonts w:ascii="Verdana" w:hAnsi="Verdana"/>
          <w:bCs/>
          <w:sz w:val="16"/>
          <w:szCs w:val="16"/>
        </w:rPr>
        <w:t xml:space="preserve">Rio de Janeiro: Guanabara Koogan, </w:t>
      </w:r>
      <w:proofErr w:type="gramStart"/>
      <w:r w:rsidRPr="008C694E">
        <w:rPr>
          <w:rFonts w:ascii="Verdana" w:hAnsi="Verdana"/>
          <w:bCs/>
          <w:sz w:val="16"/>
          <w:szCs w:val="16"/>
        </w:rPr>
        <w:t>2006</w:t>
      </w:r>
      <w:proofErr w:type="gramEnd"/>
    </w:p>
    <w:p w14:paraId="07DBB894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1344C77B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8C694E">
        <w:rPr>
          <w:rFonts w:ascii="Verdana" w:hAnsi="Verdana"/>
          <w:bCs/>
          <w:sz w:val="16"/>
          <w:szCs w:val="16"/>
        </w:rPr>
        <w:t xml:space="preserve">Isto ocorre </w:t>
      </w:r>
      <w:proofErr w:type="gramStart"/>
      <w:r w:rsidRPr="008C694E">
        <w:rPr>
          <w:rFonts w:ascii="Verdana" w:hAnsi="Verdana"/>
          <w:bCs/>
          <w:sz w:val="16"/>
          <w:szCs w:val="16"/>
        </w:rPr>
        <w:t>porque</w:t>
      </w:r>
      <w:proofErr w:type="gramEnd"/>
    </w:p>
    <w:p w14:paraId="50A58420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78CA97ED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C694E">
        <w:rPr>
          <w:rFonts w:ascii="Verdana" w:hAnsi="Verdana"/>
          <w:bCs/>
          <w:sz w:val="16"/>
          <w:szCs w:val="16"/>
        </w:rPr>
        <w:t>a</w:t>
      </w:r>
      <w:proofErr w:type="gramEnd"/>
      <w:r w:rsidRPr="008C694E">
        <w:rPr>
          <w:rFonts w:ascii="Verdana" w:hAnsi="Verdana"/>
          <w:bCs/>
          <w:sz w:val="16"/>
          <w:szCs w:val="16"/>
        </w:rPr>
        <w:t>)</w:t>
      </w:r>
      <w:r w:rsidRPr="008C694E">
        <w:rPr>
          <w:rFonts w:ascii="Verdana" w:hAnsi="Verdana"/>
          <w:bCs/>
          <w:sz w:val="16"/>
          <w:szCs w:val="16"/>
        </w:rPr>
        <w:tab/>
        <w:t>os fosfolipídios são todos formados por ácidos graxos de cadeias saturadas.</w:t>
      </w:r>
    </w:p>
    <w:p w14:paraId="0F334E98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C694E">
        <w:rPr>
          <w:rFonts w:ascii="Verdana" w:hAnsi="Verdana"/>
          <w:bCs/>
          <w:sz w:val="16"/>
          <w:szCs w:val="16"/>
        </w:rPr>
        <w:t>b)</w:t>
      </w:r>
      <w:proofErr w:type="gramEnd"/>
      <w:r w:rsidRPr="008C694E">
        <w:rPr>
          <w:rFonts w:ascii="Verdana" w:hAnsi="Verdana"/>
          <w:bCs/>
          <w:sz w:val="16"/>
          <w:szCs w:val="16"/>
        </w:rPr>
        <w:tab/>
        <w:t>o colesterol aumenta a flexibilidade da membrana tornando-a mais fluída.</w:t>
      </w:r>
    </w:p>
    <w:p w14:paraId="3E5ADB7C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956971">
        <w:rPr>
          <w:rFonts w:ascii="Verdana" w:hAnsi="Verdana"/>
          <w:bCs/>
          <w:sz w:val="16"/>
          <w:szCs w:val="16"/>
          <w:highlight w:val="yellow"/>
        </w:rPr>
        <w:t>c)</w:t>
      </w:r>
      <w:proofErr w:type="gramEnd"/>
      <w:r w:rsidRPr="00956971">
        <w:rPr>
          <w:rFonts w:ascii="Verdana" w:hAnsi="Verdana"/>
          <w:bCs/>
          <w:sz w:val="16"/>
          <w:szCs w:val="16"/>
          <w:highlight w:val="yellow"/>
        </w:rPr>
        <w:tab/>
        <w:t>o colesterol estabiliza a membrana em função de seu sistema plano de anéis.</w:t>
      </w:r>
    </w:p>
    <w:p w14:paraId="3EA2FBB7" w14:textId="77777777" w:rsidR="008C694E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8C694E">
        <w:rPr>
          <w:rFonts w:ascii="Verdana" w:hAnsi="Verdana"/>
          <w:bCs/>
          <w:sz w:val="16"/>
          <w:szCs w:val="16"/>
        </w:rPr>
        <w:t>d)</w:t>
      </w:r>
      <w:proofErr w:type="gramEnd"/>
      <w:r w:rsidRPr="008C694E">
        <w:rPr>
          <w:rFonts w:ascii="Verdana" w:hAnsi="Verdana"/>
          <w:bCs/>
          <w:sz w:val="16"/>
          <w:szCs w:val="16"/>
        </w:rPr>
        <w:tab/>
        <w:t xml:space="preserve">o colesterol favorece a compactação íntima das cadeias </w:t>
      </w:r>
      <w:proofErr w:type="spellStart"/>
      <w:r w:rsidRPr="008C694E">
        <w:rPr>
          <w:rFonts w:ascii="Verdana" w:hAnsi="Verdana"/>
          <w:bCs/>
          <w:sz w:val="16"/>
          <w:szCs w:val="16"/>
        </w:rPr>
        <w:t>acilas</w:t>
      </w:r>
      <w:proofErr w:type="spellEnd"/>
      <w:r w:rsidRPr="008C694E">
        <w:rPr>
          <w:rFonts w:ascii="Verdana" w:hAnsi="Verdana"/>
          <w:bCs/>
          <w:sz w:val="16"/>
          <w:szCs w:val="16"/>
        </w:rPr>
        <w:t>.</w:t>
      </w:r>
    </w:p>
    <w:p w14:paraId="42694487" w14:textId="0D9F62E4" w:rsidR="00974EA2" w:rsidRPr="008C694E" w:rsidRDefault="008C694E" w:rsidP="008C694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8C694E">
        <w:rPr>
          <w:rFonts w:ascii="Verdana" w:hAnsi="Verdana"/>
          <w:bCs/>
          <w:sz w:val="16"/>
          <w:szCs w:val="16"/>
        </w:rPr>
        <w:t>e</w:t>
      </w:r>
      <w:proofErr w:type="gramEnd"/>
      <w:r w:rsidRPr="008C694E">
        <w:rPr>
          <w:rFonts w:ascii="Verdana" w:hAnsi="Verdana"/>
          <w:bCs/>
          <w:sz w:val="16"/>
          <w:szCs w:val="16"/>
        </w:rPr>
        <w:t>)</w:t>
      </w:r>
      <w:r w:rsidRPr="008C694E">
        <w:rPr>
          <w:rFonts w:ascii="Verdana" w:hAnsi="Verdana"/>
          <w:bCs/>
          <w:sz w:val="16"/>
          <w:szCs w:val="16"/>
        </w:rPr>
        <w:tab/>
        <w:t xml:space="preserve">os fosfolipídios insaturados favorecem a aproximação das cadeias </w:t>
      </w:r>
      <w:proofErr w:type="spellStart"/>
      <w:r w:rsidRPr="008C694E">
        <w:rPr>
          <w:rFonts w:ascii="Verdana" w:hAnsi="Verdana"/>
          <w:bCs/>
          <w:sz w:val="16"/>
          <w:szCs w:val="16"/>
        </w:rPr>
        <w:t>acilas</w:t>
      </w:r>
      <w:proofErr w:type="spellEnd"/>
      <w:r w:rsidRPr="008C694E">
        <w:rPr>
          <w:rFonts w:ascii="Verdana" w:hAnsi="Verdana"/>
          <w:bCs/>
          <w:sz w:val="16"/>
          <w:szCs w:val="16"/>
        </w:rPr>
        <w:t>.</w:t>
      </w:r>
    </w:p>
    <w:p w14:paraId="1BB07F7F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6BF3D7E" w14:textId="306BBA87" w:rsidR="00575BAE" w:rsidRPr="00575BAE" w:rsidRDefault="002A478B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15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</w:t>
      </w:r>
      <w:r w:rsidR="00575BAE" w:rsidRPr="00575BAE">
        <w:rPr>
          <w:rFonts w:ascii="Verdana" w:hAnsi="Verdana"/>
          <w:b/>
          <w:bCs/>
          <w:sz w:val="16"/>
          <w:szCs w:val="16"/>
        </w:rPr>
        <w:t xml:space="preserve">(IFCE/2015) </w:t>
      </w:r>
      <w:r w:rsidR="00575BAE" w:rsidRPr="00575BAE">
        <w:rPr>
          <w:rFonts w:ascii="Verdana" w:hAnsi="Verdana"/>
          <w:bCs/>
          <w:sz w:val="16"/>
          <w:szCs w:val="16"/>
        </w:rPr>
        <w:t xml:space="preserve">A vida depende do ciclo da matéria e do fluxo de energia, assim os organismos vivos dependem da alimentação, para adquirir os componentes químicos necessários como matéria-prima para produção de outras substâncias e como fonte de energia. Sobre a química da vida, é correto afirmar-se </w:t>
      </w:r>
      <w:proofErr w:type="gramStart"/>
      <w:r w:rsidR="00575BAE" w:rsidRPr="00575BAE">
        <w:rPr>
          <w:rFonts w:ascii="Verdana" w:hAnsi="Verdana"/>
          <w:bCs/>
          <w:sz w:val="16"/>
          <w:szCs w:val="16"/>
        </w:rPr>
        <w:t>que</w:t>
      </w:r>
      <w:proofErr w:type="gramEnd"/>
    </w:p>
    <w:p w14:paraId="01A6DF5F" w14:textId="77777777" w:rsidR="00575BAE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79D3F5C2" w14:textId="77777777" w:rsidR="00575BAE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575BAE">
        <w:rPr>
          <w:rFonts w:ascii="Verdana" w:hAnsi="Verdana"/>
          <w:bCs/>
          <w:sz w:val="16"/>
          <w:szCs w:val="16"/>
        </w:rPr>
        <w:t>a</w:t>
      </w:r>
      <w:proofErr w:type="gramEnd"/>
      <w:r w:rsidRPr="00575BAE">
        <w:rPr>
          <w:rFonts w:ascii="Verdana" w:hAnsi="Verdana"/>
          <w:bCs/>
          <w:sz w:val="16"/>
          <w:szCs w:val="16"/>
        </w:rPr>
        <w:t>)</w:t>
      </w:r>
      <w:r w:rsidRPr="00575BAE">
        <w:rPr>
          <w:rFonts w:ascii="Verdana" w:hAnsi="Verdana"/>
          <w:bCs/>
          <w:sz w:val="16"/>
          <w:szCs w:val="16"/>
        </w:rPr>
        <w:tab/>
        <w:t>as proteínas exercem diversas funções nos organismos, no entanto não estabelecem função estrutural.</w:t>
      </w:r>
    </w:p>
    <w:p w14:paraId="538800CC" w14:textId="77777777" w:rsidR="00575BAE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575BAE">
        <w:rPr>
          <w:rFonts w:ascii="Verdana" w:hAnsi="Verdana"/>
          <w:bCs/>
          <w:sz w:val="16"/>
          <w:szCs w:val="16"/>
        </w:rPr>
        <w:t>b)</w:t>
      </w:r>
      <w:proofErr w:type="gramEnd"/>
      <w:r w:rsidRPr="00575BAE">
        <w:rPr>
          <w:rFonts w:ascii="Verdana" w:hAnsi="Verdana"/>
          <w:bCs/>
          <w:sz w:val="16"/>
          <w:szCs w:val="16"/>
        </w:rPr>
        <w:tab/>
        <w:t>a água é a substância mais abundante nos seres vivos, estando relacionada com os processos de regulamentação da temperatura corpórea, dissolução de moléculas e síntese de moléculas por meio da entrada de água na reação.</w:t>
      </w:r>
    </w:p>
    <w:p w14:paraId="23937817" w14:textId="77777777" w:rsidR="00575BAE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575BAE">
        <w:rPr>
          <w:rFonts w:ascii="Verdana" w:hAnsi="Verdana"/>
          <w:bCs/>
          <w:sz w:val="16"/>
          <w:szCs w:val="16"/>
        </w:rPr>
        <w:t>c)</w:t>
      </w:r>
      <w:proofErr w:type="gramEnd"/>
      <w:r w:rsidRPr="00575BAE">
        <w:rPr>
          <w:rFonts w:ascii="Verdana" w:hAnsi="Verdana"/>
          <w:bCs/>
          <w:sz w:val="16"/>
          <w:szCs w:val="16"/>
        </w:rPr>
        <w:tab/>
        <w:t>as vitaminas são substâncias inorgânicas necessárias em pequenas quantidades pelo organismo.</w:t>
      </w:r>
    </w:p>
    <w:p w14:paraId="6B72C5FF" w14:textId="77777777" w:rsidR="00575BAE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575BAE">
        <w:rPr>
          <w:rFonts w:ascii="Verdana" w:hAnsi="Verdana"/>
          <w:bCs/>
          <w:sz w:val="16"/>
          <w:szCs w:val="16"/>
        </w:rPr>
        <w:t>d)</w:t>
      </w:r>
      <w:proofErr w:type="gramEnd"/>
      <w:r w:rsidRPr="00575BAE">
        <w:rPr>
          <w:rFonts w:ascii="Verdana" w:hAnsi="Verdana"/>
          <w:bCs/>
          <w:sz w:val="16"/>
          <w:szCs w:val="16"/>
        </w:rPr>
        <w:tab/>
        <w:t>os lipídios são compostos inorgânicos reconhecidos pela sua insolubilidade em água, porém importantes, pois funcionam como primeira fonte energética para o organismo.</w:t>
      </w:r>
    </w:p>
    <w:p w14:paraId="7C084D8F" w14:textId="2D22B7F5" w:rsidR="00974EA2" w:rsidRPr="00575BAE" w:rsidRDefault="00575BAE" w:rsidP="00575BAE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372DC2">
        <w:rPr>
          <w:rFonts w:ascii="Verdana" w:hAnsi="Verdana"/>
          <w:bCs/>
          <w:sz w:val="16"/>
          <w:szCs w:val="16"/>
          <w:highlight w:val="yellow"/>
        </w:rPr>
        <w:t>e</w:t>
      </w:r>
      <w:proofErr w:type="gramEnd"/>
      <w:r w:rsidRPr="00372DC2">
        <w:rPr>
          <w:rFonts w:ascii="Verdana" w:hAnsi="Verdana"/>
          <w:bCs/>
          <w:sz w:val="16"/>
          <w:szCs w:val="16"/>
          <w:highlight w:val="yellow"/>
        </w:rPr>
        <w:t>)</w:t>
      </w:r>
      <w:r w:rsidRPr="00372DC2">
        <w:rPr>
          <w:rFonts w:ascii="Verdana" w:hAnsi="Verdana"/>
          <w:bCs/>
          <w:sz w:val="16"/>
          <w:szCs w:val="16"/>
          <w:highlight w:val="yellow"/>
        </w:rPr>
        <w:tab/>
        <w:t>é fundamental incluir carboidratos na dieta, uma vez que estes compostos orgânicos são as principais fontes de energia do organismo.</w:t>
      </w:r>
    </w:p>
    <w:p w14:paraId="06BBFDA0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/>
          <w:bCs/>
          <w:sz w:val="16"/>
          <w:szCs w:val="16"/>
        </w:rPr>
      </w:pPr>
    </w:p>
    <w:p w14:paraId="1C17648E" w14:textId="4110F29B" w:rsidR="000D0C7C" w:rsidRPr="000D0C7C" w:rsidRDefault="002A478B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16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</w:t>
      </w:r>
      <w:r w:rsidR="000D0C7C" w:rsidRPr="000D0C7C">
        <w:rPr>
          <w:rFonts w:ascii="Verdana" w:hAnsi="Verdana"/>
          <w:b/>
          <w:bCs/>
          <w:sz w:val="16"/>
          <w:szCs w:val="16"/>
        </w:rPr>
        <w:t xml:space="preserve">(UEPA/2014) </w:t>
      </w:r>
      <w:r w:rsidR="000D0C7C" w:rsidRPr="000D0C7C">
        <w:rPr>
          <w:rFonts w:ascii="Verdana" w:hAnsi="Verdana"/>
          <w:bCs/>
          <w:sz w:val="16"/>
          <w:szCs w:val="16"/>
        </w:rPr>
        <w:t xml:space="preserve">No Jornal nacional foi comunicada a seguinte notícia: “Temos várias opções para escolher a forma em que queremos o açúcar que pode ser no seu estado sólido – em pó, mascavado, granulado – ou líquido – caramelizado. Agora, existe uma nova possibilidade: o açúcar (1) gaseificado. Um grupo de pesquisadores espanhóis da Universidade do País Basco, conseguiu vaporizar a substância conhecida como ribose (2), um açúcar composto por uma série de moléculas que fazem parte da composição celular, sendo portanto essenciais à vida”. </w:t>
      </w:r>
    </w:p>
    <w:p w14:paraId="48796E75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right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Disponível em http://www.cienciahoje.pt/30</w:t>
      </w:r>
    </w:p>
    <w:p w14:paraId="758F544B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16A1C0A1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Quanto às palavras em destaque, leia as afirmativas abaixo:</w:t>
      </w:r>
    </w:p>
    <w:p w14:paraId="56678BDF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5D6DCA5E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I.</w:t>
      </w:r>
      <w:r w:rsidRPr="000D0C7C">
        <w:rPr>
          <w:rFonts w:ascii="Verdana" w:hAnsi="Verdana"/>
          <w:bCs/>
          <w:sz w:val="16"/>
          <w:szCs w:val="16"/>
        </w:rPr>
        <w:tab/>
      </w:r>
      <w:proofErr w:type="gramStart"/>
      <w:r w:rsidRPr="000D0C7C">
        <w:rPr>
          <w:rFonts w:ascii="Verdana" w:hAnsi="Verdana"/>
          <w:bCs/>
          <w:sz w:val="16"/>
          <w:szCs w:val="16"/>
        </w:rPr>
        <w:t>(</w:t>
      </w:r>
      <w:proofErr w:type="gramEnd"/>
      <w:r w:rsidRPr="000D0C7C">
        <w:rPr>
          <w:rFonts w:ascii="Verdana" w:hAnsi="Verdana"/>
          <w:bCs/>
          <w:sz w:val="16"/>
          <w:szCs w:val="16"/>
        </w:rPr>
        <w:t>1) é conhecido como carboidrato e possui função energética e estrutural.</w:t>
      </w:r>
    </w:p>
    <w:p w14:paraId="57F9689D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II.</w:t>
      </w:r>
      <w:r w:rsidRPr="000D0C7C">
        <w:rPr>
          <w:rFonts w:ascii="Verdana" w:hAnsi="Verdana"/>
          <w:bCs/>
          <w:sz w:val="16"/>
          <w:szCs w:val="16"/>
        </w:rPr>
        <w:tab/>
      </w:r>
      <w:proofErr w:type="gramStart"/>
      <w:r w:rsidRPr="000D0C7C">
        <w:rPr>
          <w:rFonts w:ascii="Verdana" w:hAnsi="Verdana"/>
          <w:bCs/>
          <w:sz w:val="16"/>
          <w:szCs w:val="16"/>
        </w:rPr>
        <w:t>(</w:t>
      </w:r>
      <w:proofErr w:type="gramEnd"/>
      <w:r w:rsidRPr="000D0C7C">
        <w:rPr>
          <w:rFonts w:ascii="Verdana" w:hAnsi="Verdana"/>
          <w:bCs/>
          <w:sz w:val="16"/>
          <w:szCs w:val="16"/>
        </w:rPr>
        <w:t>2) participa da constituição estrutural dos ácidos nucléicos RNA e DNA.</w:t>
      </w:r>
    </w:p>
    <w:p w14:paraId="162F4187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III.</w:t>
      </w:r>
      <w:r w:rsidRPr="000D0C7C">
        <w:rPr>
          <w:rFonts w:ascii="Verdana" w:hAnsi="Verdana"/>
          <w:bCs/>
          <w:sz w:val="16"/>
          <w:szCs w:val="16"/>
        </w:rPr>
        <w:tab/>
      </w:r>
      <w:proofErr w:type="gramStart"/>
      <w:r w:rsidRPr="000D0C7C">
        <w:rPr>
          <w:rFonts w:ascii="Verdana" w:hAnsi="Verdana"/>
          <w:bCs/>
          <w:sz w:val="16"/>
          <w:szCs w:val="16"/>
        </w:rPr>
        <w:t>(</w:t>
      </w:r>
      <w:proofErr w:type="gramEnd"/>
      <w:r w:rsidRPr="000D0C7C">
        <w:rPr>
          <w:rFonts w:ascii="Verdana" w:hAnsi="Verdana"/>
          <w:bCs/>
          <w:sz w:val="16"/>
          <w:szCs w:val="16"/>
        </w:rPr>
        <w:t>2) possui cinco átomos de carbono e é classificado como uma pentose.</w:t>
      </w:r>
    </w:p>
    <w:p w14:paraId="2DF1A080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IV.</w:t>
      </w:r>
      <w:r w:rsidRPr="000D0C7C">
        <w:rPr>
          <w:rFonts w:ascii="Verdana" w:hAnsi="Verdana"/>
          <w:bCs/>
          <w:sz w:val="16"/>
          <w:szCs w:val="16"/>
        </w:rPr>
        <w:tab/>
      </w:r>
      <w:proofErr w:type="gramStart"/>
      <w:r w:rsidRPr="000D0C7C">
        <w:rPr>
          <w:rFonts w:ascii="Verdana" w:hAnsi="Verdana"/>
          <w:bCs/>
          <w:sz w:val="16"/>
          <w:szCs w:val="16"/>
        </w:rPr>
        <w:t>(</w:t>
      </w:r>
      <w:proofErr w:type="gramEnd"/>
      <w:r w:rsidRPr="000D0C7C">
        <w:rPr>
          <w:rFonts w:ascii="Verdana" w:hAnsi="Verdana"/>
          <w:bCs/>
          <w:sz w:val="16"/>
          <w:szCs w:val="16"/>
        </w:rPr>
        <w:t xml:space="preserve">1) quando possui seis carbonos é uma hexose como a glicose, que participa da respiração celular. </w:t>
      </w:r>
    </w:p>
    <w:p w14:paraId="29A71AC7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0ABB1AB0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r w:rsidRPr="000D0C7C">
        <w:rPr>
          <w:rFonts w:ascii="Verdana" w:hAnsi="Verdana"/>
          <w:bCs/>
          <w:sz w:val="16"/>
          <w:szCs w:val="16"/>
        </w:rPr>
        <w:t>A alternativa que contém todas as afirmativas corretas é:</w:t>
      </w:r>
    </w:p>
    <w:p w14:paraId="46FB95F9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</w:p>
    <w:p w14:paraId="3CB54899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0D0C7C">
        <w:rPr>
          <w:rFonts w:ascii="Verdana" w:hAnsi="Verdana"/>
          <w:bCs/>
          <w:sz w:val="16"/>
          <w:szCs w:val="16"/>
        </w:rPr>
        <w:t>a</w:t>
      </w:r>
      <w:proofErr w:type="gramEnd"/>
      <w:r w:rsidRPr="000D0C7C">
        <w:rPr>
          <w:rFonts w:ascii="Verdana" w:hAnsi="Verdana"/>
          <w:bCs/>
          <w:sz w:val="16"/>
          <w:szCs w:val="16"/>
        </w:rPr>
        <w:t>)</w:t>
      </w:r>
      <w:r w:rsidRPr="000D0C7C">
        <w:rPr>
          <w:rFonts w:ascii="Verdana" w:hAnsi="Verdana"/>
          <w:bCs/>
          <w:sz w:val="16"/>
          <w:szCs w:val="16"/>
        </w:rPr>
        <w:tab/>
        <w:t>I, II e III</w:t>
      </w:r>
    </w:p>
    <w:p w14:paraId="11AEF8F1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0D0C7C">
        <w:rPr>
          <w:rFonts w:ascii="Verdana" w:hAnsi="Verdana"/>
          <w:bCs/>
          <w:sz w:val="16"/>
          <w:szCs w:val="16"/>
        </w:rPr>
        <w:t>b)</w:t>
      </w:r>
      <w:proofErr w:type="gramEnd"/>
      <w:r w:rsidRPr="000D0C7C">
        <w:rPr>
          <w:rFonts w:ascii="Verdana" w:hAnsi="Verdana"/>
          <w:bCs/>
          <w:sz w:val="16"/>
          <w:szCs w:val="16"/>
        </w:rPr>
        <w:tab/>
        <w:t>I, II e IV</w:t>
      </w:r>
    </w:p>
    <w:p w14:paraId="0090E37C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372DC2">
        <w:rPr>
          <w:rFonts w:ascii="Verdana" w:hAnsi="Verdana"/>
          <w:bCs/>
          <w:sz w:val="16"/>
          <w:szCs w:val="16"/>
          <w:highlight w:val="yellow"/>
        </w:rPr>
        <w:t>c)</w:t>
      </w:r>
      <w:proofErr w:type="gramEnd"/>
      <w:r w:rsidRPr="00372DC2">
        <w:rPr>
          <w:rFonts w:ascii="Verdana" w:hAnsi="Verdana"/>
          <w:bCs/>
          <w:sz w:val="16"/>
          <w:szCs w:val="16"/>
          <w:highlight w:val="yellow"/>
        </w:rPr>
        <w:tab/>
        <w:t>I,III e IV</w:t>
      </w:r>
    </w:p>
    <w:p w14:paraId="5173CCC9" w14:textId="77777777" w:rsidR="000D0C7C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0D0C7C">
        <w:rPr>
          <w:rFonts w:ascii="Verdana" w:hAnsi="Verdana"/>
          <w:bCs/>
          <w:sz w:val="16"/>
          <w:szCs w:val="16"/>
        </w:rPr>
        <w:t>d)</w:t>
      </w:r>
      <w:proofErr w:type="gramEnd"/>
      <w:r w:rsidRPr="000D0C7C">
        <w:rPr>
          <w:rFonts w:ascii="Verdana" w:hAnsi="Verdana"/>
          <w:bCs/>
          <w:sz w:val="16"/>
          <w:szCs w:val="16"/>
        </w:rPr>
        <w:tab/>
        <w:t>II, III e IV</w:t>
      </w:r>
    </w:p>
    <w:p w14:paraId="0316D45A" w14:textId="62841276" w:rsidR="00974EA2" w:rsidRPr="000D0C7C" w:rsidRDefault="000D0C7C" w:rsidP="000D0C7C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0D0C7C">
        <w:rPr>
          <w:rFonts w:ascii="Verdana" w:hAnsi="Verdana"/>
          <w:bCs/>
          <w:sz w:val="16"/>
          <w:szCs w:val="16"/>
        </w:rPr>
        <w:t>e</w:t>
      </w:r>
      <w:proofErr w:type="gramEnd"/>
      <w:r w:rsidRPr="000D0C7C">
        <w:rPr>
          <w:rFonts w:ascii="Verdana" w:hAnsi="Verdana"/>
          <w:bCs/>
          <w:sz w:val="16"/>
          <w:szCs w:val="16"/>
        </w:rPr>
        <w:t>)</w:t>
      </w:r>
      <w:r w:rsidRPr="000D0C7C">
        <w:rPr>
          <w:rFonts w:ascii="Verdana" w:hAnsi="Verdana"/>
          <w:bCs/>
          <w:sz w:val="16"/>
          <w:szCs w:val="16"/>
        </w:rPr>
        <w:tab/>
        <w:t>I, II, III e IV</w:t>
      </w:r>
    </w:p>
    <w:p w14:paraId="2A724519" w14:textId="40840388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CD1AA3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3D13DAE2" w14:textId="5F7D9C2B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17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(FATEC SP/2016) </w:t>
      </w:r>
      <w:r w:rsidRPr="002A478B">
        <w:rPr>
          <w:rFonts w:ascii="Verdana" w:hAnsi="Verdana"/>
          <w:sz w:val="16"/>
          <w:szCs w:val="16"/>
        </w:rPr>
        <w:t xml:space="preserve">Durante a realização de exercícios físicos intensos de média duração, como uma corrida de </w:t>
      </w:r>
      <w:smartTag w:uri="urn:schemas-microsoft-com:office:smarttags" w:element="metricconverter">
        <w:smartTagPr>
          <w:attr w:name="ProductID" w:val="400 metros"/>
        </w:smartTagPr>
        <w:r w:rsidRPr="002A478B">
          <w:rPr>
            <w:rFonts w:ascii="Verdana" w:hAnsi="Verdana"/>
            <w:sz w:val="16"/>
            <w:szCs w:val="16"/>
          </w:rPr>
          <w:t>400 metros</w:t>
        </w:r>
      </w:smartTag>
      <w:r w:rsidRPr="002A478B">
        <w:rPr>
          <w:rFonts w:ascii="Verdana" w:hAnsi="Verdana"/>
          <w:sz w:val="16"/>
          <w:szCs w:val="16"/>
        </w:rPr>
        <w:t>, a principal fonte energética utilizada para a contração dos músculos de um atleta é a reserva de carboidratos que se encontra no interior de suas células musculares.</w:t>
      </w:r>
    </w:p>
    <w:p w14:paraId="2D6E2DA1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lastRenderedPageBreak/>
        <w:t xml:space="preserve">Essa reserva de carboidratos, no interior das células mencionadas, corresponde a moléculas </w:t>
      </w:r>
      <w:proofErr w:type="gramStart"/>
      <w:r w:rsidRPr="002A478B">
        <w:rPr>
          <w:rFonts w:ascii="Verdana" w:hAnsi="Verdana"/>
          <w:sz w:val="16"/>
          <w:szCs w:val="16"/>
        </w:rPr>
        <w:t>de</w:t>
      </w:r>
      <w:proofErr w:type="gramEnd"/>
    </w:p>
    <w:p w14:paraId="76D9408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78D0FA7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a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amido, o qual é sintetizado a partir da ligação de aminoácidos.</w:t>
      </w:r>
    </w:p>
    <w:p w14:paraId="499E2B5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b)</w:t>
      </w:r>
      <w:proofErr w:type="gramEnd"/>
      <w:r w:rsidRPr="002A478B">
        <w:rPr>
          <w:rFonts w:ascii="Verdana" w:hAnsi="Verdana"/>
          <w:sz w:val="16"/>
          <w:szCs w:val="16"/>
        </w:rPr>
        <w:tab/>
        <w:t>amido, o qual é sintetizado a partir da ligação de moléculas de glicose.</w:t>
      </w:r>
    </w:p>
    <w:p w14:paraId="53F1B937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ácidos graxos, os quais são sintetizados a partir da ligação de aminoácidos.</w:t>
      </w:r>
    </w:p>
    <w:p w14:paraId="7B5B628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635C13">
        <w:rPr>
          <w:rFonts w:ascii="Verdana" w:hAnsi="Verdana"/>
          <w:sz w:val="16"/>
          <w:szCs w:val="16"/>
          <w:highlight w:val="yellow"/>
        </w:rPr>
        <w:t>d)</w:t>
      </w:r>
      <w:proofErr w:type="gramEnd"/>
      <w:r w:rsidRPr="00635C13">
        <w:rPr>
          <w:rFonts w:ascii="Verdana" w:hAnsi="Verdana"/>
          <w:sz w:val="16"/>
          <w:szCs w:val="16"/>
          <w:highlight w:val="yellow"/>
        </w:rPr>
        <w:tab/>
        <w:t>glicogênio, o qual é sintetizado a partir da ligação de moléculas de glicose.</w:t>
      </w:r>
    </w:p>
    <w:p w14:paraId="7BE0807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e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glicogênio, o qual é sintetizado a partir da ligação de aminoácidos.</w:t>
      </w:r>
    </w:p>
    <w:p w14:paraId="6EACDC0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473D5D19" w14:textId="69D64BDA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18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(UERJ/2015) </w:t>
      </w:r>
      <w:r w:rsidRPr="002A478B">
        <w:rPr>
          <w:rFonts w:ascii="Verdana" w:hAnsi="Verdana"/>
          <w:sz w:val="16"/>
          <w:szCs w:val="16"/>
        </w:rPr>
        <w:t xml:space="preserve">As principais reservas de energia dos mamíferos são, em primeiro lugar, as gorduras e, em segundo lugar, um tipo de </w:t>
      </w:r>
      <w:proofErr w:type="spellStart"/>
      <w:r w:rsidRPr="002A478B">
        <w:rPr>
          <w:rFonts w:ascii="Verdana" w:hAnsi="Verdana"/>
          <w:sz w:val="16"/>
          <w:szCs w:val="16"/>
        </w:rPr>
        <w:t>áçucar</w:t>
      </w:r>
      <w:proofErr w:type="spellEnd"/>
      <w:r w:rsidRPr="002A478B">
        <w:rPr>
          <w:rFonts w:ascii="Verdana" w:hAnsi="Verdana"/>
          <w:sz w:val="16"/>
          <w:szCs w:val="16"/>
        </w:rPr>
        <w:t>, o glicogênio. O glicogênio, porém, tem uma vantagem, para o organismo, em relação às gorduras.</w:t>
      </w:r>
    </w:p>
    <w:p w14:paraId="06596F8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>Essa vantagem está associada ao fato de o glicogênio apresentar, no organismo, maior capacidade de:</w:t>
      </w:r>
    </w:p>
    <w:p w14:paraId="3017BDC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9D90059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143898">
        <w:rPr>
          <w:rFonts w:ascii="Verdana" w:hAnsi="Verdana"/>
          <w:sz w:val="16"/>
          <w:szCs w:val="16"/>
          <w:highlight w:val="yellow"/>
        </w:rPr>
        <w:t>a</w:t>
      </w:r>
      <w:proofErr w:type="gramEnd"/>
      <w:r w:rsidRPr="00143898">
        <w:rPr>
          <w:rFonts w:ascii="Verdana" w:hAnsi="Verdana"/>
          <w:sz w:val="16"/>
          <w:szCs w:val="16"/>
          <w:highlight w:val="yellow"/>
        </w:rPr>
        <w:t>)</w:t>
      </w:r>
      <w:r w:rsidRPr="00143898">
        <w:rPr>
          <w:rFonts w:ascii="Verdana" w:hAnsi="Verdana"/>
          <w:sz w:val="16"/>
          <w:szCs w:val="16"/>
          <w:highlight w:val="yellow"/>
        </w:rPr>
        <w:tab/>
        <w:t>sofrer hidrólise</w:t>
      </w:r>
    </w:p>
    <w:p w14:paraId="34EF038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b)</w:t>
      </w:r>
      <w:proofErr w:type="gramEnd"/>
      <w:r w:rsidRPr="002A478B">
        <w:rPr>
          <w:rFonts w:ascii="Verdana" w:hAnsi="Verdana"/>
          <w:sz w:val="16"/>
          <w:szCs w:val="16"/>
        </w:rPr>
        <w:tab/>
        <w:t>ser compactado</w:t>
      </w:r>
    </w:p>
    <w:p w14:paraId="5066A6B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produzir energia</w:t>
      </w:r>
    </w:p>
    <w:p w14:paraId="0D175497" w14:textId="77777777" w:rsid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d)</w:t>
      </w:r>
      <w:proofErr w:type="gramEnd"/>
      <w:r w:rsidRPr="002A478B">
        <w:rPr>
          <w:rFonts w:ascii="Verdana" w:hAnsi="Verdana"/>
          <w:sz w:val="16"/>
          <w:szCs w:val="16"/>
        </w:rPr>
        <w:tab/>
        <w:t>solubilizar-se em água</w:t>
      </w:r>
    </w:p>
    <w:p w14:paraId="6C729C50" w14:textId="4C692F7C" w:rsidR="00974EA2" w:rsidRPr="002A478B" w:rsidRDefault="00974EA2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agir na contra direção</w:t>
      </w:r>
    </w:p>
    <w:p w14:paraId="5314D39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2001980" w14:textId="0F468EFD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19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(PUC MG/2015) </w:t>
      </w:r>
      <w:r w:rsidRPr="002A478B">
        <w:rPr>
          <w:rFonts w:ascii="Verdana" w:hAnsi="Verdana"/>
          <w:sz w:val="16"/>
          <w:szCs w:val="16"/>
        </w:rPr>
        <w:t>Os lipídeos são moléculas formadas predominantemente por hidrocarbonetos sendo por isso tipicamente insolúveis em agua. Diferentes tipos de lipídeos desempenham diversos papéis nos organismos vivos.</w:t>
      </w:r>
    </w:p>
    <w:p w14:paraId="38DF207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2EE1ED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 xml:space="preserve">É </w:t>
      </w:r>
      <w:r w:rsidRPr="002A478B">
        <w:rPr>
          <w:rFonts w:ascii="Verdana" w:hAnsi="Verdana"/>
          <w:b/>
          <w:bCs/>
          <w:sz w:val="16"/>
          <w:szCs w:val="16"/>
        </w:rPr>
        <w:t xml:space="preserve">INCORRETO </w:t>
      </w:r>
      <w:r w:rsidRPr="002A478B">
        <w:rPr>
          <w:rFonts w:ascii="Verdana" w:hAnsi="Verdana"/>
          <w:sz w:val="16"/>
          <w:szCs w:val="16"/>
        </w:rPr>
        <w:t>afirmar que os lipídeos desempenham papéis de:</w:t>
      </w:r>
    </w:p>
    <w:p w14:paraId="64223097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0EAEEED2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a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>armazenar energia em óleos e gorduras.</w:t>
      </w:r>
    </w:p>
    <w:p w14:paraId="680C9939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b)</w:t>
      </w:r>
      <w:proofErr w:type="gramEnd"/>
      <w:r w:rsidRPr="002A478B">
        <w:rPr>
          <w:rFonts w:ascii="Verdana" w:hAnsi="Verdana"/>
          <w:sz w:val="16"/>
          <w:szCs w:val="16"/>
        </w:rPr>
        <w:tab/>
        <w:t>captar energia solar pelos carotenoides.</w:t>
      </w:r>
    </w:p>
    <w:p w14:paraId="465EFC9E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c)</w:t>
      </w:r>
      <w:proofErr w:type="gramEnd"/>
      <w:r w:rsidRPr="002A478B">
        <w:rPr>
          <w:rFonts w:ascii="Verdana" w:hAnsi="Verdana"/>
          <w:sz w:val="16"/>
          <w:szCs w:val="16"/>
        </w:rPr>
        <w:tab/>
        <w:t>agir como isolante térmico e envolver axônios de células nervosas.</w:t>
      </w:r>
    </w:p>
    <w:p w14:paraId="450E1C3B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724053">
        <w:rPr>
          <w:rFonts w:ascii="Verdana" w:hAnsi="Verdana"/>
          <w:sz w:val="16"/>
          <w:szCs w:val="16"/>
          <w:highlight w:val="yellow"/>
        </w:rPr>
        <w:t>d)</w:t>
      </w:r>
      <w:proofErr w:type="gramEnd"/>
      <w:r w:rsidRPr="00724053">
        <w:rPr>
          <w:rFonts w:ascii="Verdana" w:hAnsi="Verdana"/>
          <w:sz w:val="16"/>
          <w:szCs w:val="16"/>
          <w:highlight w:val="yellow"/>
        </w:rPr>
        <w:tab/>
        <w:t>atrair moléculas de água em óleos e ceras na superfície da pele, pelos e penas.</w:t>
      </w:r>
    </w:p>
    <w:p w14:paraId="495DCD5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7187DC1F" w14:textId="4671DB01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b/>
          <w:bCs/>
          <w:sz w:val="16"/>
          <w:szCs w:val="16"/>
        </w:rPr>
        <w:t>20</w:t>
      </w:r>
      <w:r w:rsidR="00BE3423">
        <w:rPr>
          <w:rFonts w:ascii="Verdana" w:hAnsi="Verdana"/>
          <w:b/>
          <w:bCs/>
          <w:sz w:val="16"/>
          <w:szCs w:val="16"/>
        </w:rPr>
        <w:t>)</w:t>
      </w:r>
      <w:proofErr w:type="gramEnd"/>
      <w:r w:rsidRPr="002A478B">
        <w:rPr>
          <w:rFonts w:ascii="Verdana" w:hAnsi="Verdana"/>
          <w:b/>
          <w:bCs/>
          <w:sz w:val="16"/>
          <w:szCs w:val="16"/>
        </w:rPr>
        <w:t xml:space="preserve"> (UFT/2015) </w:t>
      </w:r>
      <w:r w:rsidRPr="002A478B">
        <w:rPr>
          <w:rFonts w:ascii="Verdana" w:hAnsi="Verdana"/>
          <w:sz w:val="16"/>
          <w:szCs w:val="16"/>
        </w:rPr>
        <w:t xml:space="preserve">Os lipídios são biomoléculas orgânicas compostas principalmente por moléculas de hidrogênio, oxigênio e carbono. Fazem parte ainda da composição dos lipídios, outros elementos como, por exemplo, o fósforo. Possuem </w:t>
      </w:r>
      <w:proofErr w:type="spellStart"/>
      <w:r w:rsidRPr="002A478B">
        <w:rPr>
          <w:rFonts w:ascii="Verdana" w:hAnsi="Verdana"/>
          <w:sz w:val="16"/>
          <w:szCs w:val="16"/>
        </w:rPr>
        <w:t>funçõesn</w:t>
      </w:r>
      <w:proofErr w:type="spellEnd"/>
      <w:r w:rsidRPr="002A478B">
        <w:rPr>
          <w:rFonts w:ascii="Verdana" w:hAnsi="Verdana"/>
          <w:sz w:val="16"/>
          <w:szCs w:val="16"/>
        </w:rPr>
        <w:t xml:space="preserve"> básicas nos organismos tais como: fornecimento de energia para as células; alguns tipos participam da composição das membranas celulares; atuam como isolantes térmicos nos animais endotérmicos e facilitam determinadas reações químicas que ocorrem no organismo dos seres vivos.</w:t>
      </w:r>
    </w:p>
    <w:p w14:paraId="041482C8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21E9ED54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r w:rsidRPr="002A478B">
        <w:rPr>
          <w:rFonts w:ascii="Verdana" w:hAnsi="Verdana"/>
          <w:sz w:val="16"/>
          <w:szCs w:val="16"/>
        </w:rPr>
        <w:t xml:space="preserve">Sobre lipídios, marque a alternativa </w:t>
      </w:r>
      <w:r w:rsidRPr="002A478B">
        <w:rPr>
          <w:rFonts w:ascii="Verdana" w:hAnsi="Verdana"/>
          <w:b/>
          <w:bCs/>
          <w:sz w:val="16"/>
          <w:szCs w:val="16"/>
        </w:rPr>
        <w:t>INCORRETA</w:t>
      </w:r>
      <w:r w:rsidRPr="002A478B">
        <w:rPr>
          <w:rFonts w:ascii="Verdana" w:hAnsi="Verdana"/>
          <w:sz w:val="16"/>
          <w:szCs w:val="16"/>
        </w:rPr>
        <w:t>.</w:t>
      </w:r>
    </w:p>
    <w:p w14:paraId="26426B9C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D270D12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a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 xml:space="preserve">Glicerídeos, cerídeos e </w:t>
      </w:r>
      <w:proofErr w:type="spellStart"/>
      <w:r w:rsidRPr="002A478B">
        <w:rPr>
          <w:rFonts w:ascii="Verdana" w:hAnsi="Verdana"/>
          <w:sz w:val="16"/>
          <w:szCs w:val="16"/>
        </w:rPr>
        <w:t>fosfolipídeos</w:t>
      </w:r>
      <w:proofErr w:type="spellEnd"/>
      <w:r w:rsidRPr="002A478B">
        <w:rPr>
          <w:rFonts w:ascii="Verdana" w:hAnsi="Verdana"/>
          <w:sz w:val="16"/>
          <w:szCs w:val="16"/>
        </w:rPr>
        <w:t xml:space="preserve"> são classes de lipídios com características pouco solúveis em água.</w:t>
      </w:r>
    </w:p>
    <w:p w14:paraId="3E2D5DBB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b)</w:t>
      </w:r>
      <w:proofErr w:type="gramEnd"/>
      <w:r w:rsidRPr="002A478B">
        <w:rPr>
          <w:rFonts w:ascii="Verdana" w:hAnsi="Verdana"/>
          <w:sz w:val="16"/>
          <w:szCs w:val="16"/>
        </w:rPr>
        <w:tab/>
        <w:t>Grande parte do colesterol é transportada no sangue através da LDL (Lipoproteína de Baixa Densidade). Uma parte dela é excretada no fígado e a outra serve para síntese de membranas celulares.</w:t>
      </w:r>
    </w:p>
    <w:p w14:paraId="6D71A1E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F72967">
        <w:rPr>
          <w:rFonts w:ascii="Verdana" w:hAnsi="Verdana"/>
          <w:sz w:val="16"/>
          <w:szCs w:val="16"/>
          <w:highlight w:val="yellow"/>
        </w:rPr>
        <w:t>c)</w:t>
      </w:r>
      <w:proofErr w:type="gramEnd"/>
      <w:r w:rsidRPr="00F72967">
        <w:rPr>
          <w:rFonts w:ascii="Verdana" w:hAnsi="Verdana"/>
          <w:sz w:val="16"/>
          <w:szCs w:val="16"/>
          <w:highlight w:val="yellow"/>
        </w:rPr>
        <w:tab/>
        <w:t>O colesterol é precursor das vitaminas do complexo B, sendo estas lipossolúveis, importantes no metabolismo celular.</w:t>
      </w:r>
      <w:bookmarkStart w:id="0" w:name="_GoBack"/>
      <w:bookmarkEnd w:id="0"/>
    </w:p>
    <w:p w14:paraId="3B5C1180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d)</w:t>
      </w:r>
      <w:proofErr w:type="gramEnd"/>
      <w:r w:rsidRPr="002A478B">
        <w:rPr>
          <w:rFonts w:ascii="Verdana" w:hAnsi="Verdana"/>
          <w:sz w:val="16"/>
          <w:szCs w:val="16"/>
        </w:rPr>
        <w:tab/>
        <w:t>Hormônios sexuais como a progesterona e a testosterona têm como precursores de sua síntese endógena os lipídios esteroides.</w:t>
      </w:r>
    </w:p>
    <w:p w14:paraId="5618308B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  <w:proofErr w:type="gramStart"/>
      <w:r w:rsidRPr="002A478B">
        <w:rPr>
          <w:rFonts w:ascii="Verdana" w:hAnsi="Verdana"/>
          <w:sz w:val="16"/>
          <w:szCs w:val="16"/>
        </w:rPr>
        <w:t>e</w:t>
      </w:r>
      <w:proofErr w:type="gramEnd"/>
      <w:r w:rsidRPr="002A478B">
        <w:rPr>
          <w:rFonts w:ascii="Verdana" w:hAnsi="Verdana"/>
          <w:sz w:val="16"/>
          <w:szCs w:val="16"/>
        </w:rPr>
        <w:t>)</w:t>
      </w:r>
      <w:r w:rsidRPr="002A478B">
        <w:rPr>
          <w:rFonts w:ascii="Verdana" w:hAnsi="Verdana"/>
          <w:sz w:val="16"/>
          <w:szCs w:val="16"/>
        </w:rPr>
        <w:tab/>
        <w:t xml:space="preserve">A bainha de mielina, responsável pela condução </w:t>
      </w:r>
      <w:proofErr w:type="spellStart"/>
      <w:r w:rsidRPr="002A478B">
        <w:rPr>
          <w:rFonts w:ascii="Verdana" w:hAnsi="Verdana"/>
          <w:sz w:val="16"/>
          <w:szCs w:val="16"/>
        </w:rPr>
        <w:t>saltatória</w:t>
      </w:r>
      <w:proofErr w:type="spellEnd"/>
      <w:r w:rsidRPr="002A478B">
        <w:rPr>
          <w:rFonts w:ascii="Verdana" w:hAnsi="Verdana"/>
          <w:sz w:val="16"/>
          <w:szCs w:val="16"/>
        </w:rPr>
        <w:t xml:space="preserve"> do impulso nervoso, possui em sua composição esfingolipídios.</w:t>
      </w:r>
    </w:p>
    <w:p w14:paraId="790B248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57951AED" w14:textId="77777777" w:rsidR="002A478B" w:rsidRPr="002A478B" w:rsidRDefault="002A478B" w:rsidP="002A478B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2B5F2BA" w14:textId="77777777" w:rsidR="002A478B" w:rsidRDefault="002A478B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692D8164" w14:textId="77777777" w:rsidR="002A478B" w:rsidRPr="00D62933" w:rsidRDefault="002A478B" w:rsidP="001A6789">
      <w:pPr>
        <w:tabs>
          <w:tab w:val="left" w:pos="284"/>
          <w:tab w:val="left" w:pos="426"/>
        </w:tabs>
        <w:spacing w:after="0"/>
        <w:jc w:val="both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0715EA">
      <w:pPr>
        <w:tabs>
          <w:tab w:val="left" w:pos="284"/>
          <w:tab w:val="left" w:pos="426"/>
          <w:tab w:val="left" w:pos="1125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0715EA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0715EA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E800B" w14:textId="77777777" w:rsidR="00872FD1" w:rsidRDefault="00872FD1" w:rsidP="009851F2">
      <w:pPr>
        <w:spacing w:after="0" w:line="240" w:lineRule="auto"/>
      </w:pPr>
      <w:r>
        <w:separator/>
      </w:r>
    </w:p>
  </w:endnote>
  <w:endnote w:type="continuationSeparator" w:id="0">
    <w:p w14:paraId="37DFE5A8" w14:textId="77777777" w:rsidR="00872FD1" w:rsidRDefault="00872FD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7296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43DE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E51A3" w14:textId="77777777" w:rsidR="00872FD1" w:rsidRDefault="00872FD1" w:rsidP="009851F2">
      <w:pPr>
        <w:spacing w:after="0" w:line="240" w:lineRule="auto"/>
      </w:pPr>
      <w:r>
        <w:separator/>
      </w:r>
    </w:p>
  </w:footnote>
  <w:footnote w:type="continuationSeparator" w:id="0">
    <w:p w14:paraId="1F3B0310" w14:textId="77777777" w:rsidR="00872FD1" w:rsidRDefault="00872FD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15EA"/>
    <w:rsid w:val="000840B5"/>
    <w:rsid w:val="00093F84"/>
    <w:rsid w:val="000B39A7"/>
    <w:rsid w:val="000C2CDC"/>
    <w:rsid w:val="000D0C7C"/>
    <w:rsid w:val="000D1D14"/>
    <w:rsid w:val="000F03A2"/>
    <w:rsid w:val="00102A1B"/>
    <w:rsid w:val="00106729"/>
    <w:rsid w:val="00124F9F"/>
    <w:rsid w:val="00137B53"/>
    <w:rsid w:val="00143898"/>
    <w:rsid w:val="0015210A"/>
    <w:rsid w:val="0016003D"/>
    <w:rsid w:val="0016386B"/>
    <w:rsid w:val="00164A58"/>
    <w:rsid w:val="00182E9E"/>
    <w:rsid w:val="00183B4B"/>
    <w:rsid w:val="001A0715"/>
    <w:rsid w:val="001A0E2F"/>
    <w:rsid w:val="001A6789"/>
    <w:rsid w:val="001C4278"/>
    <w:rsid w:val="001C6FF5"/>
    <w:rsid w:val="002165E6"/>
    <w:rsid w:val="00292500"/>
    <w:rsid w:val="002A478B"/>
    <w:rsid w:val="002B0F36"/>
    <w:rsid w:val="002B28EF"/>
    <w:rsid w:val="002B3C84"/>
    <w:rsid w:val="002D3140"/>
    <w:rsid w:val="002E0452"/>
    <w:rsid w:val="002E0F84"/>
    <w:rsid w:val="002E17EC"/>
    <w:rsid w:val="002E1C77"/>
    <w:rsid w:val="002E3D8E"/>
    <w:rsid w:val="00300FCC"/>
    <w:rsid w:val="003035CD"/>
    <w:rsid w:val="00323F29"/>
    <w:rsid w:val="003335D4"/>
    <w:rsid w:val="00333E09"/>
    <w:rsid w:val="003443DF"/>
    <w:rsid w:val="0034676E"/>
    <w:rsid w:val="00360777"/>
    <w:rsid w:val="00370403"/>
    <w:rsid w:val="00372DC2"/>
    <w:rsid w:val="00397519"/>
    <w:rsid w:val="003B080B"/>
    <w:rsid w:val="003B4513"/>
    <w:rsid w:val="003C0F22"/>
    <w:rsid w:val="003D20C7"/>
    <w:rsid w:val="0040381F"/>
    <w:rsid w:val="00416CA4"/>
    <w:rsid w:val="0042634C"/>
    <w:rsid w:val="00446779"/>
    <w:rsid w:val="004560C3"/>
    <w:rsid w:val="00466D7A"/>
    <w:rsid w:val="00471DC8"/>
    <w:rsid w:val="00473C96"/>
    <w:rsid w:val="004A1876"/>
    <w:rsid w:val="004B5FAA"/>
    <w:rsid w:val="004F0ABD"/>
    <w:rsid w:val="004F5938"/>
    <w:rsid w:val="00510D47"/>
    <w:rsid w:val="0054275C"/>
    <w:rsid w:val="00543DE9"/>
    <w:rsid w:val="00575BAE"/>
    <w:rsid w:val="00584C17"/>
    <w:rsid w:val="005C3014"/>
    <w:rsid w:val="005E5BEA"/>
    <w:rsid w:val="005F6252"/>
    <w:rsid w:val="00624538"/>
    <w:rsid w:val="00635C13"/>
    <w:rsid w:val="006451D4"/>
    <w:rsid w:val="006B7475"/>
    <w:rsid w:val="006C0CA5"/>
    <w:rsid w:val="006C72CA"/>
    <w:rsid w:val="006E1771"/>
    <w:rsid w:val="006E26DF"/>
    <w:rsid w:val="006F5A84"/>
    <w:rsid w:val="00724053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2FD1"/>
    <w:rsid w:val="00874089"/>
    <w:rsid w:val="0087463C"/>
    <w:rsid w:val="008A5048"/>
    <w:rsid w:val="008A6AE1"/>
    <w:rsid w:val="008C694E"/>
    <w:rsid w:val="008D6898"/>
    <w:rsid w:val="008E3648"/>
    <w:rsid w:val="0091198D"/>
    <w:rsid w:val="00914A2F"/>
    <w:rsid w:val="009255A0"/>
    <w:rsid w:val="0094302E"/>
    <w:rsid w:val="009521D6"/>
    <w:rsid w:val="00956971"/>
    <w:rsid w:val="00965A01"/>
    <w:rsid w:val="00974EA2"/>
    <w:rsid w:val="0098193B"/>
    <w:rsid w:val="009851F2"/>
    <w:rsid w:val="009A26A2"/>
    <w:rsid w:val="009A7F64"/>
    <w:rsid w:val="009C3431"/>
    <w:rsid w:val="009D122B"/>
    <w:rsid w:val="00A01422"/>
    <w:rsid w:val="00A13C93"/>
    <w:rsid w:val="00A60A0D"/>
    <w:rsid w:val="00A7327A"/>
    <w:rsid w:val="00A76795"/>
    <w:rsid w:val="00A82C7F"/>
    <w:rsid w:val="00A84FD5"/>
    <w:rsid w:val="00AA73EE"/>
    <w:rsid w:val="00AC2CB2"/>
    <w:rsid w:val="00AC2CBC"/>
    <w:rsid w:val="00B008E6"/>
    <w:rsid w:val="00B0295A"/>
    <w:rsid w:val="00B146B5"/>
    <w:rsid w:val="00B2472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3423"/>
    <w:rsid w:val="00BF0FFC"/>
    <w:rsid w:val="00C25F49"/>
    <w:rsid w:val="00C6583F"/>
    <w:rsid w:val="00C65A96"/>
    <w:rsid w:val="00C914D3"/>
    <w:rsid w:val="00CB3C98"/>
    <w:rsid w:val="00CC2AD7"/>
    <w:rsid w:val="00CD3049"/>
    <w:rsid w:val="00CF052E"/>
    <w:rsid w:val="00CF09CE"/>
    <w:rsid w:val="00D2144E"/>
    <w:rsid w:val="00D21554"/>
    <w:rsid w:val="00D26952"/>
    <w:rsid w:val="00D3757A"/>
    <w:rsid w:val="00D54762"/>
    <w:rsid w:val="00D62933"/>
    <w:rsid w:val="00D73612"/>
    <w:rsid w:val="00D84D9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21D"/>
    <w:rsid w:val="00EA4710"/>
    <w:rsid w:val="00EA61E8"/>
    <w:rsid w:val="00EC13B8"/>
    <w:rsid w:val="00ED1EBE"/>
    <w:rsid w:val="00ED64D8"/>
    <w:rsid w:val="00F034E6"/>
    <w:rsid w:val="00F03E24"/>
    <w:rsid w:val="00F05262"/>
    <w:rsid w:val="00F16B25"/>
    <w:rsid w:val="00F2700E"/>
    <w:rsid w:val="00F44BF8"/>
    <w:rsid w:val="00F62009"/>
    <w:rsid w:val="00F72967"/>
    <w:rsid w:val="00F75909"/>
    <w:rsid w:val="00F95273"/>
    <w:rsid w:val="00FB1983"/>
    <w:rsid w:val="00FB2E47"/>
    <w:rsid w:val="00FE0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DE7DC-C489-429B-BEB6-4787A2BE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2702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user</cp:lastModifiedBy>
  <cp:revision>44</cp:revision>
  <cp:lastPrinted>2018-08-06T13:00:00Z</cp:lastPrinted>
  <dcterms:created xsi:type="dcterms:W3CDTF">2021-02-25T22:04:00Z</dcterms:created>
  <dcterms:modified xsi:type="dcterms:W3CDTF">2021-03-30T17:58:00Z</dcterms:modified>
</cp:coreProperties>
</file>