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E3D71F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1345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44A3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61345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7484C33" w:rsidR="00A84FD5" w:rsidRPr="00965A01" w:rsidRDefault="0061345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06599D2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1345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CD11B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1345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537AE30" w14:textId="77777777" w:rsidR="00613450" w:rsidRPr="00613450" w:rsidRDefault="00613450" w:rsidP="00613450">
      <w:pPr>
        <w:tabs>
          <w:tab w:val="left" w:pos="1125"/>
        </w:tabs>
        <w:ind w:left="-709" w:right="426"/>
        <w:rPr>
          <w:rFonts w:ascii="Verdana" w:hAnsi="Verdana"/>
          <w:sz w:val="20"/>
          <w:szCs w:val="20"/>
        </w:rPr>
      </w:pPr>
    </w:p>
    <w:p w14:paraId="55B93D85" w14:textId="7E4EF94A" w:rsidR="00144A38" w:rsidRPr="00144A38" w:rsidRDefault="00144A38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>01.</w:t>
      </w:r>
      <w:r w:rsidRPr="00144A38">
        <w:rPr>
          <w:rFonts w:ascii="Verdana" w:hAnsi="Verdana"/>
          <w:bCs/>
          <w:sz w:val="20"/>
          <w:szCs w:val="20"/>
        </w:rPr>
        <w:t xml:space="preserve">  Como se chama o método de criação coreográfica que tem como inspiração a observação dos movimentos cotidianos? Que conexões o método estabelece com o movimento? </w:t>
      </w:r>
      <w:r w:rsidR="00206A16">
        <w:rPr>
          <w:rFonts w:ascii="Verdana" w:hAnsi="Verdana"/>
          <w:bCs/>
          <w:sz w:val="20"/>
          <w:szCs w:val="20"/>
        </w:rPr>
        <w:t>(0,5)</w:t>
      </w:r>
    </w:p>
    <w:p w14:paraId="3E7A0071" w14:textId="631E40A9" w:rsidR="00144A38" w:rsidRPr="00144A38" w:rsidRDefault="00144A38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696FC2D2" w14:textId="77777777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7F91CEF9" w14:textId="4A717980" w:rsidR="00144A38" w:rsidRPr="00144A38" w:rsidRDefault="00144A38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>02.</w:t>
      </w:r>
      <w:r w:rsidRPr="00144A38">
        <w:rPr>
          <w:rFonts w:ascii="Verdana" w:hAnsi="Verdana"/>
          <w:bCs/>
          <w:sz w:val="20"/>
          <w:szCs w:val="20"/>
        </w:rPr>
        <w:t xml:space="preserve"> Qual o nome de um dos pioneiros a trazer a dança contemporânea para o Brasil, e fundou uma escola de dança, a escola Angel Vianna? Como eram desenvolvidas as técnicas de expressão corporal nessa escola? </w:t>
      </w:r>
      <w:r w:rsidR="00206A16">
        <w:rPr>
          <w:rFonts w:ascii="Verdana" w:hAnsi="Verdana"/>
          <w:bCs/>
          <w:sz w:val="20"/>
          <w:szCs w:val="20"/>
        </w:rPr>
        <w:t>(0,5)</w:t>
      </w:r>
    </w:p>
    <w:p w14:paraId="14F0B656" w14:textId="77777777" w:rsidR="00206A16" w:rsidRPr="00144A38" w:rsidRDefault="00206A16" w:rsidP="00206A16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7314E7A0" w14:textId="77777777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0406E7F4" w14:textId="3942E1F8" w:rsidR="00144A38" w:rsidRPr="00144A38" w:rsidRDefault="00144A38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 xml:space="preserve">03. </w:t>
      </w:r>
      <w:r w:rsidRPr="00144A38">
        <w:rPr>
          <w:rFonts w:ascii="Verdana" w:hAnsi="Verdana"/>
          <w:bCs/>
          <w:sz w:val="20"/>
          <w:szCs w:val="20"/>
        </w:rPr>
        <w:t>Que dança permite aos bailarinos criar as intenções de gestos e movimentos e ter liberdade para inovar e sugerir novas ideias?</w:t>
      </w:r>
      <w:r w:rsidR="00206A16" w:rsidRPr="00206A16">
        <w:rPr>
          <w:rFonts w:ascii="Verdana" w:hAnsi="Verdana"/>
          <w:bCs/>
          <w:sz w:val="20"/>
          <w:szCs w:val="20"/>
        </w:rPr>
        <w:t xml:space="preserve"> </w:t>
      </w:r>
      <w:r w:rsidR="00206A16">
        <w:rPr>
          <w:rFonts w:ascii="Verdana" w:hAnsi="Verdana"/>
          <w:bCs/>
          <w:sz w:val="20"/>
          <w:szCs w:val="20"/>
        </w:rPr>
        <w:t>(0,5)</w:t>
      </w:r>
    </w:p>
    <w:p w14:paraId="17FD34D0" w14:textId="77777777" w:rsidR="00144A38" w:rsidRPr="00144A38" w:rsidRDefault="00144A38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bCs/>
          <w:sz w:val="20"/>
          <w:szCs w:val="20"/>
        </w:rPr>
        <w:t>a. Dança moderna.</w:t>
      </w:r>
    </w:p>
    <w:p w14:paraId="67DFD9BD" w14:textId="77777777" w:rsidR="00144A38" w:rsidRPr="00144A38" w:rsidRDefault="00144A38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bCs/>
          <w:sz w:val="20"/>
          <w:szCs w:val="20"/>
        </w:rPr>
        <w:t xml:space="preserve">b. Dança contato moderna. </w:t>
      </w:r>
    </w:p>
    <w:p w14:paraId="11B1211F" w14:textId="77777777" w:rsidR="00144A38" w:rsidRPr="00206A16" w:rsidRDefault="00144A38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206A16">
        <w:rPr>
          <w:rFonts w:ascii="Verdana" w:hAnsi="Verdana"/>
          <w:bCs/>
          <w:sz w:val="20"/>
          <w:szCs w:val="20"/>
        </w:rPr>
        <w:t>c. Dança contemporânea.</w:t>
      </w:r>
    </w:p>
    <w:p w14:paraId="53506698" w14:textId="77777777" w:rsidR="00144A38" w:rsidRPr="00144A38" w:rsidRDefault="00144A38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bCs/>
          <w:sz w:val="20"/>
          <w:szCs w:val="20"/>
        </w:rPr>
        <w:t>d. Dança de salão.</w:t>
      </w:r>
    </w:p>
    <w:p w14:paraId="4E7CC83C" w14:textId="77777777" w:rsidR="00144A38" w:rsidRPr="00144A38" w:rsidRDefault="00144A38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bCs/>
          <w:sz w:val="20"/>
          <w:szCs w:val="20"/>
        </w:rPr>
        <w:t>e. Dança clássica.</w:t>
      </w:r>
    </w:p>
    <w:p w14:paraId="241A78AB" w14:textId="77777777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26940DEA" w14:textId="68CFC562" w:rsidR="00144A38" w:rsidRPr="00144A38" w:rsidRDefault="00144A38" w:rsidP="00144A38">
      <w:pPr>
        <w:pStyle w:val="NormalWeb"/>
        <w:shd w:val="clear" w:color="auto" w:fill="FFFFFF"/>
        <w:spacing w:after="0"/>
        <w:ind w:left="-851" w:right="426"/>
        <w:jc w:val="both"/>
        <w:rPr>
          <w:rFonts w:ascii="Verdana" w:hAnsi="Verdana"/>
          <w:b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 xml:space="preserve">04. </w:t>
      </w:r>
      <w:r w:rsidRPr="00144A38">
        <w:rPr>
          <w:rFonts w:ascii="Verdana" w:hAnsi="Verdana"/>
          <w:bCs/>
          <w:sz w:val="20"/>
          <w:szCs w:val="20"/>
        </w:rPr>
        <w:t>Quando surgiu a internet? Em qual contexto histórico isso acontece?</w:t>
      </w:r>
      <w:r w:rsidR="00206A16" w:rsidRPr="00206A16">
        <w:rPr>
          <w:rFonts w:ascii="Verdana" w:hAnsi="Verdana"/>
          <w:bCs/>
          <w:sz w:val="20"/>
          <w:szCs w:val="20"/>
        </w:rPr>
        <w:t xml:space="preserve"> </w:t>
      </w:r>
      <w:r w:rsidR="00206A16">
        <w:rPr>
          <w:rFonts w:ascii="Verdana" w:hAnsi="Verdana"/>
          <w:bCs/>
          <w:sz w:val="20"/>
          <w:szCs w:val="20"/>
        </w:rPr>
        <w:t>(0,5)</w:t>
      </w:r>
    </w:p>
    <w:p w14:paraId="18E6A306" w14:textId="34C67DF8" w:rsidR="00144A38" w:rsidRPr="00144A38" w:rsidRDefault="00144A38" w:rsidP="00144A38">
      <w:pPr>
        <w:shd w:val="clear" w:color="auto" w:fill="FFFFFF"/>
        <w:spacing w:after="0" w:line="240" w:lineRule="auto"/>
        <w:ind w:left="-851" w:right="426"/>
        <w:jc w:val="both"/>
        <w:rPr>
          <w:rFonts w:ascii="Verdana" w:eastAsia="Times New Roman" w:hAnsi="Verdana"/>
          <w:spacing w:val="2"/>
          <w:sz w:val="20"/>
          <w:szCs w:val="20"/>
          <w:lang w:eastAsia="pt-BR"/>
        </w:rPr>
      </w:pPr>
      <w:r w:rsidRPr="00144A38">
        <w:rPr>
          <w:rFonts w:ascii="Verdana" w:eastAsia="Times New Roman" w:hAnsi="Verdana"/>
          <w:spacing w:val="2"/>
          <w:sz w:val="20"/>
          <w:szCs w:val="20"/>
          <w:lang w:eastAsia="pt-BR"/>
        </w:rPr>
        <w:t>a</w:t>
      </w:r>
      <w:r w:rsidR="00206A16">
        <w:rPr>
          <w:rFonts w:ascii="Verdana" w:eastAsia="Times New Roman" w:hAnsi="Verdana"/>
          <w:spacing w:val="2"/>
          <w:sz w:val="20"/>
          <w:szCs w:val="20"/>
          <w:lang w:eastAsia="pt-BR"/>
        </w:rPr>
        <w:t>.</w:t>
      </w:r>
      <w:r w:rsidRPr="00144A38">
        <w:rPr>
          <w:rFonts w:ascii="Verdana" w:eastAsia="Times New Roman" w:hAnsi="Verdana"/>
          <w:spacing w:val="2"/>
          <w:sz w:val="20"/>
          <w:szCs w:val="20"/>
          <w:lang w:eastAsia="pt-BR"/>
        </w:rPr>
        <w:t xml:space="preserve"> Surgiu em 1918, durante a Gripe Espanhola.</w:t>
      </w:r>
    </w:p>
    <w:p w14:paraId="6308EEED" w14:textId="23E975C7" w:rsidR="00144A38" w:rsidRPr="00144A38" w:rsidRDefault="00144A38" w:rsidP="00144A38">
      <w:pPr>
        <w:shd w:val="clear" w:color="auto" w:fill="FFFFFF"/>
        <w:spacing w:after="0" w:line="240" w:lineRule="auto"/>
        <w:ind w:left="-851" w:right="426"/>
        <w:jc w:val="both"/>
        <w:rPr>
          <w:rFonts w:ascii="Verdana" w:eastAsia="Times New Roman" w:hAnsi="Verdana"/>
          <w:spacing w:val="2"/>
          <w:sz w:val="20"/>
          <w:szCs w:val="20"/>
          <w:lang w:eastAsia="pt-BR"/>
        </w:rPr>
      </w:pPr>
      <w:r w:rsidRPr="00144A38">
        <w:rPr>
          <w:rFonts w:ascii="Verdana" w:eastAsia="Times New Roman" w:hAnsi="Verdana"/>
          <w:spacing w:val="2"/>
          <w:sz w:val="20"/>
          <w:szCs w:val="20"/>
          <w:lang w:eastAsia="pt-BR"/>
        </w:rPr>
        <w:t>b</w:t>
      </w:r>
      <w:r w:rsidR="00206A16">
        <w:rPr>
          <w:rFonts w:ascii="Verdana" w:eastAsia="Times New Roman" w:hAnsi="Verdana"/>
          <w:spacing w:val="2"/>
          <w:sz w:val="20"/>
          <w:szCs w:val="20"/>
          <w:lang w:eastAsia="pt-BR"/>
        </w:rPr>
        <w:t>.</w:t>
      </w:r>
      <w:r w:rsidRPr="00144A38">
        <w:rPr>
          <w:rFonts w:ascii="Verdana" w:eastAsia="Times New Roman" w:hAnsi="Verdana"/>
          <w:spacing w:val="2"/>
          <w:sz w:val="20"/>
          <w:szCs w:val="20"/>
          <w:lang w:eastAsia="pt-BR"/>
        </w:rPr>
        <w:t xml:space="preserve"> Surgiu em 1999, durante a Virada do Milênio. </w:t>
      </w:r>
    </w:p>
    <w:p w14:paraId="68C2DA74" w14:textId="23E5AFC6" w:rsidR="00144A38" w:rsidRPr="00206A16" w:rsidRDefault="00144A38" w:rsidP="00144A38">
      <w:pPr>
        <w:shd w:val="clear" w:color="auto" w:fill="FFFFFF"/>
        <w:spacing w:after="0" w:line="240" w:lineRule="auto"/>
        <w:ind w:left="-851" w:right="426"/>
        <w:jc w:val="both"/>
        <w:rPr>
          <w:rFonts w:ascii="Verdana" w:eastAsia="Times New Roman" w:hAnsi="Verdana"/>
          <w:spacing w:val="2"/>
          <w:sz w:val="20"/>
          <w:szCs w:val="20"/>
          <w:lang w:eastAsia="pt-BR"/>
        </w:rPr>
      </w:pPr>
      <w:r w:rsidRPr="00206A16">
        <w:rPr>
          <w:rFonts w:ascii="Verdana" w:eastAsia="Times New Roman" w:hAnsi="Verdana"/>
          <w:spacing w:val="2"/>
          <w:sz w:val="20"/>
          <w:szCs w:val="20"/>
          <w:lang w:eastAsia="pt-BR"/>
        </w:rPr>
        <w:t>c</w:t>
      </w:r>
      <w:r w:rsidR="00206A16" w:rsidRPr="00206A16">
        <w:rPr>
          <w:rFonts w:ascii="Verdana" w:eastAsia="Times New Roman" w:hAnsi="Verdana"/>
          <w:spacing w:val="2"/>
          <w:sz w:val="20"/>
          <w:szCs w:val="20"/>
          <w:lang w:eastAsia="pt-BR"/>
        </w:rPr>
        <w:t>.</w:t>
      </w:r>
      <w:r w:rsidRPr="00206A16">
        <w:rPr>
          <w:rFonts w:ascii="Verdana" w:eastAsia="Times New Roman" w:hAnsi="Verdana"/>
          <w:spacing w:val="2"/>
          <w:sz w:val="20"/>
          <w:szCs w:val="20"/>
          <w:lang w:eastAsia="pt-BR"/>
        </w:rPr>
        <w:t xml:space="preserve"> Surgiu em 1969, durante a Guerra Fria.</w:t>
      </w:r>
    </w:p>
    <w:p w14:paraId="1643849C" w14:textId="170A471C" w:rsidR="00144A38" w:rsidRPr="00144A38" w:rsidRDefault="00144A38" w:rsidP="00144A38">
      <w:pPr>
        <w:shd w:val="clear" w:color="auto" w:fill="FFFFFF"/>
        <w:spacing w:after="0" w:line="240" w:lineRule="auto"/>
        <w:ind w:left="-851" w:right="426"/>
        <w:jc w:val="both"/>
        <w:rPr>
          <w:rFonts w:ascii="Verdana" w:eastAsia="Times New Roman" w:hAnsi="Verdana"/>
          <w:spacing w:val="2"/>
          <w:sz w:val="20"/>
          <w:szCs w:val="20"/>
          <w:lang w:eastAsia="pt-BR"/>
        </w:rPr>
      </w:pPr>
      <w:r w:rsidRPr="00144A38">
        <w:rPr>
          <w:rFonts w:ascii="Verdana" w:eastAsia="Times New Roman" w:hAnsi="Verdana"/>
          <w:spacing w:val="2"/>
          <w:sz w:val="20"/>
          <w:szCs w:val="20"/>
          <w:lang w:eastAsia="pt-BR"/>
        </w:rPr>
        <w:t>d</w:t>
      </w:r>
      <w:r w:rsidR="00206A16">
        <w:rPr>
          <w:rFonts w:ascii="Verdana" w:eastAsia="Times New Roman" w:hAnsi="Verdana"/>
          <w:spacing w:val="2"/>
          <w:sz w:val="20"/>
          <w:szCs w:val="20"/>
          <w:lang w:eastAsia="pt-BR"/>
        </w:rPr>
        <w:t>.</w:t>
      </w:r>
      <w:r w:rsidRPr="00144A38">
        <w:rPr>
          <w:rFonts w:ascii="Verdana" w:eastAsia="Times New Roman" w:hAnsi="Verdana"/>
          <w:spacing w:val="2"/>
          <w:sz w:val="20"/>
          <w:szCs w:val="20"/>
          <w:lang w:eastAsia="pt-BR"/>
        </w:rPr>
        <w:t xml:space="preserve"> Surgiu em 2000, durante a Guerra de Israel. </w:t>
      </w:r>
    </w:p>
    <w:p w14:paraId="374320CD" w14:textId="1B0847DB" w:rsidR="00144A38" w:rsidRPr="00144A38" w:rsidRDefault="00144A38" w:rsidP="00144A38">
      <w:pPr>
        <w:shd w:val="clear" w:color="auto" w:fill="FFFFFF"/>
        <w:spacing w:after="0" w:line="240" w:lineRule="auto"/>
        <w:ind w:left="-851" w:right="426"/>
        <w:jc w:val="both"/>
        <w:rPr>
          <w:rFonts w:ascii="Verdana" w:eastAsia="Times New Roman" w:hAnsi="Verdana"/>
          <w:spacing w:val="2"/>
          <w:sz w:val="20"/>
          <w:szCs w:val="20"/>
          <w:lang w:eastAsia="pt-BR"/>
        </w:rPr>
      </w:pPr>
      <w:r w:rsidRPr="00144A38">
        <w:rPr>
          <w:rFonts w:ascii="Verdana" w:eastAsia="Times New Roman" w:hAnsi="Verdana"/>
          <w:spacing w:val="2"/>
          <w:sz w:val="20"/>
          <w:szCs w:val="20"/>
          <w:lang w:eastAsia="pt-BR"/>
        </w:rPr>
        <w:t>e</w:t>
      </w:r>
      <w:r w:rsidR="00206A16">
        <w:rPr>
          <w:rFonts w:ascii="Verdana" w:eastAsia="Times New Roman" w:hAnsi="Verdana"/>
          <w:spacing w:val="2"/>
          <w:sz w:val="20"/>
          <w:szCs w:val="20"/>
          <w:lang w:eastAsia="pt-BR"/>
        </w:rPr>
        <w:t>.</w:t>
      </w:r>
      <w:r w:rsidRPr="00144A38">
        <w:rPr>
          <w:rFonts w:ascii="Verdana" w:eastAsia="Times New Roman" w:hAnsi="Verdana"/>
          <w:spacing w:val="2"/>
          <w:sz w:val="20"/>
          <w:szCs w:val="20"/>
          <w:lang w:eastAsia="pt-BR"/>
        </w:rPr>
        <w:t xml:space="preserve"> Surgiu em 1970, durante a Revolução Industrial.</w:t>
      </w:r>
    </w:p>
    <w:p w14:paraId="254E20EE" w14:textId="77777777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415216BD" w14:textId="6C4DF588" w:rsidR="00144A38" w:rsidRPr="00144A38" w:rsidRDefault="00144A38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>05.</w:t>
      </w:r>
      <w:r w:rsidRPr="00144A38">
        <w:rPr>
          <w:rFonts w:ascii="Verdana" w:hAnsi="Verdana"/>
          <w:bCs/>
          <w:sz w:val="20"/>
          <w:szCs w:val="20"/>
        </w:rPr>
        <w:t xml:space="preserve"> Em qual momento da história da dança existiu a relação de influência a dança com a mitologia?</w:t>
      </w:r>
      <w:r w:rsidR="00206A16" w:rsidRPr="00206A16">
        <w:rPr>
          <w:rFonts w:ascii="Verdana" w:hAnsi="Verdana"/>
          <w:bCs/>
          <w:sz w:val="20"/>
          <w:szCs w:val="20"/>
        </w:rPr>
        <w:t xml:space="preserve"> </w:t>
      </w:r>
      <w:r w:rsidR="00206A16">
        <w:rPr>
          <w:rFonts w:ascii="Verdana" w:hAnsi="Verdana"/>
          <w:bCs/>
          <w:sz w:val="20"/>
          <w:szCs w:val="20"/>
        </w:rPr>
        <w:t>(0,5)</w:t>
      </w:r>
      <w:r w:rsidRPr="00144A38">
        <w:rPr>
          <w:rFonts w:ascii="Verdana" w:hAnsi="Verdana"/>
          <w:bCs/>
          <w:sz w:val="20"/>
          <w:szCs w:val="20"/>
        </w:rPr>
        <w:t xml:space="preserve"> </w:t>
      </w:r>
    </w:p>
    <w:p w14:paraId="2A821E06" w14:textId="77777777" w:rsidR="00206A16" w:rsidRPr="00144A38" w:rsidRDefault="00206A16" w:rsidP="00206A16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62CA081E" w14:textId="77777777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7BA66466" w14:textId="71C0134F" w:rsidR="00144A38" w:rsidRPr="00144A38" w:rsidRDefault="00144A38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>06.</w:t>
      </w:r>
      <w:r w:rsidRPr="00144A38">
        <w:rPr>
          <w:rFonts w:ascii="Verdana" w:hAnsi="Verdana"/>
          <w:bCs/>
          <w:sz w:val="20"/>
          <w:szCs w:val="20"/>
        </w:rPr>
        <w:t xml:space="preserve"> Assinale a alternativa que contém o nome do país que considerava a dança importante por acreditar que dos melhores bailarinos se faziam os melhores soldados.</w:t>
      </w:r>
      <w:r w:rsidR="00206A16" w:rsidRPr="00206A16">
        <w:rPr>
          <w:rFonts w:ascii="Verdana" w:hAnsi="Verdana"/>
          <w:bCs/>
          <w:sz w:val="20"/>
          <w:szCs w:val="20"/>
        </w:rPr>
        <w:t xml:space="preserve"> </w:t>
      </w:r>
      <w:r w:rsidR="00206A16">
        <w:rPr>
          <w:rFonts w:ascii="Verdana" w:hAnsi="Verdana"/>
          <w:bCs/>
          <w:sz w:val="20"/>
          <w:szCs w:val="20"/>
        </w:rPr>
        <w:t>(0,5)</w:t>
      </w:r>
    </w:p>
    <w:p w14:paraId="3966A6C6" w14:textId="77777777" w:rsidR="00144A38" w:rsidRPr="00144A38" w:rsidRDefault="00144A38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bCs/>
          <w:sz w:val="20"/>
          <w:szCs w:val="20"/>
        </w:rPr>
        <w:t>a. Egito.</w:t>
      </w:r>
    </w:p>
    <w:p w14:paraId="3218CE60" w14:textId="77777777" w:rsidR="00144A38" w:rsidRPr="00144A38" w:rsidRDefault="00144A38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bCs/>
          <w:sz w:val="20"/>
          <w:szCs w:val="20"/>
        </w:rPr>
        <w:t>b. Itália.</w:t>
      </w:r>
    </w:p>
    <w:p w14:paraId="7CB2078C" w14:textId="77777777" w:rsidR="00144A38" w:rsidRPr="00144A38" w:rsidRDefault="00144A38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bCs/>
          <w:sz w:val="20"/>
          <w:szCs w:val="20"/>
        </w:rPr>
        <w:lastRenderedPageBreak/>
        <w:t>c. Espanha.</w:t>
      </w:r>
    </w:p>
    <w:p w14:paraId="54D87B6C" w14:textId="77777777" w:rsidR="00144A38" w:rsidRPr="00206A16" w:rsidRDefault="00144A38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206A16">
        <w:rPr>
          <w:rFonts w:ascii="Verdana" w:hAnsi="Verdana"/>
          <w:bCs/>
          <w:sz w:val="20"/>
          <w:szCs w:val="20"/>
        </w:rPr>
        <w:t>d. Grécia.</w:t>
      </w:r>
    </w:p>
    <w:p w14:paraId="1003B7ED" w14:textId="77777777" w:rsidR="00144A38" w:rsidRPr="00144A38" w:rsidRDefault="00144A38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color w:val="FF0000"/>
          <w:sz w:val="20"/>
          <w:szCs w:val="20"/>
        </w:rPr>
      </w:pPr>
      <w:r w:rsidRPr="00144A38">
        <w:rPr>
          <w:rFonts w:ascii="Verdana" w:hAnsi="Verdana"/>
          <w:bCs/>
          <w:sz w:val="20"/>
          <w:szCs w:val="20"/>
        </w:rPr>
        <w:t>e. Inglaterra.</w:t>
      </w:r>
    </w:p>
    <w:p w14:paraId="79B3C2D4" w14:textId="77777777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00464704" w14:textId="09CC65A4" w:rsidR="00144A38" w:rsidRPr="00144A38" w:rsidRDefault="00144A38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 xml:space="preserve">07.  Qual a linguagem da dança que é um produto artístico que surgiu do diálogo entre os elementos das linguagens da dança e do audiovisual? Por qual motivo isso aconteceu? </w:t>
      </w:r>
      <w:r w:rsidR="00206A16">
        <w:rPr>
          <w:rFonts w:ascii="Verdana" w:hAnsi="Verdana"/>
          <w:bCs/>
          <w:sz w:val="20"/>
          <w:szCs w:val="20"/>
        </w:rPr>
        <w:t>(0,5)</w:t>
      </w:r>
    </w:p>
    <w:p w14:paraId="47E24D45" w14:textId="77777777" w:rsidR="00206A16" w:rsidRPr="00144A38" w:rsidRDefault="00206A16" w:rsidP="00206A16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790E6C57" w14:textId="4FBB2A81" w:rsidR="00144A38" w:rsidRPr="00144A38" w:rsidRDefault="00144A38" w:rsidP="00206A16">
      <w:pPr>
        <w:tabs>
          <w:tab w:val="left" w:pos="4980"/>
        </w:tabs>
        <w:spacing w:after="0" w:line="240" w:lineRule="auto"/>
        <w:ind w:right="426"/>
        <w:jc w:val="both"/>
        <w:rPr>
          <w:rFonts w:ascii="Verdana" w:hAnsi="Verdana"/>
          <w:sz w:val="20"/>
          <w:szCs w:val="20"/>
        </w:rPr>
      </w:pPr>
    </w:p>
    <w:p w14:paraId="395F450F" w14:textId="78DB22A1" w:rsidR="00144A38" w:rsidRPr="00144A38" w:rsidRDefault="00144A38" w:rsidP="00144A38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>08.</w:t>
      </w:r>
      <w:bookmarkStart w:id="0" w:name="_Hlk72262170"/>
      <w:r w:rsidRPr="00144A38">
        <w:rPr>
          <w:rFonts w:ascii="Verdana" w:hAnsi="Verdana"/>
          <w:bCs/>
          <w:sz w:val="20"/>
          <w:szCs w:val="20"/>
        </w:rPr>
        <w:t xml:space="preserve"> </w:t>
      </w:r>
      <w:r w:rsidRPr="00144A38">
        <w:rPr>
          <w:rFonts w:ascii="Verdana" w:hAnsi="Verdana"/>
          <w:sz w:val="20"/>
          <w:szCs w:val="20"/>
        </w:rPr>
        <w:t>Durante a história a dança acontece de maneiras diferentes, afinal em cada período existem funções que são valorizadas. Em qual período da história as danças eram danças imitativas, recreativas, religiosas ou comemorativas?</w:t>
      </w:r>
      <w:r w:rsidR="00206A16" w:rsidRPr="00206A16">
        <w:rPr>
          <w:rFonts w:ascii="Verdana" w:hAnsi="Verdana"/>
          <w:bCs/>
          <w:sz w:val="20"/>
          <w:szCs w:val="20"/>
        </w:rPr>
        <w:t xml:space="preserve"> </w:t>
      </w:r>
      <w:r w:rsidR="00206A16">
        <w:rPr>
          <w:rFonts w:ascii="Verdana" w:hAnsi="Verdana"/>
          <w:bCs/>
          <w:sz w:val="20"/>
          <w:szCs w:val="20"/>
        </w:rPr>
        <w:t>(0,5)</w:t>
      </w:r>
    </w:p>
    <w:p w14:paraId="16E9293E" w14:textId="77777777" w:rsidR="00144A38" w:rsidRPr="00144A38" w:rsidRDefault="00144A38" w:rsidP="00144A38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bCs/>
          <w:sz w:val="20"/>
          <w:szCs w:val="20"/>
        </w:rPr>
        <w:t>a. Na Idade Moderna.</w:t>
      </w:r>
    </w:p>
    <w:p w14:paraId="09DFEC5E" w14:textId="77777777" w:rsidR="00144A38" w:rsidRPr="00144A38" w:rsidRDefault="00144A38" w:rsidP="00144A38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bCs/>
          <w:sz w:val="20"/>
          <w:szCs w:val="20"/>
        </w:rPr>
        <w:t>b. Na Idade Média.</w:t>
      </w:r>
    </w:p>
    <w:p w14:paraId="6E7B9881" w14:textId="77777777" w:rsidR="00144A38" w:rsidRPr="00144A38" w:rsidRDefault="00144A38" w:rsidP="00144A38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bCs/>
          <w:sz w:val="20"/>
          <w:szCs w:val="20"/>
        </w:rPr>
        <w:t>c. Na Idade Contemporânea.</w:t>
      </w:r>
    </w:p>
    <w:p w14:paraId="16967C36" w14:textId="77777777" w:rsidR="00144A38" w:rsidRPr="00144A38" w:rsidRDefault="00144A38" w:rsidP="00144A38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bCs/>
          <w:sz w:val="20"/>
          <w:szCs w:val="20"/>
        </w:rPr>
        <w:t>d. Na Idade Antiga.</w:t>
      </w:r>
    </w:p>
    <w:p w14:paraId="2627D419" w14:textId="77777777" w:rsidR="00144A38" w:rsidRPr="00206A16" w:rsidRDefault="00144A38" w:rsidP="00144A38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206A16">
        <w:rPr>
          <w:rFonts w:ascii="Verdana" w:hAnsi="Verdana"/>
          <w:bCs/>
          <w:sz w:val="20"/>
          <w:szCs w:val="20"/>
        </w:rPr>
        <w:t>e. Na Pré-História.</w:t>
      </w:r>
    </w:p>
    <w:bookmarkEnd w:id="0"/>
    <w:p w14:paraId="6CD09B17" w14:textId="77777777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7FB60F90" w14:textId="77777777" w:rsidR="00206A16" w:rsidRDefault="00144A38" w:rsidP="00206A16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 xml:space="preserve">09. </w:t>
      </w:r>
      <w:bookmarkStart w:id="1" w:name="_Hlk72262354"/>
      <w:r w:rsidRPr="00144A38">
        <w:rPr>
          <w:rFonts w:ascii="Verdana" w:hAnsi="Verdana"/>
          <w:bCs/>
          <w:sz w:val="20"/>
          <w:szCs w:val="20"/>
        </w:rPr>
        <w:t xml:space="preserve">Com suas palavras descreva: a importância do coreógrafo Broadway </w:t>
      </w:r>
      <w:proofErr w:type="spellStart"/>
      <w:r w:rsidRPr="00144A38">
        <w:rPr>
          <w:rFonts w:ascii="Verdana" w:hAnsi="Verdana"/>
          <w:bCs/>
          <w:sz w:val="20"/>
          <w:szCs w:val="20"/>
        </w:rPr>
        <w:t>Buby</w:t>
      </w:r>
      <w:proofErr w:type="spellEnd"/>
      <w:r w:rsidRPr="00144A38">
        <w:rPr>
          <w:rFonts w:ascii="Verdana" w:hAnsi="Verdana"/>
          <w:bCs/>
          <w:sz w:val="20"/>
          <w:szCs w:val="20"/>
        </w:rPr>
        <w:t xml:space="preserve"> Berkeley.</w:t>
      </w:r>
      <w:bookmarkEnd w:id="1"/>
      <w:r w:rsidR="00206A16" w:rsidRPr="00206A16">
        <w:rPr>
          <w:rFonts w:ascii="Verdana" w:hAnsi="Verdana"/>
          <w:bCs/>
          <w:sz w:val="20"/>
          <w:szCs w:val="20"/>
        </w:rPr>
        <w:t xml:space="preserve"> </w:t>
      </w:r>
      <w:r w:rsidR="00206A16">
        <w:rPr>
          <w:rFonts w:ascii="Verdana" w:hAnsi="Verdana"/>
          <w:bCs/>
          <w:sz w:val="20"/>
          <w:szCs w:val="20"/>
        </w:rPr>
        <w:t>(0,5)</w:t>
      </w:r>
    </w:p>
    <w:p w14:paraId="5A5A79EB" w14:textId="781CB0C3" w:rsidR="00206A16" w:rsidRPr="00144A38" w:rsidRDefault="00206A16" w:rsidP="00206A16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6C8941F7" w14:textId="77777777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68B4838F" w14:textId="48621465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>10. Espaço, peso, tempo e fluência recebe o nome de:</w:t>
      </w:r>
      <w:r w:rsidR="00206A16" w:rsidRPr="00206A16">
        <w:rPr>
          <w:rFonts w:ascii="Verdana" w:hAnsi="Verdana"/>
          <w:bCs/>
          <w:sz w:val="20"/>
          <w:szCs w:val="20"/>
        </w:rPr>
        <w:t xml:space="preserve"> </w:t>
      </w:r>
      <w:r w:rsidR="00206A16">
        <w:rPr>
          <w:rFonts w:ascii="Verdana" w:hAnsi="Verdana"/>
          <w:bCs/>
          <w:sz w:val="20"/>
          <w:szCs w:val="20"/>
        </w:rPr>
        <w:t>(0,5)</w:t>
      </w:r>
    </w:p>
    <w:p w14:paraId="7027F544" w14:textId="3142246C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>a</w:t>
      </w:r>
      <w:r w:rsidR="00206A16">
        <w:rPr>
          <w:rFonts w:ascii="Verdana" w:hAnsi="Verdana"/>
          <w:sz w:val="20"/>
          <w:szCs w:val="20"/>
        </w:rPr>
        <w:t>.</w:t>
      </w:r>
      <w:r w:rsidRPr="00144A38">
        <w:rPr>
          <w:rFonts w:ascii="Verdana" w:hAnsi="Verdana"/>
          <w:sz w:val="20"/>
          <w:szCs w:val="20"/>
        </w:rPr>
        <w:t xml:space="preserve"> A modalidade de edição de vídeo.</w:t>
      </w:r>
    </w:p>
    <w:p w14:paraId="47F91642" w14:textId="3F39EEC3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>b</w:t>
      </w:r>
      <w:r w:rsidR="00206A16">
        <w:rPr>
          <w:rFonts w:ascii="Verdana" w:hAnsi="Verdana"/>
          <w:sz w:val="20"/>
          <w:szCs w:val="20"/>
        </w:rPr>
        <w:t>.</w:t>
      </w:r>
      <w:r w:rsidRPr="00144A38">
        <w:rPr>
          <w:rFonts w:ascii="Verdana" w:hAnsi="Verdana"/>
          <w:sz w:val="20"/>
          <w:szCs w:val="20"/>
        </w:rPr>
        <w:t xml:space="preserve"> Aos elementos da linguagem visual.</w:t>
      </w:r>
    </w:p>
    <w:p w14:paraId="39D7B2D3" w14:textId="1AB69CD3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>c</w:t>
      </w:r>
      <w:r w:rsidR="00206A16">
        <w:rPr>
          <w:rFonts w:ascii="Verdana" w:hAnsi="Verdana"/>
          <w:sz w:val="20"/>
          <w:szCs w:val="20"/>
        </w:rPr>
        <w:t>.</w:t>
      </w:r>
      <w:r w:rsidRPr="00144A38">
        <w:rPr>
          <w:rFonts w:ascii="Verdana" w:hAnsi="Verdana"/>
          <w:sz w:val="20"/>
          <w:szCs w:val="20"/>
        </w:rPr>
        <w:t xml:space="preserve"> Técnicas de pintura.</w:t>
      </w:r>
    </w:p>
    <w:p w14:paraId="22F4221E" w14:textId="474A380A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>d</w:t>
      </w:r>
      <w:r w:rsidR="00206A16">
        <w:rPr>
          <w:rFonts w:ascii="Verdana" w:hAnsi="Verdana"/>
          <w:sz w:val="20"/>
          <w:szCs w:val="20"/>
        </w:rPr>
        <w:t>.</w:t>
      </w:r>
      <w:r w:rsidRPr="00144A38">
        <w:rPr>
          <w:rFonts w:ascii="Verdana" w:hAnsi="Verdana"/>
          <w:sz w:val="20"/>
          <w:szCs w:val="20"/>
        </w:rPr>
        <w:t xml:space="preserve"> Elementos da linguagem musical.</w:t>
      </w:r>
    </w:p>
    <w:p w14:paraId="0ACDAE18" w14:textId="222CCEC1" w:rsidR="00144A38" w:rsidRPr="00206A16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206A16">
        <w:rPr>
          <w:rFonts w:ascii="Verdana" w:hAnsi="Verdana"/>
          <w:sz w:val="20"/>
          <w:szCs w:val="20"/>
        </w:rPr>
        <w:t>e</w:t>
      </w:r>
      <w:r w:rsidR="00206A16">
        <w:rPr>
          <w:rFonts w:ascii="Verdana" w:hAnsi="Verdana"/>
          <w:sz w:val="20"/>
          <w:szCs w:val="20"/>
        </w:rPr>
        <w:t>.</w:t>
      </w:r>
      <w:r w:rsidRPr="00206A16">
        <w:rPr>
          <w:rFonts w:ascii="Verdana" w:hAnsi="Verdana"/>
          <w:sz w:val="20"/>
          <w:szCs w:val="20"/>
        </w:rPr>
        <w:t xml:space="preserve"> Aos fatores do movimento.</w:t>
      </w:r>
    </w:p>
    <w:p w14:paraId="0F9C965A" w14:textId="77777777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0540C70D" w14:textId="0530F07A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>11. A dança contemporânea se tornou reconhecida em 1980, afinal ela surge a partir:</w:t>
      </w:r>
      <w:r w:rsidR="00206A16" w:rsidRPr="00206A16">
        <w:rPr>
          <w:rFonts w:ascii="Verdana" w:hAnsi="Verdana"/>
          <w:bCs/>
          <w:sz w:val="20"/>
          <w:szCs w:val="20"/>
        </w:rPr>
        <w:t xml:space="preserve"> </w:t>
      </w:r>
      <w:r w:rsidR="00206A16">
        <w:rPr>
          <w:rFonts w:ascii="Verdana" w:hAnsi="Verdana"/>
          <w:bCs/>
          <w:sz w:val="20"/>
          <w:szCs w:val="20"/>
        </w:rPr>
        <w:t>(0,5)</w:t>
      </w:r>
    </w:p>
    <w:p w14:paraId="517C0B64" w14:textId="77777777" w:rsidR="00206A16" w:rsidRPr="00144A38" w:rsidRDefault="00206A16" w:rsidP="00206A16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08591D20" w14:textId="77777777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5DBF05C7" w14:textId="53DAB751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>12. Qual período da história foi responsável por transformações significativas na dança, como as saias nas alturas dos tornozelos, e a primeira aparição de uma mulher sozinha nos palcos?</w:t>
      </w:r>
      <w:r w:rsidR="00206A16" w:rsidRPr="00206A16">
        <w:rPr>
          <w:rFonts w:ascii="Verdana" w:hAnsi="Verdana"/>
          <w:bCs/>
          <w:sz w:val="20"/>
          <w:szCs w:val="20"/>
        </w:rPr>
        <w:t xml:space="preserve"> </w:t>
      </w:r>
      <w:r w:rsidR="00206A16">
        <w:rPr>
          <w:rFonts w:ascii="Verdana" w:hAnsi="Verdana"/>
          <w:bCs/>
          <w:sz w:val="20"/>
          <w:szCs w:val="20"/>
        </w:rPr>
        <w:t>(0,5)</w:t>
      </w:r>
    </w:p>
    <w:p w14:paraId="044D8321" w14:textId="5901C998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>a</w:t>
      </w:r>
      <w:r w:rsidR="00206A16">
        <w:rPr>
          <w:rFonts w:ascii="Verdana" w:hAnsi="Verdana"/>
          <w:sz w:val="20"/>
          <w:szCs w:val="20"/>
        </w:rPr>
        <w:t>.</w:t>
      </w:r>
      <w:r w:rsidRPr="00144A38">
        <w:rPr>
          <w:rFonts w:ascii="Verdana" w:hAnsi="Verdana"/>
          <w:sz w:val="20"/>
          <w:szCs w:val="20"/>
        </w:rPr>
        <w:t xml:space="preserve"> Clássica.</w:t>
      </w:r>
    </w:p>
    <w:p w14:paraId="2CAC48AE" w14:textId="6DF42520" w:rsidR="00144A38" w:rsidRPr="00206A16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206A16">
        <w:rPr>
          <w:rFonts w:ascii="Verdana" w:hAnsi="Verdana"/>
          <w:sz w:val="20"/>
          <w:szCs w:val="20"/>
        </w:rPr>
        <w:t>b</w:t>
      </w:r>
      <w:r w:rsidR="00206A16">
        <w:rPr>
          <w:rFonts w:ascii="Verdana" w:hAnsi="Verdana"/>
          <w:sz w:val="20"/>
          <w:szCs w:val="20"/>
        </w:rPr>
        <w:t>.</w:t>
      </w:r>
      <w:r w:rsidRPr="00206A16">
        <w:rPr>
          <w:rFonts w:ascii="Verdana" w:hAnsi="Verdana"/>
          <w:sz w:val="20"/>
          <w:szCs w:val="20"/>
        </w:rPr>
        <w:t xml:space="preserve"> Idade Moderna.</w:t>
      </w:r>
    </w:p>
    <w:p w14:paraId="686CFDD2" w14:textId="404F2ACD" w:rsidR="00144A38" w:rsidRPr="00206A16" w:rsidRDefault="00144A38" w:rsidP="00144A38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>c</w:t>
      </w:r>
      <w:r w:rsidR="00206A16">
        <w:rPr>
          <w:rFonts w:ascii="Verdana" w:hAnsi="Verdana"/>
          <w:sz w:val="20"/>
          <w:szCs w:val="20"/>
        </w:rPr>
        <w:t>.</w:t>
      </w:r>
      <w:r w:rsidRPr="00144A38">
        <w:rPr>
          <w:rFonts w:ascii="Verdana" w:hAnsi="Verdana"/>
          <w:sz w:val="20"/>
          <w:szCs w:val="20"/>
        </w:rPr>
        <w:t xml:space="preserve"> Maneirista.</w:t>
      </w:r>
    </w:p>
    <w:p w14:paraId="38524D7C" w14:textId="352510DE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>d</w:t>
      </w:r>
      <w:r w:rsidR="00206A16">
        <w:rPr>
          <w:rFonts w:ascii="Verdana" w:hAnsi="Verdana"/>
          <w:sz w:val="20"/>
          <w:szCs w:val="20"/>
        </w:rPr>
        <w:t>.</w:t>
      </w:r>
      <w:r w:rsidRPr="00144A38">
        <w:rPr>
          <w:rFonts w:ascii="Verdana" w:hAnsi="Verdana"/>
          <w:sz w:val="20"/>
          <w:szCs w:val="20"/>
        </w:rPr>
        <w:t xml:space="preserve"> Renascentista. </w:t>
      </w:r>
    </w:p>
    <w:p w14:paraId="487372FA" w14:textId="5A57E1EB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>e</w:t>
      </w:r>
      <w:r w:rsidR="00206A16">
        <w:rPr>
          <w:rFonts w:ascii="Verdana" w:hAnsi="Verdana"/>
          <w:sz w:val="20"/>
          <w:szCs w:val="20"/>
        </w:rPr>
        <w:t>.</w:t>
      </w:r>
      <w:r w:rsidRPr="00144A38">
        <w:rPr>
          <w:rFonts w:ascii="Verdana" w:hAnsi="Verdana"/>
          <w:sz w:val="20"/>
          <w:szCs w:val="20"/>
        </w:rPr>
        <w:t xml:space="preserve"> Grega.</w:t>
      </w:r>
    </w:p>
    <w:p w14:paraId="100EAE00" w14:textId="77777777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  <w:highlight w:val="lightGray"/>
        </w:rPr>
      </w:pPr>
    </w:p>
    <w:p w14:paraId="1E35ECED" w14:textId="5802D0B7" w:rsidR="00144A38" w:rsidRPr="00206A16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206A16">
        <w:rPr>
          <w:rFonts w:ascii="Verdana" w:hAnsi="Verdana"/>
          <w:sz w:val="20"/>
          <w:szCs w:val="20"/>
        </w:rPr>
        <w:t>13. Muitas vezes o tema da coreografia é o próprio corpo, pois:</w:t>
      </w:r>
      <w:r w:rsidR="00206A16" w:rsidRPr="00206A16">
        <w:rPr>
          <w:rFonts w:ascii="Verdana" w:hAnsi="Verdana"/>
          <w:bCs/>
          <w:sz w:val="20"/>
          <w:szCs w:val="20"/>
        </w:rPr>
        <w:t xml:space="preserve"> </w:t>
      </w:r>
      <w:r w:rsidR="00206A16">
        <w:rPr>
          <w:rFonts w:ascii="Verdana" w:hAnsi="Verdana"/>
          <w:bCs/>
          <w:sz w:val="20"/>
          <w:szCs w:val="20"/>
        </w:rPr>
        <w:t>(0,5)</w:t>
      </w:r>
    </w:p>
    <w:p w14:paraId="15CEF90C" w14:textId="77777777" w:rsidR="00144A38" w:rsidRPr="00206A16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206A16">
        <w:rPr>
          <w:rFonts w:ascii="Verdana" w:hAnsi="Verdana"/>
          <w:sz w:val="20"/>
          <w:szCs w:val="20"/>
        </w:rPr>
        <w:t>a)</w:t>
      </w:r>
      <w:r w:rsidRPr="00206A16">
        <w:rPr>
          <w:rFonts w:ascii="Verdana" w:hAnsi="Verdana"/>
          <w:b/>
          <w:sz w:val="20"/>
          <w:szCs w:val="20"/>
        </w:rPr>
        <w:t xml:space="preserve"> </w:t>
      </w:r>
      <w:r w:rsidRPr="00206A16">
        <w:rPr>
          <w:rFonts w:ascii="Verdana" w:hAnsi="Verdana"/>
          <w:bCs/>
          <w:sz w:val="20"/>
          <w:szCs w:val="20"/>
        </w:rPr>
        <w:t>São movimentos automáticos e objetivos.</w:t>
      </w:r>
    </w:p>
    <w:p w14:paraId="4034F6A2" w14:textId="77777777" w:rsidR="00144A38" w:rsidRPr="00206A16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206A16">
        <w:rPr>
          <w:rFonts w:ascii="Verdana" w:hAnsi="Verdana"/>
          <w:sz w:val="20"/>
          <w:szCs w:val="20"/>
        </w:rPr>
        <w:t>b) Os métodos de composição permitem que os artistas produzam coreografias com maior liberdade.</w:t>
      </w:r>
    </w:p>
    <w:p w14:paraId="4AE6844F" w14:textId="77777777" w:rsidR="00144A38" w:rsidRPr="00206A16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206A16">
        <w:rPr>
          <w:rFonts w:ascii="Verdana" w:hAnsi="Verdana"/>
          <w:sz w:val="20"/>
          <w:szCs w:val="20"/>
        </w:rPr>
        <w:t>c)</w:t>
      </w:r>
      <w:r w:rsidRPr="00206A16">
        <w:rPr>
          <w:rFonts w:ascii="Verdana" w:hAnsi="Verdana"/>
          <w:b/>
          <w:sz w:val="20"/>
          <w:szCs w:val="20"/>
        </w:rPr>
        <w:t xml:space="preserve"> </w:t>
      </w:r>
      <w:r w:rsidRPr="00206A16">
        <w:rPr>
          <w:rFonts w:ascii="Verdana" w:hAnsi="Verdana"/>
          <w:bCs/>
          <w:sz w:val="20"/>
          <w:szCs w:val="20"/>
        </w:rPr>
        <w:t>Cada dança é criada com um objeto de valor.</w:t>
      </w:r>
    </w:p>
    <w:p w14:paraId="086EB447" w14:textId="77777777" w:rsidR="00144A38" w:rsidRPr="00206A16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206A16">
        <w:rPr>
          <w:rFonts w:ascii="Verdana" w:hAnsi="Verdana"/>
          <w:sz w:val="20"/>
          <w:szCs w:val="20"/>
        </w:rPr>
        <w:t xml:space="preserve">d) As técnicas de </w:t>
      </w:r>
      <w:r w:rsidRPr="00206A16">
        <w:rPr>
          <w:rFonts w:ascii="Verdana" w:hAnsi="Verdana"/>
          <w:bCs/>
          <w:sz w:val="20"/>
          <w:szCs w:val="20"/>
        </w:rPr>
        <w:t>precisão anatômica e perspectiva cientifica colaboram para o processo.</w:t>
      </w:r>
    </w:p>
    <w:p w14:paraId="1A06B8A6" w14:textId="77777777" w:rsidR="00144A38" w:rsidRPr="00206A16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  <w:highlight w:val="yellow"/>
        </w:rPr>
      </w:pPr>
      <w:r w:rsidRPr="00206A16">
        <w:rPr>
          <w:rFonts w:ascii="Verdana" w:hAnsi="Verdana"/>
          <w:sz w:val="20"/>
          <w:szCs w:val="20"/>
        </w:rPr>
        <w:t>e)</w:t>
      </w:r>
      <w:r w:rsidRPr="00206A16">
        <w:rPr>
          <w:rFonts w:ascii="Verdana" w:hAnsi="Verdana"/>
          <w:b/>
          <w:sz w:val="20"/>
          <w:szCs w:val="20"/>
        </w:rPr>
        <w:t xml:space="preserve"> </w:t>
      </w:r>
      <w:r w:rsidRPr="00206A16">
        <w:rPr>
          <w:rFonts w:ascii="Verdana" w:hAnsi="Verdana"/>
          <w:bCs/>
          <w:sz w:val="20"/>
          <w:szCs w:val="20"/>
        </w:rPr>
        <w:t>As formas geométricas são uma inspiração para indicar uma simetria perfeita.</w:t>
      </w:r>
    </w:p>
    <w:p w14:paraId="0EE67C45" w14:textId="77777777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  <w:highlight w:val="lightGray"/>
        </w:rPr>
      </w:pPr>
    </w:p>
    <w:p w14:paraId="3B3A0CE1" w14:textId="77777777" w:rsidR="00144A38" w:rsidRPr="00144A38" w:rsidRDefault="00144A38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>14.</w:t>
      </w:r>
      <w:r w:rsidRPr="00144A38">
        <w:rPr>
          <w:rFonts w:ascii="Verdana" w:hAnsi="Verdana"/>
          <w:bCs/>
          <w:sz w:val="20"/>
          <w:szCs w:val="20"/>
        </w:rPr>
        <w:t xml:space="preserve"> atualmente recebemos informações de diversas mídias, tanto tradicionais quanto as novas mídias. Quais os recursos disponíveis nas novas mídias?</w:t>
      </w:r>
    </w:p>
    <w:p w14:paraId="7882CF08" w14:textId="77777777" w:rsidR="00206A16" w:rsidRPr="00144A38" w:rsidRDefault="00206A16" w:rsidP="00206A16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304E831E" w14:textId="77777777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  <w:highlight w:val="lightGray"/>
        </w:rPr>
      </w:pPr>
    </w:p>
    <w:p w14:paraId="4F08DA28" w14:textId="1E2ECD24" w:rsidR="00144A38" w:rsidRPr="00206A16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206A16">
        <w:rPr>
          <w:rFonts w:ascii="Verdana" w:hAnsi="Verdana"/>
          <w:sz w:val="20"/>
          <w:szCs w:val="20"/>
        </w:rPr>
        <w:t xml:space="preserve">15. Os métodos de composição coreográfica permitem que: </w:t>
      </w:r>
      <w:r w:rsidR="00206A16">
        <w:rPr>
          <w:rFonts w:ascii="Verdana" w:hAnsi="Verdana"/>
          <w:bCs/>
          <w:sz w:val="20"/>
          <w:szCs w:val="20"/>
        </w:rPr>
        <w:t>(0,5)</w:t>
      </w:r>
    </w:p>
    <w:p w14:paraId="21A61C94" w14:textId="77777777" w:rsidR="00144A38" w:rsidRPr="00206A16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206A16">
        <w:rPr>
          <w:rFonts w:ascii="Verdana" w:hAnsi="Verdana"/>
          <w:sz w:val="20"/>
          <w:szCs w:val="20"/>
        </w:rPr>
        <w:t>a) P</w:t>
      </w:r>
      <w:r w:rsidRPr="00206A16">
        <w:rPr>
          <w:rFonts w:ascii="Verdana" w:hAnsi="Verdana"/>
          <w:bCs/>
          <w:sz w:val="20"/>
          <w:szCs w:val="20"/>
        </w:rPr>
        <w:t xml:space="preserve">reserve os costumes, crenças e práticas técnicas desde os tempos da Pré-história. </w:t>
      </w:r>
    </w:p>
    <w:p w14:paraId="7CA330C1" w14:textId="77777777" w:rsidR="00144A38" w:rsidRPr="00206A16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206A16">
        <w:rPr>
          <w:rFonts w:ascii="Verdana" w:hAnsi="Verdana"/>
          <w:sz w:val="20"/>
          <w:szCs w:val="20"/>
        </w:rPr>
        <w:t xml:space="preserve">b) </w:t>
      </w:r>
      <w:r w:rsidRPr="00206A16">
        <w:rPr>
          <w:rFonts w:ascii="Verdana" w:hAnsi="Verdana"/>
          <w:bCs/>
          <w:sz w:val="20"/>
          <w:szCs w:val="20"/>
        </w:rPr>
        <w:t>Retrate o entorno imediato dos personagens cotidianos, registrando meticulosamente a sociedade e a natureza.</w:t>
      </w:r>
    </w:p>
    <w:p w14:paraId="1B9257E6" w14:textId="77777777" w:rsidR="00144A38" w:rsidRPr="00206A16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206A16">
        <w:rPr>
          <w:rFonts w:ascii="Verdana" w:hAnsi="Verdana"/>
          <w:sz w:val="20"/>
          <w:szCs w:val="20"/>
        </w:rPr>
        <w:t>c) O artista possa compor baseado nos mais diversos temas, com a liberdade de debater ou não algum tema.</w:t>
      </w:r>
    </w:p>
    <w:p w14:paraId="5842C8BA" w14:textId="77777777" w:rsidR="00144A38" w:rsidRPr="00206A16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206A16">
        <w:rPr>
          <w:rFonts w:ascii="Verdana" w:hAnsi="Verdana"/>
          <w:sz w:val="20"/>
          <w:szCs w:val="20"/>
        </w:rPr>
        <w:t>d) O artista produza grandes espetáculos de dança através de animações virtuais.</w:t>
      </w:r>
    </w:p>
    <w:p w14:paraId="151B6DED" w14:textId="77777777" w:rsidR="00144A38" w:rsidRPr="00206A16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206A16">
        <w:rPr>
          <w:rFonts w:ascii="Verdana" w:hAnsi="Verdana"/>
          <w:sz w:val="20"/>
          <w:szCs w:val="20"/>
        </w:rPr>
        <w:t>e) A sociedade reconheça o tipo de dança que está sendo apresentado.</w:t>
      </w:r>
    </w:p>
    <w:p w14:paraId="5854D538" w14:textId="77777777" w:rsidR="00144A38" w:rsidRPr="00206A16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4984A10E" w14:textId="7BD7BB06" w:rsidR="00144A38" w:rsidRPr="00206A16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206A16">
        <w:rPr>
          <w:rFonts w:ascii="Verdana" w:hAnsi="Verdana"/>
          <w:sz w:val="20"/>
          <w:szCs w:val="20"/>
        </w:rPr>
        <w:t>16. Nas festas chamadas triunfos do Renascimento, as danças aconteciam antes do jantar ser servido, sendo o início dos espetáculos de balé. Qual figura importante para a dança surge nesse período?</w:t>
      </w:r>
      <w:r w:rsidR="00206A16" w:rsidRPr="00206A16">
        <w:rPr>
          <w:rFonts w:ascii="Verdana" w:hAnsi="Verdana"/>
          <w:bCs/>
          <w:sz w:val="20"/>
          <w:szCs w:val="20"/>
        </w:rPr>
        <w:t xml:space="preserve"> </w:t>
      </w:r>
      <w:r w:rsidR="00206A16">
        <w:rPr>
          <w:rFonts w:ascii="Verdana" w:hAnsi="Verdana"/>
          <w:bCs/>
          <w:sz w:val="20"/>
          <w:szCs w:val="20"/>
        </w:rPr>
        <w:t>(0,5)</w:t>
      </w:r>
    </w:p>
    <w:p w14:paraId="4D4D5DDE" w14:textId="77777777" w:rsidR="00206A16" w:rsidRPr="00144A38" w:rsidRDefault="00206A16" w:rsidP="00206A16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6C6C930A" w14:textId="77777777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  <w:highlight w:val="lightGray"/>
        </w:rPr>
      </w:pPr>
    </w:p>
    <w:p w14:paraId="1C51E497" w14:textId="181F14C2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>17. O conceito de mídia consiste em:</w:t>
      </w:r>
      <w:r w:rsidR="00206A16" w:rsidRPr="00206A16">
        <w:rPr>
          <w:rFonts w:ascii="Verdana" w:hAnsi="Verdana"/>
          <w:bCs/>
          <w:sz w:val="20"/>
          <w:szCs w:val="20"/>
        </w:rPr>
        <w:t xml:space="preserve"> </w:t>
      </w:r>
      <w:r w:rsidR="00206A16">
        <w:rPr>
          <w:rFonts w:ascii="Verdana" w:hAnsi="Verdana"/>
          <w:bCs/>
          <w:sz w:val="20"/>
          <w:szCs w:val="20"/>
        </w:rPr>
        <w:t>(0,5)</w:t>
      </w:r>
    </w:p>
    <w:p w14:paraId="2C16E025" w14:textId="77777777" w:rsidR="00206A16" w:rsidRPr="00144A38" w:rsidRDefault="00206A16" w:rsidP="00206A16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4D060DBC" w14:textId="77777777" w:rsidR="00206A16" w:rsidRDefault="00206A16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sz w:val="20"/>
          <w:szCs w:val="20"/>
          <w:highlight w:val="lightGray"/>
        </w:rPr>
      </w:pPr>
    </w:p>
    <w:p w14:paraId="07232739" w14:textId="0F8FCAD1" w:rsidR="00144A38" w:rsidRPr="00144A38" w:rsidRDefault="00144A38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206A16">
        <w:rPr>
          <w:rFonts w:ascii="Verdana" w:hAnsi="Verdana"/>
          <w:sz w:val="20"/>
          <w:szCs w:val="20"/>
        </w:rPr>
        <w:t xml:space="preserve">18. </w:t>
      </w:r>
      <w:r w:rsidRPr="00206A16">
        <w:rPr>
          <w:rFonts w:ascii="Verdana" w:hAnsi="Verdana"/>
          <w:bCs/>
          <w:sz w:val="20"/>
          <w:szCs w:val="20"/>
        </w:rPr>
        <w:t>Assinale a alternativa que contém o nome dos três níveis de espaço desenvolvido por Rudolf</w:t>
      </w:r>
      <w:r w:rsidRPr="00144A38">
        <w:rPr>
          <w:rFonts w:ascii="Verdana" w:hAnsi="Verdana"/>
          <w:bCs/>
          <w:sz w:val="20"/>
          <w:szCs w:val="20"/>
        </w:rPr>
        <w:t xml:space="preserve"> Laban.</w:t>
      </w:r>
      <w:r w:rsidR="00206A16" w:rsidRPr="00206A16">
        <w:rPr>
          <w:rFonts w:ascii="Verdana" w:hAnsi="Verdana"/>
          <w:bCs/>
          <w:sz w:val="20"/>
          <w:szCs w:val="20"/>
        </w:rPr>
        <w:t xml:space="preserve"> </w:t>
      </w:r>
      <w:r w:rsidR="00206A16">
        <w:rPr>
          <w:rFonts w:ascii="Verdana" w:hAnsi="Verdana"/>
          <w:bCs/>
          <w:sz w:val="20"/>
          <w:szCs w:val="20"/>
        </w:rPr>
        <w:t>(0,5)</w:t>
      </w:r>
    </w:p>
    <w:p w14:paraId="6AA45C98" w14:textId="77777777" w:rsidR="00144A38" w:rsidRPr="00144A38" w:rsidRDefault="00144A38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bCs/>
          <w:sz w:val="20"/>
          <w:szCs w:val="20"/>
        </w:rPr>
        <w:t>a. Nível mediano, aritmético e modal.</w:t>
      </w:r>
    </w:p>
    <w:p w14:paraId="3E811779" w14:textId="77777777" w:rsidR="00144A38" w:rsidRPr="00206A16" w:rsidRDefault="00144A38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206A16">
        <w:rPr>
          <w:rFonts w:ascii="Verdana" w:hAnsi="Verdana"/>
          <w:bCs/>
          <w:sz w:val="20"/>
          <w:szCs w:val="20"/>
        </w:rPr>
        <w:t>b. Nível alto, baixo e médio.</w:t>
      </w:r>
    </w:p>
    <w:p w14:paraId="796E5824" w14:textId="77777777" w:rsidR="00144A38" w:rsidRPr="00144A38" w:rsidRDefault="00144A38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bCs/>
          <w:sz w:val="20"/>
          <w:szCs w:val="20"/>
        </w:rPr>
        <w:t>c. Níveis geométricos.</w:t>
      </w:r>
    </w:p>
    <w:p w14:paraId="19385F75" w14:textId="77777777" w:rsidR="00144A38" w:rsidRPr="00144A38" w:rsidRDefault="00144A38" w:rsidP="00144A38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bCs/>
          <w:sz w:val="20"/>
          <w:szCs w:val="20"/>
        </w:rPr>
        <w:t xml:space="preserve">d. Nível harmônico, melódico e rítmico. </w:t>
      </w:r>
    </w:p>
    <w:p w14:paraId="22B2C114" w14:textId="77777777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bCs/>
          <w:sz w:val="20"/>
          <w:szCs w:val="20"/>
        </w:rPr>
        <w:t>e. Nível alto, mediano e harmônico.</w:t>
      </w:r>
    </w:p>
    <w:p w14:paraId="3EA5F13C" w14:textId="77777777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7F2463E2" w14:textId="23322715" w:rsidR="00144A38" w:rsidRPr="00144A38" w:rsidRDefault="00144A38" w:rsidP="00144A38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>19.</w:t>
      </w:r>
      <w:r w:rsidRPr="00144A38">
        <w:rPr>
          <w:rFonts w:ascii="Verdana" w:hAnsi="Verdana"/>
          <w:b/>
          <w:sz w:val="20"/>
          <w:szCs w:val="20"/>
        </w:rPr>
        <w:t xml:space="preserve"> </w:t>
      </w:r>
      <w:r w:rsidRPr="00144A38">
        <w:rPr>
          <w:rFonts w:ascii="Verdana" w:hAnsi="Verdana"/>
          <w:bCs/>
          <w:sz w:val="20"/>
          <w:szCs w:val="20"/>
        </w:rPr>
        <w:t>Como as novas mídias estão sendo modificadas?</w:t>
      </w:r>
      <w:r w:rsidR="00206A16" w:rsidRPr="00206A16">
        <w:rPr>
          <w:rFonts w:ascii="Verdana" w:hAnsi="Verdana"/>
          <w:bCs/>
          <w:sz w:val="20"/>
          <w:szCs w:val="20"/>
        </w:rPr>
        <w:t xml:space="preserve"> </w:t>
      </w:r>
      <w:r w:rsidR="00206A16">
        <w:rPr>
          <w:rFonts w:ascii="Verdana" w:hAnsi="Verdana"/>
          <w:bCs/>
          <w:sz w:val="20"/>
          <w:szCs w:val="20"/>
        </w:rPr>
        <w:t>(0,5)</w:t>
      </w:r>
    </w:p>
    <w:p w14:paraId="7C49B52B" w14:textId="77777777" w:rsidR="00206A16" w:rsidRPr="00144A38" w:rsidRDefault="00206A16" w:rsidP="00206A16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7D90C4F2" w14:textId="77777777" w:rsidR="00144A38" w:rsidRPr="00144A38" w:rsidRDefault="00144A38" w:rsidP="00144A3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35E068C2" w14:textId="43BFD427" w:rsidR="00144A38" w:rsidRPr="00144A38" w:rsidRDefault="00144A38" w:rsidP="00144A38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144A38">
        <w:rPr>
          <w:rFonts w:ascii="Verdana" w:hAnsi="Verdana"/>
          <w:sz w:val="20"/>
          <w:szCs w:val="20"/>
        </w:rPr>
        <w:t>20.</w:t>
      </w:r>
      <w:r w:rsidRPr="00144A38">
        <w:rPr>
          <w:rFonts w:ascii="Verdana" w:hAnsi="Verdana"/>
          <w:b/>
          <w:sz w:val="20"/>
          <w:szCs w:val="20"/>
        </w:rPr>
        <w:t xml:space="preserve"> </w:t>
      </w:r>
      <w:r w:rsidRPr="00144A38">
        <w:rPr>
          <w:rFonts w:ascii="Verdana" w:hAnsi="Verdana"/>
          <w:bCs/>
          <w:sz w:val="20"/>
          <w:szCs w:val="20"/>
        </w:rPr>
        <w:t>Qual fator de movimento responsável por abrigar toda composição cênica?</w:t>
      </w:r>
      <w:r w:rsidR="00206A16">
        <w:rPr>
          <w:rFonts w:ascii="Verdana" w:hAnsi="Verdana"/>
          <w:bCs/>
          <w:sz w:val="20"/>
          <w:szCs w:val="20"/>
        </w:rPr>
        <w:t xml:space="preserve"> (0,5)</w:t>
      </w:r>
    </w:p>
    <w:p w14:paraId="32B82497" w14:textId="77777777" w:rsidR="00206A16" w:rsidRPr="00144A38" w:rsidRDefault="00206A16" w:rsidP="00206A16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EFAC3" w14:textId="77777777" w:rsidR="00465E41" w:rsidRDefault="00465E41" w:rsidP="009851F2">
      <w:pPr>
        <w:spacing w:after="0" w:line="240" w:lineRule="auto"/>
      </w:pPr>
      <w:r>
        <w:separator/>
      </w:r>
    </w:p>
  </w:endnote>
  <w:endnote w:type="continuationSeparator" w:id="0">
    <w:p w14:paraId="2BA3AC78" w14:textId="77777777" w:rsidR="00465E41" w:rsidRDefault="00465E4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A511F" w14:textId="77777777" w:rsidR="00465E41" w:rsidRDefault="00465E41" w:rsidP="009851F2">
      <w:pPr>
        <w:spacing w:after="0" w:line="240" w:lineRule="auto"/>
      </w:pPr>
      <w:r>
        <w:separator/>
      </w:r>
    </w:p>
  </w:footnote>
  <w:footnote w:type="continuationSeparator" w:id="0">
    <w:p w14:paraId="32B4E738" w14:textId="77777777" w:rsidR="00465E41" w:rsidRDefault="00465E4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4852459">
    <w:abstractNumId w:val="3"/>
  </w:num>
  <w:num w:numId="2" w16cid:durableId="1328900303">
    <w:abstractNumId w:val="1"/>
  </w:num>
  <w:num w:numId="3" w16cid:durableId="977758155">
    <w:abstractNumId w:val="0"/>
  </w:num>
  <w:num w:numId="4" w16cid:durableId="729696524">
    <w:abstractNumId w:val="5"/>
  </w:num>
  <w:num w:numId="5" w16cid:durableId="43607876">
    <w:abstractNumId w:val="2"/>
  </w:num>
  <w:num w:numId="6" w16cid:durableId="1054155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44A38"/>
    <w:rsid w:val="0016003D"/>
    <w:rsid w:val="0016386B"/>
    <w:rsid w:val="00164A58"/>
    <w:rsid w:val="00182E9E"/>
    <w:rsid w:val="00183B4B"/>
    <w:rsid w:val="001A0715"/>
    <w:rsid w:val="001C4278"/>
    <w:rsid w:val="001C6FF5"/>
    <w:rsid w:val="00206A16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5E41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13450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14A2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652A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1210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2022-06-22T19:00:00Z</dcterms:created>
  <dcterms:modified xsi:type="dcterms:W3CDTF">2022-06-22T19:00:00Z</dcterms:modified>
</cp:coreProperties>
</file>