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0419D905"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F2700E">
              <w:rPr>
                <w:rFonts w:ascii="Verdana" w:hAnsi="Verdana" w:cs="Arial"/>
                <w:b/>
                <w:i/>
                <w:color w:val="000000" w:themeColor="text1"/>
                <w:sz w:val="20"/>
                <w:szCs w:val="20"/>
              </w:rPr>
              <w:t xml:space="preserve"> 2ª Série</w:t>
            </w:r>
          </w:p>
        </w:tc>
        <w:tc>
          <w:tcPr>
            <w:tcW w:w="2211" w:type="dxa"/>
          </w:tcPr>
          <w:p w14:paraId="4D2354B2" w14:textId="24730110"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F2700E">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515A308F" w:rsidR="00A84FD5" w:rsidRPr="00965A01" w:rsidRDefault="00A84FD5" w:rsidP="00093F84">
            <w:pPr>
              <w:pStyle w:val="Contedodetabela"/>
              <w:snapToGrid w:val="0"/>
              <w:rPr>
                <w:rFonts w:ascii="Verdana" w:hAnsi="Verdana" w:cs="Arial"/>
                <w:b/>
                <w:i/>
                <w:color w:val="000000" w:themeColor="text1"/>
                <w:sz w:val="20"/>
                <w:szCs w:val="20"/>
              </w:rPr>
            </w:pPr>
            <w:bookmarkStart w:id="0" w:name="_GoBack"/>
            <w:bookmarkEnd w:id="0"/>
          </w:p>
        </w:tc>
      </w:tr>
      <w:tr w:rsidR="00C914D3" w:rsidRPr="00687E2A" w14:paraId="55C11E1F" w14:textId="77777777" w:rsidTr="001E0CB7">
        <w:trPr>
          <w:trHeight w:val="217"/>
        </w:trPr>
        <w:tc>
          <w:tcPr>
            <w:tcW w:w="7858" w:type="dxa"/>
            <w:gridSpan w:val="3"/>
          </w:tcPr>
          <w:p w14:paraId="7A0E914C" w14:textId="6AFC965B"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F2700E">
              <w:rPr>
                <w:rFonts w:ascii="Verdana" w:hAnsi="Verdana" w:cs="Arial"/>
                <w:b/>
                <w:bCs/>
                <w:i/>
                <w:iCs/>
                <w:color w:val="000000" w:themeColor="text1"/>
                <w:sz w:val="20"/>
                <w:szCs w:val="20"/>
              </w:rPr>
              <w:t>THIAGO FERREIRA</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0E7C4B1C" w:rsidR="00093F84" w:rsidRPr="0086497B" w:rsidRDefault="00B503C0"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EXAME FINAL</w:t>
            </w:r>
            <w:r w:rsidR="007D07B0" w:rsidRPr="00965A01">
              <w:rPr>
                <w:rFonts w:ascii="Verdana" w:hAnsi="Verdana" w:cs="Arial"/>
                <w:b/>
                <w:bCs/>
                <w:i/>
                <w:iCs/>
                <w:color w:val="000000" w:themeColor="text1"/>
                <w:sz w:val="20"/>
                <w:szCs w:val="20"/>
              </w:rPr>
              <w:t xml:space="preserve"> DE </w:t>
            </w:r>
            <w:r w:rsidR="00F2700E">
              <w:rPr>
                <w:rFonts w:ascii="Verdana" w:hAnsi="Verdana" w:cs="Arial"/>
                <w:b/>
                <w:bCs/>
                <w:i/>
                <w:iCs/>
                <w:color w:val="000000" w:themeColor="text1"/>
                <w:sz w:val="20"/>
                <w:szCs w:val="20"/>
              </w:rPr>
              <w:t>BIOLOGIA I</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5745A469" w14:textId="02F980E8" w:rsidR="000715EA" w:rsidRPr="000715EA" w:rsidRDefault="000715EA" w:rsidP="006D725B">
      <w:pPr>
        <w:tabs>
          <w:tab w:val="left" w:pos="284"/>
          <w:tab w:val="left" w:pos="426"/>
        </w:tabs>
        <w:spacing w:before="60" w:after="60" w:line="240" w:lineRule="auto"/>
        <w:jc w:val="both"/>
        <w:rPr>
          <w:rFonts w:ascii="Verdana" w:hAnsi="Verdana"/>
          <w:sz w:val="16"/>
          <w:szCs w:val="16"/>
        </w:rPr>
      </w:pPr>
      <w:proofErr w:type="gramStart"/>
      <w:r>
        <w:rPr>
          <w:rFonts w:ascii="Verdana" w:hAnsi="Verdana"/>
          <w:b/>
          <w:bCs/>
          <w:sz w:val="16"/>
          <w:szCs w:val="16"/>
        </w:rPr>
        <w:t>0</w:t>
      </w:r>
      <w:r w:rsidR="006D725B">
        <w:rPr>
          <w:rFonts w:ascii="Verdana" w:hAnsi="Verdana"/>
          <w:b/>
          <w:bCs/>
          <w:sz w:val="16"/>
          <w:szCs w:val="16"/>
        </w:rPr>
        <w:t>1</w:t>
      </w:r>
      <w:r>
        <w:rPr>
          <w:rFonts w:ascii="Verdana" w:hAnsi="Verdana"/>
          <w:b/>
          <w:bCs/>
          <w:sz w:val="16"/>
          <w:szCs w:val="16"/>
        </w:rPr>
        <w:t>)</w:t>
      </w:r>
      <w:proofErr w:type="gramEnd"/>
      <w:r>
        <w:rPr>
          <w:rFonts w:ascii="Verdana" w:hAnsi="Verdana"/>
          <w:b/>
          <w:bCs/>
          <w:sz w:val="16"/>
          <w:szCs w:val="16"/>
        </w:rPr>
        <w:t xml:space="preserve"> </w:t>
      </w:r>
      <w:r w:rsidRPr="000715EA">
        <w:rPr>
          <w:rFonts w:ascii="Verdana" w:hAnsi="Verdana"/>
          <w:b/>
          <w:bCs/>
          <w:sz w:val="16"/>
          <w:szCs w:val="16"/>
        </w:rPr>
        <w:t xml:space="preserve">(FPS PE/2019) </w:t>
      </w:r>
      <w:r w:rsidRPr="000715EA">
        <w:rPr>
          <w:rFonts w:ascii="Verdana" w:hAnsi="Verdana"/>
          <w:sz w:val="16"/>
          <w:szCs w:val="16"/>
        </w:rPr>
        <w:t>Cadeia alimentar é a sequência unidirecional de matéria e energia trocada entre os seres vivos através da alimentação. Observe a imagem abaixo.</w:t>
      </w:r>
    </w:p>
    <w:p w14:paraId="25C134B3" w14:textId="77777777" w:rsidR="000715EA" w:rsidRPr="000715EA" w:rsidRDefault="000715EA" w:rsidP="006D725B">
      <w:pPr>
        <w:tabs>
          <w:tab w:val="left" w:pos="284"/>
          <w:tab w:val="left" w:pos="426"/>
        </w:tabs>
        <w:spacing w:before="60" w:after="60" w:line="240" w:lineRule="auto"/>
        <w:jc w:val="center"/>
        <w:rPr>
          <w:rFonts w:ascii="Verdana" w:hAnsi="Verdana"/>
          <w:sz w:val="16"/>
          <w:szCs w:val="16"/>
        </w:rPr>
      </w:pPr>
    </w:p>
    <w:p w14:paraId="000F87BB" w14:textId="64CB94F3" w:rsidR="000715EA" w:rsidRPr="000715EA" w:rsidRDefault="000715EA" w:rsidP="006D725B">
      <w:pPr>
        <w:tabs>
          <w:tab w:val="left" w:pos="284"/>
          <w:tab w:val="left" w:pos="426"/>
        </w:tabs>
        <w:spacing w:before="60" w:after="60" w:line="240" w:lineRule="auto"/>
        <w:jc w:val="center"/>
        <w:rPr>
          <w:rFonts w:ascii="Verdana" w:hAnsi="Verdana"/>
          <w:sz w:val="16"/>
          <w:szCs w:val="16"/>
        </w:rPr>
      </w:pPr>
      <w:r w:rsidRPr="000715EA">
        <w:rPr>
          <w:rFonts w:ascii="Verdana" w:hAnsi="Verdana"/>
          <w:noProof/>
          <w:sz w:val="16"/>
          <w:szCs w:val="16"/>
          <w:lang w:eastAsia="pt-BR"/>
        </w:rPr>
        <w:drawing>
          <wp:inline distT="0" distB="0" distL="0" distR="0" wp14:anchorId="26D512F9" wp14:editId="3730C392">
            <wp:extent cx="2880995" cy="14490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lum bright="-12000" contrast="24000"/>
                      <a:grayscl/>
                      <a:extLst>
                        <a:ext uri="{28A0092B-C50C-407E-A947-70E740481C1C}">
                          <a14:useLocalDpi xmlns:a14="http://schemas.microsoft.com/office/drawing/2010/main" val="0"/>
                        </a:ext>
                      </a:extLst>
                    </a:blip>
                    <a:srcRect/>
                    <a:stretch>
                      <a:fillRect/>
                    </a:stretch>
                  </pic:blipFill>
                  <pic:spPr bwMode="auto">
                    <a:xfrm>
                      <a:off x="0" y="0"/>
                      <a:ext cx="2880995" cy="1449070"/>
                    </a:xfrm>
                    <a:prstGeom prst="rect">
                      <a:avLst/>
                    </a:prstGeom>
                    <a:noFill/>
                    <a:ln>
                      <a:noFill/>
                    </a:ln>
                  </pic:spPr>
                </pic:pic>
              </a:graphicData>
            </a:graphic>
          </wp:inline>
        </w:drawing>
      </w:r>
    </w:p>
    <w:p w14:paraId="6ED6B618" w14:textId="77777777" w:rsidR="000715EA" w:rsidRPr="000715EA" w:rsidRDefault="000715EA" w:rsidP="006D725B">
      <w:pPr>
        <w:tabs>
          <w:tab w:val="left" w:pos="284"/>
          <w:tab w:val="left" w:pos="426"/>
        </w:tabs>
        <w:spacing w:before="60" w:after="60" w:line="240" w:lineRule="auto"/>
        <w:jc w:val="center"/>
        <w:rPr>
          <w:rFonts w:ascii="Verdana" w:hAnsi="Verdana"/>
          <w:sz w:val="16"/>
          <w:szCs w:val="16"/>
        </w:rPr>
      </w:pPr>
      <w:proofErr w:type="gramStart"/>
      <w:r w:rsidRPr="000715EA">
        <w:rPr>
          <w:rFonts w:ascii="Verdana" w:hAnsi="Verdana"/>
          <w:sz w:val="16"/>
          <w:szCs w:val="16"/>
        </w:rPr>
        <w:t>https</w:t>
      </w:r>
      <w:proofErr w:type="gramEnd"/>
      <w:r w:rsidRPr="000715EA">
        <w:rPr>
          <w:rFonts w:ascii="Verdana" w:hAnsi="Verdana"/>
          <w:sz w:val="16"/>
          <w:szCs w:val="16"/>
        </w:rPr>
        <w:t>://www.coladaweb.com/biologia/ecologia/cadeia-alimentar</w:t>
      </w:r>
    </w:p>
    <w:p w14:paraId="3E14BA85" w14:textId="77777777" w:rsidR="000715EA" w:rsidRPr="000715EA" w:rsidRDefault="000715EA" w:rsidP="006D725B">
      <w:pPr>
        <w:tabs>
          <w:tab w:val="left" w:pos="284"/>
          <w:tab w:val="left" w:pos="426"/>
        </w:tabs>
        <w:spacing w:before="60" w:after="60" w:line="240" w:lineRule="auto"/>
        <w:jc w:val="center"/>
        <w:rPr>
          <w:rFonts w:ascii="Verdana" w:hAnsi="Verdana"/>
          <w:sz w:val="16"/>
          <w:szCs w:val="16"/>
        </w:rPr>
      </w:pPr>
    </w:p>
    <w:p w14:paraId="3C4454E9" w14:textId="77777777" w:rsidR="000715EA" w:rsidRPr="000715EA" w:rsidRDefault="000715EA" w:rsidP="006D725B">
      <w:pPr>
        <w:tabs>
          <w:tab w:val="left" w:pos="284"/>
          <w:tab w:val="left" w:pos="426"/>
        </w:tabs>
        <w:spacing w:before="60" w:after="60" w:line="240" w:lineRule="auto"/>
        <w:jc w:val="both"/>
        <w:rPr>
          <w:rFonts w:ascii="Verdana" w:hAnsi="Verdana"/>
          <w:sz w:val="16"/>
          <w:szCs w:val="16"/>
        </w:rPr>
      </w:pPr>
      <w:r w:rsidRPr="000715EA">
        <w:rPr>
          <w:rFonts w:ascii="Verdana" w:hAnsi="Verdana"/>
          <w:sz w:val="16"/>
          <w:szCs w:val="16"/>
        </w:rPr>
        <w:t>Assinale quais organismos NÃO estão representados na cadeia alimentar acima.</w:t>
      </w:r>
    </w:p>
    <w:p w14:paraId="247A4B42" w14:textId="77777777" w:rsidR="000715EA" w:rsidRPr="000715EA" w:rsidRDefault="000715EA" w:rsidP="006D725B">
      <w:pPr>
        <w:tabs>
          <w:tab w:val="left" w:pos="284"/>
          <w:tab w:val="left" w:pos="426"/>
        </w:tabs>
        <w:spacing w:before="60" w:after="60" w:line="240" w:lineRule="auto"/>
        <w:jc w:val="both"/>
        <w:rPr>
          <w:rFonts w:ascii="Verdana" w:hAnsi="Verdana"/>
          <w:sz w:val="16"/>
          <w:szCs w:val="16"/>
        </w:rPr>
      </w:pPr>
    </w:p>
    <w:p w14:paraId="02A5E9F0" w14:textId="77777777" w:rsidR="000715EA" w:rsidRPr="000715EA" w:rsidRDefault="000715EA" w:rsidP="006D725B">
      <w:pPr>
        <w:tabs>
          <w:tab w:val="left" w:pos="284"/>
          <w:tab w:val="left" w:pos="426"/>
        </w:tabs>
        <w:spacing w:before="60" w:after="60" w:line="240" w:lineRule="auto"/>
        <w:jc w:val="both"/>
        <w:rPr>
          <w:rFonts w:ascii="Verdana" w:hAnsi="Verdana"/>
          <w:sz w:val="16"/>
          <w:szCs w:val="16"/>
        </w:rPr>
      </w:pPr>
      <w:proofErr w:type="gramStart"/>
      <w:r w:rsidRPr="000715EA">
        <w:rPr>
          <w:rFonts w:ascii="Verdana" w:hAnsi="Verdana"/>
          <w:sz w:val="16"/>
          <w:szCs w:val="16"/>
        </w:rPr>
        <w:t>a</w:t>
      </w:r>
      <w:proofErr w:type="gramEnd"/>
      <w:r w:rsidRPr="000715EA">
        <w:rPr>
          <w:rFonts w:ascii="Verdana" w:hAnsi="Verdana"/>
          <w:sz w:val="16"/>
          <w:szCs w:val="16"/>
        </w:rPr>
        <w:t>)</w:t>
      </w:r>
      <w:r w:rsidRPr="000715EA">
        <w:rPr>
          <w:rFonts w:ascii="Verdana" w:hAnsi="Verdana"/>
          <w:sz w:val="16"/>
          <w:szCs w:val="16"/>
        </w:rPr>
        <w:tab/>
        <w:t>Consumidores secundários</w:t>
      </w:r>
    </w:p>
    <w:p w14:paraId="320C5030" w14:textId="77777777" w:rsidR="000715EA" w:rsidRPr="000715EA" w:rsidRDefault="000715EA" w:rsidP="006D725B">
      <w:pPr>
        <w:tabs>
          <w:tab w:val="left" w:pos="284"/>
          <w:tab w:val="left" w:pos="426"/>
        </w:tabs>
        <w:spacing w:before="60" w:after="60" w:line="240" w:lineRule="auto"/>
        <w:jc w:val="both"/>
        <w:rPr>
          <w:rFonts w:ascii="Verdana" w:hAnsi="Verdana"/>
          <w:sz w:val="16"/>
          <w:szCs w:val="16"/>
        </w:rPr>
      </w:pPr>
      <w:proofErr w:type="gramStart"/>
      <w:r w:rsidRPr="006D725B">
        <w:rPr>
          <w:rFonts w:ascii="Verdana" w:hAnsi="Verdana"/>
          <w:sz w:val="16"/>
          <w:szCs w:val="16"/>
        </w:rPr>
        <w:t>b)</w:t>
      </w:r>
      <w:proofErr w:type="gramEnd"/>
      <w:r w:rsidRPr="006D725B">
        <w:rPr>
          <w:rFonts w:ascii="Verdana" w:hAnsi="Verdana"/>
          <w:sz w:val="16"/>
          <w:szCs w:val="16"/>
        </w:rPr>
        <w:tab/>
        <w:t>Decompositores</w:t>
      </w:r>
    </w:p>
    <w:p w14:paraId="1D6D1D87" w14:textId="77777777" w:rsidR="000715EA" w:rsidRPr="000715EA" w:rsidRDefault="000715EA" w:rsidP="006D725B">
      <w:pPr>
        <w:tabs>
          <w:tab w:val="left" w:pos="284"/>
          <w:tab w:val="left" w:pos="426"/>
        </w:tabs>
        <w:spacing w:before="60" w:after="60" w:line="240" w:lineRule="auto"/>
        <w:jc w:val="both"/>
        <w:rPr>
          <w:rFonts w:ascii="Verdana" w:hAnsi="Verdana"/>
          <w:sz w:val="16"/>
          <w:szCs w:val="16"/>
        </w:rPr>
      </w:pPr>
      <w:proofErr w:type="gramStart"/>
      <w:r w:rsidRPr="000715EA">
        <w:rPr>
          <w:rFonts w:ascii="Verdana" w:hAnsi="Verdana"/>
          <w:sz w:val="16"/>
          <w:szCs w:val="16"/>
        </w:rPr>
        <w:t>c)</w:t>
      </w:r>
      <w:proofErr w:type="gramEnd"/>
      <w:r w:rsidRPr="000715EA">
        <w:rPr>
          <w:rFonts w:ascii="Verdana" w:hAnsi="Verdana"/>
          <w:sz w:val="16"/>
          <w:szCs w:val="16"/>
        </w:rPr>
        <w:tab/>
        <w:t>Produtores</w:t>
      </w:r>
    </w:p>
    <w:p w14:paraId="7E129796" w14:textId="77777777" w:rsidR="000715EA" w:rsidRPr="000715EA" w:rsidRDefault="000715EA" w:rsidP="006D725B">
      <w:pPr>
        <w:tabs>
          <w:tab w:val="left" w:pos="284"/>
          <w:tab w:val="left" w:pos="426"/>
        </w:tabs>
        <w:spacing w:before="60" w:after="60" w:line="240" w:lineRule="auto"/>
        <w:jc w:val="both"/>
        <w:rPr>
          <w:rFonts w:ascii="Verdana" w:hAnsi="Verdana"/>
          <w:sz w:val="16"/>
          <w:szCs w:val="16"/>
        </w:rPr>
      </w:pPr>
      <w:proofErr w:type="gramStart"/>
      <w:r w:rsidRPr="000715EA">
        <w:rPr>
          <w:rFonts w:ascii="Verdana" w:hAnsi="Verdana"/>
          <w:sz w:val="16"/>
          <w:szCs w:val="16"/>
        </w:rPr>
        <w:t>d)</w:t>
      </w:r>
      <w:proofErr w:type="gramEnd"/>
      <w:r w:rsidRPr="000715EA">
        <w:rPr>
          <w:rFonts w:ascii="Verdana" w:hAnsi="Verdana"/>
          <w:sz w:val="16"/>
          <w:szCs w:val="16"/>
        </w:rPr>
        <w:tab/>
        <w:t>Consumidores terciários</w:t>
      </w:r>
    </w:p>
    <w:p w14:paraId="6DCA939F" w14:textId="2A4E43A3" w:rsidR="000715EA" w:rsidRDefault="000715EA" w:rsidP="006D725B">
      <w:pPr>
        <w:tabs>
          <w:tab w:val="left" w:pos="284"/>
          <w:tab w:val="left" w:pos="426"/>
        </w:tabs>
        <w:spacing w:before="60" w:after="60" w:line="240" w:lineRule="auto"/>
        <w:jc w:val="both"/>
        <w:rPr>
          <w:rFonts w:ascii="Verdana" w:hAnsi="Verdana"/>
          <w:sz w:val="16"/>
          <w:szCs w:val="16"/>
        </w:rPr>
      </w:pPr>
      <w:proofErr w:type="gramStart"/>
      <w:r w:rsidRPr="000715EA">
        <w:rPr>
          <w:rFonts w:ascii="Verdana" w:hAnsi="Verdana"/>
          <w:sz w:val="16"/>
          <w:szCs w:val="16"/>
        </w:rPr>
        <w:t>e</w:t>
      </w:r>
      <w:proofErr w:type="gramEnd"/>
      <w:r w:rsidRPr="000715EA">
        <w:rPr>
          <w:rFonts w:ascii="Verdana" w:hAnsi="Verdana"/>
          <w:sz w:val="16"/>
          <w:szCs w:val="16"/>
        </w:rPr>
        <w:t>)</w:t>
      </w:r>
      <w:r w:rsidRPr="000715EA">
        <w:rPr>
          <w:rFonts w:ascii="Verdana" w:hAnsi="Verdana"/>
          <w:sz w:val="16"/>
          <w:szCs w:val="16"/>
        </w:rPr>
        <w:tab/>
        <w:t>Consumidores primários</w:t>
      </w:r>
    </w:p>
    <w:p w14:paraId="22A0D660" w14:textId="77777777" w:rsidR="000715EA" w:rsidRDefault="000715EA" w:rsidP="006D725B">
      <w:pPr>
        <w:tabs>
          <w:tab w:val="left" w:pos="284"/>
          <w:tab w:val="left" w:pos="426"/>
        </w:tabs>
        <w:spacing w:before="60" w:after="60" w:line="240" w:lineRule="auto"/>
        <w:jc w:val="both"/>
        <w:rPr>
          <w:rFonts w:ascii="Verdana" w:hAnsi="Verdana"/>
          <w:sz w:val="16"/>
          <w:szCs w:val="16"/>
        </w:rPr>
      </w:pPr>
    </w:p>
    <w:p w14:paraId="44CC7F88" w14:textId="78FDAAEC" w:rsidR="00852BB7" w:rsidRPr="00852BB7" w:rsidRDefault="006D725B" w:rsidP="006D725B">
      <w:pPr>
        <w:tabs>
          <w:tab w:val="left" w:pos="284"/>
          <w:tab w:val="left" w:pos="426"/>
        </w:tabs>
        <w:spacing w:before="60" w:after="60" w:line="240" w:lineRule="auto"/>
        <w:jc w:val="both"/>
        <w:rPr>
          <w:rFonts w:ascii="Verdana" w:hAnsi="Verdana"/>
          <w:bCs/>
          <w:sz w:val="16"/>
          <w:szCs w:val="16"/>
        </w:rPr>
      </w:pPr>
      <w:proofErr w:type="gramStart"/>
      <w:r>
        <w:rPr>
          <w:rFonts w:ascii="Verdana" w:hAnsi="Verdana"/>
          <w:b/>
          <w:bCs/>
          <w:sz w:val="16"/>
          <w:szCs w:val="16"/>
        </w:rPr>
        <w:t>02</w:t>
      </w:r>
      <w:r w:rsidR="00993FEC">
        <w:rPr>
          <w:rFonts w:ascii="Verdana" w:hAnsi="Verdana"/>
          <w:b/>
          <w:bCs/>
          <w:sz w:val="16"/>
          <w:szCs w:val="16"/>
        </w:rPr>
        <w:t>)</w:t>
      </w:r>
      <w:proofErr w:type="gramEnd"/>
      <w:r w:rsidR="00993FEC">
        <w:rPr>
          <w:rFonts w:ascii="Verdana" w:hAnsi="Verdana"/>
          <w:b/>
          <w:bCs/>
          <w:sz w:val="16"/>
          <w:szCs w:val="16"/>
        </w:rPr>
        <w:t xml:space="preserve"> </w:t>
      </w:r>
      <w:r w:rsidR="00852BB7" w:rsidRPr="00852BB7">
        <w:rPr>
          <w:rFonts w:ascii="Verdana" w:hAnsi="Verdana"/>
          <w:b/>
          <w:bCs/>
          <w:sz w:val="16"/>
          <w:szCs w:val="16"/>
        </w:rPr>
        <w:t xml:space="preserve">(IBMEC SP </w:t>
      </w:r>
      <w:proofErr w:type="spellStart"/>
      <w:r w:rsidR="00852BB7" w:rsidRPr="00852BB7">
        <w:rPr>
          <w:rFonts w:ascii="Verdana" w:hAnsi="Verdana"/>
          <w:b/>
          <w:bCs/>
          <w:sz w:val="16"/>
          <w:szCs w:val="16"/>
        </w:rPr>
        <w:t>Insper</w:t>
      </w:r>
      <w:proofErr w:type="spellEnd"/>
      <w:r w:rsidR="00852BB7" w:rsidRPr="00852BB7">
        <w:rPr>
          <w:rFonts w:ascii="Verdana" w:hAnsi="Verdana"/>
          <w:b/>
          <w:bCs/>
          <w:sz w:val="16"/>
          <w:szCs w:val="16"/>
        </w:rPr>
        <w:t xml:space="preserve">/2019) </w:t>
      </w:r>
      <w:r w:rsidR="00852BB7" w:rsidRPr="00852BB7">
        <w:rPr>
          <w:rFonts w:ascii="Verdana" w:hAnsi="Verdana"/>
          <w:bCs/>
          <w:sz w:val="16"/>
          <w:szCs w:val="16"/>
        </w:rPr>
        <w:t>O conceito de nicho ecológico é bastante amplo, não restrito, por estar relacionado ao conjunto de todas as interações que determinado organismo apresenta com os demais e com seu hábitat natural. Estudos ecológicos do início do século XX demonstraram o que ocorria quando duas espécies apresentavam certa sobreposição de nichos.</w:t>
      </w:r>
    </w:p>
    <w:p w14:paraId="7445570D" w14:textId="77777777" w:rsidR="00852BB7" w:rsidRPr="00852BB7" w:rsidRDefault="00852BB7" w:rsidP="006D725B">
      <w:pPr>
        <w:tabs>
          <w:tab w:val="left" w:pos="284"/>
          <w:tab w:val="left" w:pos="426"/>
        </w:tabs>
        <w:spacing w:before="60" w:after="60" w:line="240" w:lineRule="auto"/>
        <w:jc w:val="both"/>
        <w:rPr>
          <w:rFonts w:ascii="Verdana" w:hAnsi="Verdana"/>
          <w:bCs/>
          <w:sz w:val="16"/>
          <w:szCs w:val="16"/>
        </w:rPr>
      </w:pPr>
    </w:p>
    <w:p w14:paraId="232974FA" w14:textId="77777777" w:rsidR="00852BB7" w:rsidRPr="00852BB7" w:rsidRDefault="00852BB7" w:rsidP="006D725B">
      <w:pPr>
        <w:tabs>
          <w:tab w:val="left" w:pos="284"/>
          <w:tab w:val="left" w:pos="426"/>
        </w:tabs>
        <w:spacing w:before="60" w:after="60" w:line="240" w:lineRule="auto"/>
        <w:jc w:val="both"/>
        <w:rPr>
          <w:rFonts w:ascii="Verdana" w:hAnsi="Verdana"/>
          <w:bCs/>
          <w:sz w:val="16"/>
          <w:szCs w:val="16"/>
        </w:rPr>
      </w:pPr>
      <w:r w:rsidRPr="00852BB7">
        <w:rPr>
          <w:rFonts w:ascii="Verdana" w:hAnsi="Verdana"/>
          <w:bCs/>
          <w:sz w:val="16"/>
          <w:szCs w:val="16"/>
        </w:rPr>
        <w:t>A sobreposição de nichos ecológicos entre organismos de</w:t>
      </w:r>
    </w:p>
    <w:p w14:paraId="087959FD" w14:textId="77777777" w:rsidR="00852BB7" w:rsidRPr="00852BB7" w:rsidRDefault="00852BB7" w:rsidP="006D725B">
      <w:pPr>
        <w:tabs>
          <w:tab w:val="left" w:pos="284"/>
          <w:tab w:val="left" w:pos="426"/>
        </w:tabs>
        <w:spacing w:before="60" w:after="60" w:line="240" w:lineRule="auto"/>
        <w:jc w:val="both"/>
        <w:rPr>
          <w:rFonts w:ascii="Verdana" w:hAnsi="Verdana"/>
          <w:bCs/>
          <w:sz w:val="16"/>
          <w:szCs w:val="16"/>
        </w:rPr>
      </w:pPr>
    </w:p>
    <w:p w14:paraId="327DF71C" w14:textId="77777777" w:rsidR="00852BB7" w:rsidRPr="00852BB7" w:rsidRDefault="00852BB7" w:rsidP="006D725B">
      <w:pPr>
        <w:tabs>
          <w:tab w:val="left" w:pos="284"/>
          <w:tab w:val="left" w:pos="426"/>
        </w:tabs>
        <w:spacing w:before="60" w:after="60" w:line="240" w:lineRule="auto"/>
        <w:jc w:val="both"/>
        <w:rPr>
          <w:rFonts w:ascii="Verdana" w:hAnsi="Verdana"/>
          <w:bCs/>
          <w:sz w:val="16"/>
          <w:szCs w:val="16"/>
        </w:rPr>
      </w:pPr>
      <w:proofErr w:type="gramStart"/>
      <w:r w:rsidRPr="00852BB7">
        <w:rPr>
          <w:rFonts w:ascii="Verdana" w:hAnsi="Verdana"/>
          <w:bCs/>
          <w:sz w:val="16"/>
          <w:szCs w:val="16"/>
        </w:rPr>
        <w:t>a</w:t>
      </w:r>
      <w:proofErr w:type="gramEnd"/>
      <w:r w:rsidRPr="00852BB7">
        <w:rPr>
          <w:rFonts w:ascii="Verdana" w:hAnsi="Verdana"/>
          <w:bCs/>
          <w:sz w:val="16"/>
          <w:szCs w:val="16"/>
        </w:rPr>
        <w:t>)</w:t>
      </w:r>
      <w:r w:rsidRPr="00852BB7">
        <w:rPr>
          <w:rFonts w:ascii="Verdana" w:hAnsi="Verdana"/>
          <w:bCs/>
          <w:sz w:val="16"/>
          <w:szCs w:val="16"/>
        </w:rPr>
        <w:tab/>
        <w:t>espécies diferentes acarreta uma interação ecológica denominada cooperação, na qual ambas as espécies são beneficiadas, sem que haja interdependência entre elas.</w:t>
      </w:r>
    </w:p>
    <w:p w14:paraId="257DA97E" w14:textId="77777777" w:rsidR="00852BB7" w:rsidRPr="00852BB7" w:rsidRDefault="00852BB7" w:rsidP="006D725B">
      <w:pPr>
        <w:tabs>
          <w:tab w:val="left" w:pos="284"/>
          <w:tab w:val="left" w:pos="426"/>
        </w:tabs>
        <w:spacing w:before="60" w:after="60" w:line="240" w:lineRule="auto"/>
        <w:jc w:val="both"/>
        <w:rPr>
          <w:rFonts w:ascii="Verdana" w:hAnsi="Verdana"/>
          <w:bCs/>
          <w:sz w:val="16"/>
          <w:szCs w:val="16"/>
        </w:rPr>
      </w:pPr>
      <w:proofErr w:type="gramStart"/>
      <w:r w:rsidRPr="00852BB7">
        <w:rPr>
          <w:rFonts w:ascii="Verdana" w:hAnsi="Verdana"/>
          <w:bCs/>
          <w:sz w:val="16"/>
          <w:szCs w:val="16"/>
        </w:rPr>
        <w:t>b)</w:t>
      </w:r>
      <w:proofErr w:type="gramEnd"/>
      <w:r w:rsidRPr="00852BB7">
        <w:rPr>
          <w:rFonts w:ascii="Verdana" w:hAnsi="Verdana"/>
          <w:bCs/>
          <w:sz w:val="16"/>
          <w:szCs w:val="16"/>
        </w:rPr>
        <w:tab/>
        <w:t xml:space="preserve">espécies diferentes acarreta uma interação ecológica denominada </w:t>
      </w:r>
      <w:proofErr w:type="spellStart"/>
      <w:r w:rsidRPr="00852BB7">
        <w:rPr>
          <w:rFonts w:ascii="Verdana" w:hAnsi="Verdana"/>
          <w:bCs/>
          <w:sz w:val="16"/>
          <w:szCs w:val="16"/>
        </w:rPr>
        <w:t>amensalismo</w:t>
      </w:r>
      <w:proofErr w:type="spellEnd"/>
      <w:r w:rsidRPr="00852BB7">
        <w:rPr>
          <w:rFonts w:ascii="Verdana" w:hAnsi="Verdana"/>
          <w:bCs/>
          <w:sz w:val="16"/>
          <w:szCs w:val="16"/>
        </w:rPr>
        <w:t>, na qual uma espécie utiliza os recursos de forma mais eficiente que a outra.</w:t>
      </w:r>
    </w:p>
    <w:p w14:paraId="60DC02B7" w14:textId="77777777" w:rsidR="00852BB7" w:rsidRPr="00852BB7" w:rsidRDefault="00852BB7" w:rsidP="006D725B">
      <w:pPr>
        <w:tabs>
          <w:tab w:val="left" w:pos="284"/>
          <w:tab w:val="left" w:pos="426"/>
        </w:tabs>
        <w:spacing w:before="60" w:after="60" w:line="240" w:lineRule="auto"/>
        <w:jc w:val="both"/>
        <w:rPr>
          <w:rFonts w:ascii="Verdana" w:hAnsi="Verdana"/>
          <w:bCs/>
          <w:sz w:val="16"/>
          <w:szCs w:val="16"/>
        </w:rPr>
      </w:pPr>
      <w:proofErr w:type="gramStart"/>
      <w:r w:rsidRPr="00852BB7">
        <w:rPr>
          <w:rFonts w:ascii="Verdana" w:hAnsi="Verdana"/>
          <w:bCs/>
          <w:sz w:val="16"/>
          <w:szCs w:val="16"/>
        </w:rPr>
        <w:t>c)</w:t>
      </w:r>
      <w:proofErr w:type="gramEnd"/>
      <w:r w:rsidRPr="00852BB7">
        <w:rPr>
          <w:rFonts w:ascii="Verdana" w:hAnsi="Verdana"/>
          <w:bCs/>
          <w:sz w:val="16"/>
          <w:szCs w:val="16"/>
        </w:rPr>
        <w:tab/>
        <w:t>mesma espécie acarreta uma interação ecológica harmônica denominada sociedade, na qual existe uma intensa organização social entre seus integrantes.</w:t>
      </w:r>
    </w:p>
    <w:p w14:paraId="73610C4E" w14:textId="77777777" w:rsidR="00852BB7" w:rsidRPr="00852BB7" w:rsidRDefault="00852BB7" w:rsidP="006D725B">
      <w:pPr>
        <w:tabs>
          <w:tab w:val="left" w:pos="284"/>
          <w:tab w:val="left" w:pos="426"/>
        </w:tabs>
        <w:spacing w:before="60" w:after="60" w:line="240" w:lineRule="auto"/>
        <w:jc w:val="both"/>
        <w:rPr>
          <w:rFonts w:ascii="Verdana" w:hAnsi="Verdana"/>
          <w:bCs/>
          <w:sz w:val="16"/>
          <w:szCs w:val="16"/>
        </w:rPr>
      </w:pPr>
      <w:proofErr w:type="gramStart"/>
      <w:r w:rsidRPr="006D725B">
        <w:rPr>
          <w:rFonts w:ascii="Verdana" w:hAnsi="Verdana"/>
          <w:bCs/>
          <w:sz w:val="16"/>
          <w:szCs w:val="16"/>
        </w:rPr>
        <w:t>d)</w:t>
      </w:r>
      <w:proofErr w:type="gramEnd"/>
      <w:r w:rsidRPr="006D725B">
        <w:rPr>
          <w:rFonts w:ascii="Verdana" w:hAnsi="Verdana"/>
          <w:bCs/>
          <w:sz w:val="16"/>
          <w:szCs w:val="16"/>
        </w:rPr>
        <w:tab/>
        <w:t>mesma espécie acarreta uma interação ecológica denominada competição, a qual é bastante importante para o mecanismo de seleção natural.</w:t>
      </w:r>
    </w:p>
    <w:p w14:paraId="510A1585" w14:textId="6D2206C4" w:rsidR="00852BB7" w:rsidRPr="00852BB7" w:rsidRDefault="00852BB7" w:rsidP="006D725B">
      <w:pPr>
        <w:tabs>
          <w:tab w:val="left" w:pos="284"/>
          <w:tab w:val="left" w:pos="426"/>
        </w:tabs>
        <w:spacing w:before="60" w:after="60" w:line="240" w:lineRule="auto"/>
        <w:jc w:val="both"/>
        <w:rPr>
          <w:rFonts w:ascii="Verdana" w:hAnsi="Verdana"/>
          <w:bCs/>
          <w:sz w:val="16"/>
          <w:szCs w:val="16"/>
        </w:rPr>
      </w:pPr>
      <w:proofErr w:type="gramStart"/>
      <w:r w:rsidRPr="00852BB7">
        <w:rPr>
          <w:rFonts w:ascii="Verdana" w:hAnsi="Verdana"/>
          <w:bCs/>
          <w:sz w:val="16"/>
          <w:szCs w:val="16"/>
        </w:rPr>
        <w:t>e</w:t>
      </w:r>
      <w:proofErr w:type="gramEnd"/>
      <w:r w:rsidRPr="00852BB7">
        <w:rPr>
          <w:rFonts w:ascii="Verdana" w:hAnsi="Verdana"/>
          <w:bCs/>
          <w:sz w:val="16"/>
          <w:szCs w:val="16"/>
        </w:rPr>
        <w:t>)</w:t>
      </w:r>
      <w:r w:rsidRPr="00852BB7">
        <w:rPr>
          <w:rFonts w:ascii="Verdana" w:hAnsi="Verdana"/>
          <w:bCs/>
          <w:sz w:val="16"/>
          <w:szCs w:val="16"/>
        </w:rPr>
        <w:tab/>
        <w:t>espécies diferentes acarreta uma interação ecológica desarmônica denominada comensalismo, na qual uma das espécies é beneficiada em função do prejuízo da outra.</w:t>
      </w:r>
    </w:p>
    <w:p w14:paraId="4AC8E999" w14:textId="77777777" w:rsidR="00C877D2" w:rsidRDefault="00C877D2" w:rsidP="006D725B">
      <w:pPr>
        <w:tabs>
          <w:tab w:val="left" w:pos="284"/>
          <w:tab w:val="left" w:pos="426"/>
        </w:tabs>
        <w:spacing w:before="60" w:after="60" w:line="240" w:lineRule="auto"/>
        <w:jc w:val="both"/>
        <w:rPr>
          <w:rFonts w:ascii="Verdana" w:hAnsi="Verdana"/>
          <w:sz w:val="16"/>
          <w:szCs w:val="16"/>
        </w:rPr>
      </w:pPr>
    </w:p>
    <w:p w14:paraId="22290A93" w14:textId="42FBA7B7" w:rsidR="00A06E77" w:rsidRPr="00A06E77" w:rsidRDefault="006D725B" w:rsidP="006D725B">
      <w:pPr>
        <w:tabs>
          <w:tab w:val="left" w:pos="284"/>
          <w:tab w:val="left" w:pos="426"/>
        </w:tabs>
        <w:spacing w:before="60" w:after="60" w:line="240" w:lineRule="auto"/>
        <w:jc w:val="both"/>
        <w:rPr>
          <w:rFonts w:ascii="Verdana" w:hAnsi="Verdana"/>
          <w:sz w:val="16"/>
          <w:szCs w:val="16"/>
        </w:rPr>
      </w:pPr>
      <w:proofErr w:type="gramStart"/>
      <w:r>
        <w:rPr>
          <w:rFonts w:ascii="Verdana" w:hAnsi="Verdana"/>
          <w:b/>
          <w:sz w:val="16"/>
          <w:szCs w:val="16"/>
        </w:rPr>
        <w:t>03</w:t>
      </w:r>
      <w:r w:rsidR="00C877D2" w:rsidRPr="00A06E77">
        <w:rPr>
          <w:rFonts w:ascii="Verdana" w:hAnsi="Verdana"/>
          <w:b/>
          <w:sz w:val="16"/>
          <w:szCs w:val="16"/>
        </w:rPr>
        <w:t>)</w:t>
      </w:r>
      <w:proofErr w:type="gramEnd"/>
      <w:r w:rsidR="00C877D2" w:rsidRPr="00A06E77">
        <w:rPr>
          <w:rFonts w:ascii="Verdana" w:hAnsi="Verdana"/>
          <w:b/>
          <w:sz w:val="16"/>
          <w:szCs w:val="16"/>
        </w:rPr>
        <w:t xml:space="preserve"> </w:t>
      </w:r>
      <w:r w:rsidR="00A06E77" w:rsidRPr="00A06E77">
        <w:rPr>
          <w:rFonts w:ascii="Verdana" w:hAnsi="Verdana"/>
          <w:b/>
          <w:bCs/>
          <w:sz w:val="16"/>
          <w:szCs w:val="16"/>
        </w:rPr>
        <w:t>(FPS PE/2019)</w:t>
      </w:r>
      <w:r w:rsidR="00A06E77" w:rsidRPr="00A06E77">
        <w:rPr>
          <w:rFonts w:ascii="Verdana" w:hAnsi="Verdana"/>
          <w:sz w:val="16"/>
          <w:szCs w:val="16"/>
        </w:rPr>
        <w:t xml:space="preserve"> Pássaros que se alimentam de carrapatos, como o anu, vivem em um tipo de associação com boi, búfalo, rinoceronte e elefante. Observe a imagem abaixo e assinale qual tipo de associação está ocorrendo entre os pássaros e o mamífero.</w:t>
      </w:r>
    </w:p>
    <w:p w14:paraId="1B87796E" w14:textId="77777777" w:rsidR="00A06E77" w:rsidRPr="00A06E77" w:rsidRDefault="00A06E77" w:rsidP="006D725B">
      <w:pPr>
        <w:tabs>
          <w:tab w:val="left" w:pos="284"/>
          <w:tab w:val="left" w:pos="426"/>
        </w:tabs>
        <w:spacing w:before="60" w:after="60" w:line="240" w:lineRule="auto"/>
        <w:jc w:val="both"/>
        <w:rPr>
          <w:rFonts w:ascii="Verdana" w:hAnsi="Verdana"/>
          <w:sz w:val="16"/>
          <w:szCs w:val="16"/>
        </w:rPr>
      </w:pPr>
    </w:p>
    <w:p w14:paraId="374A2423" w14:textId="1F776695" w:rsidR="00A06E77" w:rsidRPr="00A06E77" w:rsidRDefault="00A06E77" w:rsidP="006D725B">
      <w:pPr>
        <w:tabs>
          <w:tab w:val="left" w:pos="284"/>
          <w:tab w:val="left" w:pos="426"/>
        </w:tabs>
        <w:spacing w:before="60" w:after="60" w:line="240" w:lineRule="auto"/>
        <w:jc w:val="both"/>
        <w:rPr>
          <w:rFonts w:ascii="Verdana" w:hAnsi="Verdana"/>
          <w:sz w:val="16"/>
          <w:szCs w:val="16"/>
        </w:rPr>
      </w:pPr>
      <w:r w:rsidRPr="00A06E77">
        <w:rPr>
          <w:rFonts w:ascii="Verdana" w:hAnsi="Verdana"/>
          <w:noProof/>
          <w:sz w:val="16"/>
          <w:szCs w:val="16"/>
          <w:lang w:eastAsia="pt-BR"/>
        </w:rPr>
        <w:drawing>
          <wp:inline distT="0" distB="0" distL="0" distR="0" wp14:anchorId="2A53B0B1" wp14:editId="5E092258">
            <wp:extent cx="2173605" cy="130238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lum bright="-12000" contrast="24000"/>
                      <a:grayscl/>
                      <a:extLst>
                        <a:ext uri="{28A0092B-C50C-407E-A947-70E740481C1C}">
                          <a14:useLocalDpi xmlns:a14="http://schemas.microsoft.com/office/drawing/2010/main" val="0"/>
                        </a:ext>
                      </a:extLst>
                    </a:blip>
                    <a:srcRect/>
                    <a:stretch>
                      <a:fillRect/>
                    </a:stretch>
                  </pic:blipFill>
                  <pic:spPr bwMode="auto">
                    <a:xfrm>
                      <a:off x="0" y="0"/>
                      <a:ext cx="2173605" cy="1302385"/>
                    </a:xfrm>
                    <a:prstGeom prst="rect">
                      <a:avLst/>
                    </a:prstGeom>
                    <a:noFill/>
                    <a:ln>
                      <a:noFill/>
                    </a:ln>
                  </pic:spPr>
                </pic:pic>
              </a:graphicData>
            </a:graphic>
          </wp:inline>
        </w:drawing>
      </w:r>
    </w:p>
    <w:p w14:paraId="32592EE1" w14:textId="77777777" w:rsidR="00A06E77" w:rsidRPr="00A06E77" w:rsidRDefault="00A06E77" w:rsidP="006D725B">
      <w:pPr>
        <w:tabs>
          <w:tab w:val="left" w:pos="284"/>
          <w:tab w:val="left" w:pos="426"/>
        </w:tabs>
        <w:spacing w:before="60" w:after="60" w:line="240" w:lineRule="auto"/>
        <w:jc w:val="both"/>
        <w:rPr>
          <w:rFonts w:ascii="Verdana" w:hAnsi="Verdana"/>
          <w:sz w:val="16"/>
          <w:szCs w:val="16"/>
        </w:rPr>
      </w:pPr>
      <w:r w:rsidRPr="00A06E77">
        <w:rPr>
          <w:rFonts w:ascii="Verdana" w:hAnsi="Verdana"/>
          <w:sz w:val="16"/>
          <w:szCs w:val="16"/>
        </w:rPr>
        <w:t xml:space="preserve">Adaptado de: </w:t>
      </w:r>
      <w:proofErr w:type="gramStart"/>
      <w:r w:rsidRPr="00A06E77">
        <w:rPr>
          <w:rFonts w:ascii="Verdana" w:hAnsi="Verdana"/>
          <w:sz w:val="16"/>
          <w:szCs w:val="16"/>
        </w:rPr>
        <w:t>https</w:t>
      </w:r>
      <w:proofErr w:type="gramEnd"/>
      <w:r w:rsidRPr="00A06E77">
        <w:rPr>
          <w:rFonts w:ascii="Verdana" w:hAnsi="Verdana"/>
          <w:sz w:val="16"/>
          <w:szCs w:val="16"/>
        </w:rPr>
        <w:t>://interna.coceducacao.com.br/ebook/pages/1954b.htm</w:t>
      </w:r>
    </w:p>
    <w:p w14:paraId="22683140" w14:textId="77777777" w:rsidR="00A06E77" w:rsidRPr="00A06E77" w:rsidRDefault="00A06E77" w:rsidP="006D725B">
      <w:pPr>
        <w:tabs>
          <w:tab w:val="left" w:pos="284"/>
          <w:tab w:val="left" w:pos="426"/>
        </w:tabs>
        <w:spacing w:before="60" w:after="60" w:line="240" w:lineRule="auto"/>
        <w:jc w:val="both"/>
        <w:rPr>
          <w:rFonts w:ascii="Verdana" w:hAnsi="Verdana"/>
          <w:sz w:val="16"/>
          <w:szCs w:val="16"/>
        </w:rPr>
      </w:pPr>
    </w:p>
    <w:p w14:paraId="123630FB" w14:textId="77777777" w:rsidR="00A06E77" w:rsidRPr="00A06E77" w:rsidRDefault="00A06E77" w:rsidP="006D725B">
      <w:pPr>
        <w:tabs>
          <w:tab w:val="left" w:pos="284"/>
          <w:tab w:val="left" w:pos="426"/>
        </w:tabs>
        <w:spacing w:before="60" w:after="60" w:line="240" w:lineRule="auto"/>
        <w:jc w:val="both"/>
        <w:rPr>
          <w:rFonts w:ascii="Verdana" w:hAnsi="Verdana"/>
          <w:sz w:val="16"/>
          <w:szCs w:val="16"/>
        </w:rPr>
      </w:pPr>
      <w:proofErr w:type="gramStart"/>
      <w:r w:rsidRPr="00A06E77">
        <w:rPr>
          <w:rFonts w:ascii="Verdana" w:hAnsi="Verdana"/>
          <w:sz w:val="16"/>
          <w:szCs w:val="16"/>
        </w:rPr>
        <w:t>a</w:t>
      </w:r>
      <w:proofErr w:type="gramEnd"/>
      <w:r w:rsidRPr="00A06E77">
        <w:rPr>
          <w:rFonts w:ascii="Verdana" w:hAnsi="Verdana"/>
          <w:sz w:val="16"/>
          <w:szCs w:val="16"/>
        </w:rPr>
        <w:t>)</w:t>
      </w:r>
      <w:r w:rsidRPr="00A06E77">
        <w:rPr>
          <w:rFonts w:ascii="Verdana" w:hAnsi="Verdana"/>
          <w:sz w:val="16"/>
          <w:szCs w:val="16"/>
        </w:rPr>
        <w:tab/>
        <w:t>Inquilinismo</w:t>
      </w:r>
    </w:p>
    <w:p w14:paraId="4401C0A9" w14:textId="77777777" w:rsidR="00A06E77" w:rsidRPr="00A06E77" w:rsidRDefault="00A06E77" w:rsidP="006D725B">
      <w:pPr>
        <w:tabs>
          <w:tab w:val="left" w:pos="284"/>
          <w:tab w:val="left" w:pos="426"/>
        </w:tabs>
        <w:spacing w:before="60" w:after="60" w:line="240" w:lineRule="auto"/>
        <w:jc w:val="both"/>
        <w:rPr>
          <w:rFonts w:ascii="Verdana" w:hAnsi="Verdana"/>
          <w:sz w:val="16"/>
          <w:szCs w:val="16"/>
        </w:rPr>
      </w:pPr>
      <w:proofErr w:type="gramStart"/>
      <w:r w:rsidRPr="006D725B">
        <w:rPr>
          <w:rFonts w:ascii="Verdana" w:hAnsi="Verdana"/>
          <w:sz w:val="16"/>
          <w:szCs w:val="16"/>
        </w:rPr>
        <w:t>b)</w:t>
      </w:r>
      <w:proofErr w:type="gramEnd"/>
      <w:r w:rsidRPr="006D725B">
        <w:rPr>
          <w:rFonts w:ascii="Verdana" w:hAnsi="Verdana"/>
          <w:sz w:val="16"/>
          <w:szCs w:val="16"/>
        </w:rPr>
        <w:tab/>
      </w:r>
      <w:proofErr w:type="spellStart"/>
      <w:r w:rsidRPr="006D725B">
        <w:rPr>
          <w:rFonts w:ascii="Verdana" w:hAnsi="Verdana"/>
          <w:sz w:val="16"/>
          <w:szCs w:val="16"/>
        </w:rPr>
        <w:t>Protocooperação</w:t>
      </w:r>
      <w:proofErr w:type="spellEnd"/>
    </w:p>
    <w:p w14:paraId="1248E512" w14:textId="77777777" w:rsidR="00A06E77" w:rsidRPr="00A06E77" w:rsidRDefault="00A06E77" w:rsidP="006D725B">
      <w:pPr>
        <w:tabs>
          <w:tab w:val="left" w:pos="284"/>
          <w:tab w:val="left" w:pos="426"/>
        </w:tabs>
        <w:spacing w:before="60" w:after="60" w:line="240" w:lineRule="auto"/>
        <w:jc w:val="both"/>
        <w:rPr>
          <w:rFonts w:ascii="Verdana" w:hAnsi="Verdana"/>
          <w:sz w:val="16"/>
          <w:szCs w:val="16"/>
        </w:rPr>
      </w:pPr>
      <w:proofErr w:type="gramStart"/>
      <w:r w:rsidRPr="00A06E77">
        <w:rPr>
          <w:rFonts w:ascii="Verdana" w:hAnsi="Verdana"/>
          <w:sz w:val="16"/>
          <w:szCs w:val="16"/>
        </w:rPr>
        <w:t>c)</w:t>
      </w:r>
      <w:proofErr w:type="gramEnd"/>
      <w:r w:rsidRPr="00A06E77">
        <w:rPr>
          <w:rFonts w:ascii="Verdana" w:hAnsi="Verdana"/>
          <w:sz w:val="16"/>
          <w:szCs w:val="16"/>
        </w:rPr>
        <w:tab/>
      </w:r>
      <w:proofErr w:type="spellStart"/>
      <w:r w:rsidRPr="00A06E77">
        <w:rPr>
          <w:rFonts w:ascii="Verdana" w:hAnsi="Verdana"/>
          <w:sz w:val="16"/>
          <w:szCs w:val="16"/>
        </w:rPr>
        <w:t>Amensalismo</w:t>
      </w:r>
      <w:proofErr w:type="spellEnd"/>
    </w:p>
    <w:p w14:paraId="11889692" w14:textId="77777777" w:rsidR="00A06E77" w:rsidRPr="00A06E77" w:rsidRDefault="00A06E77" w:rsidP="006D725B">
      <w:pPr>
        <w:tabs>
          <w:tab w:val="left" w:pos="284"/>
          <w:tab w:val="left" w:pos="426"/>
        </w:tabs>
        <w:spacing w:before="60" w:after="60" w:line="240" w:lineRule="auto"/>
        <w:jc w:val="both"/>
        <w:rPr>
          <w:rFonts w:ascii="Verdana" w:hAnsi="Verdana"/>
          <w:sz w:val="16"/>
          <w:szCs w:val="16"/>
        </w:rPr>
      </w:pPr>
      <w:proofErr w:type="gramStart"/>
      <w:r w:rsidRPr="00A06E77">
        <w:rPr>
          <w:rFonts w:ascii="Verdana" w:hAnsi="Verdana"/>
          <w:sz w:val="16"/>
          <w:szCs w:val="16"/>
        </w:rPr>
        <w:t>d)</w:t>
      </w:r>
      <w:proofErr w:type="gramEnd"/>
      <w:r w:rsidRPr="00A06E77">
        <w:rPr>
          <w:rFonts w:ascii="Verdana" w:hAnsi="Verdana"/>
          <w:sz w:val="16"/>
          <w:szCs w:val="16"/>
        </w:rPr>
        <w:tab/>
        <w:t>Parasitismo</w:t>
      </w:r>
    </w:p>
    <w:p w14:paraId="18B665E8" w14:textId="400506E7" w:rsidR="00C877D2" w:rsidRDefault="00A06E77" w:rsidP="006D725B">
      <w:pPr>
        <w:tabs>
          <w:tab w:val="left" w:pos="284"/>
          <w:tab w:val="left" w:pos="426"/>
        </w:tabs>
        <w:spacing w:before="60" w:after="60" w:line="240" w:lineRule="auto"/>
        <w:jc w:val="both"/>
        <w:rPr>
          <w:rFonts w:ascii="Verdana" w:hAnsi="Verdana"/>
          <w:sz w:val="16"/>
          <w:szCs w:val="16"/>
        </w:rPr>
      </w:pPr>
      <w:proofErr w:type="gramStart"/>
      <w:r w:rsidRPr="00A06E77">
        <w:rPr>
          <w:rFonts w:ascii="Verdana" w:hAnsi="Verdana"/>
          <w:sz w:val="16"/>
          <w:szCs w:val="16"/>
        </w:rPr>
        <w:t>e</w:t>
      </w:r>
      <w:proofErr w:type="gramEnd"/>
      <w:r w:rsidRPr="00A06E77">
        <w:rPr>
          <w:rFonts w:ascii="Verdana" w:hAnsi="Verdana"/>
          <w:sz w:val="16"/>
          <w:szCs w:val="16"/>
        </w:rPr>
        <w:t>)</w:t>
      </w:r>
      <w:r w:rsidRPr="00A06E77">
        <w:rPr>
          <w:rFonts w:ascii="Verdana" w:hAnsi="Verdana"/>
          <w:sz w:val="16"/>
          <w:szCs w:val="16"/>
        </w:rPr>
        <w:tab/>
        <w:t>Mutualismo</w:t>
      </w:r>
    </w:p>
    <w:p w14:paraId="4B5DE64E" w14:textId="77777777" w:rsidR="006D725B" w:rsidRDefault="006D725B" w:rsidP="006D725B">
      <w:pPr>
        <w:tabs>
          <w:tab w:val="left" w:pos="284"/>
          <w:tab w:val="left" w:pos="426"/>
        </w:tabs>
        <w:spacing w:before="60" w:after="60" w:line="240" w:lineRule="auto"/>
        <w:jc w:val="both"/>
        <w:rPr>
          <w:rFonts w:ascii="Verdana" w:hAnsi="Verdana"/>
          <w:b/>
          <w:bCs/>
          <w:sz w:val="16"/>
          <w:szCs w:val="16"/>
        </w:rPr>
      </w:pPr>
    </w:p>
    <w:p w14:paraId="21106299" w14:textId="29086525" w:rsidR="00FB7B01" w:rsidRPr="00FB7B01" w:rsidRDefault="006D725B" w:rsidP="006D725B">
      <w:pPr>
        <w:tabs>
          <w:tab w:val="left" w:pos="284"/>
          <w:tab w:val="left" w:pos="426"/>
        </w:tabs>
        <w:spacing w:before="60" w:after="60" w:line="240" w:lineRule="auto"/>
        <w:jc w:val="both"/>
        <w:rPr>
          <w:rFonts w:ascii="Verdana" w:hAnsi="Verdana"/>
          <w:sz w:val="16"/>
          <w:szCs w:val="16"/>
        </w:rPr>
      </w:pPr>
      <w:proofErr w:type="gramStart"/>
      <w:r>
        <w:rPr>
          <w:rFonts w:ascii="Verdana" w:hAnsi="Verdana"/>
          <w:b/>
          <w:bCs/>
          <w:sz w:val="16"/>
          <w:szCs w:val="16"/>
        </w:rPr>
        <w:t>04</w:t>
      </w:r>
      <w:r w:rsidR="00FB7B01">
        <w:rPr>
          <w:rFonts w:ascii="Verdana" w:hAnsi="Verdana"/>
          <w:b/>
          <w:bCs/>
          <w:sz w:val="16"/>
          <w:szCs w:val="16"/>
        </w:rPr>
        <w:t>)</w:t>
      </w:r>
      <w:proofErr w:type="gramEnd"/>
      <w:r w:rsidR="00FB7B01">
        <w:rPr>
          <w:rFonts w:ascii="Verdana" w:hAnsi="Verdana"/>
          <w:b/>
          <w:bCs/>
          <w:sz w:val="16"/>
          <w:szCs w:val="16"/>
        </w:rPr>
        <w:t xml:space="preserve"> </w:t>
      </w:r>
      <w:r w:rsidR="00FB7B01" w:rsidRPr="00FB7B01">
        <w:rPr>
          <w:rFonts w:ascii="Verdana" w:hAnsi="Verdana"/>
          <w:b/>
          <w:bCs/>
          <w:sz w:val="16"/>
          <w:szCs w:val="16"/>
        </w:rPr>
        <w:t xml:space="preserve">(ENEM/2019) </w:t>
      </w:r>
      <w:r w:rsidR="00FB7B01" w:rsidRPr="00FB7B01">
        <w:rPr>
          <w:rFonts w:ascii="Verdana" w:hAnsi="Verdana"/>
          <w:sz w:val="16"/>
          <w:szCs w:val="16"/>
        </w:rPr>
        <w:t xml:space="preserve">Algumas espécies de orquídeas apresentam flores que mimetizam vespas fêmeas, de forma que vespas machos são atraídas na tentativa de acasalamento. Ao chegarem às flores, os machos frequentemente entram em contato com o pólen da flor, sem prejuízo de suas atividades. Contudo, como não conseguem se </w:t>
      </w:r>
      <w:proofErr w:type="gramStart"/>
      <w:r w:rsidR="00FB7B01" w:rsidRPr="00FB7B01">
        <w:rPr>
          <w:rFonts w:ascii="Verdana" w:hAnsi="Verdana"/>
          <w:sz w:val="16"/>
          <w:szCs w:val="16"/>
        </w:rPr>
        <w:t>acasalar</w:t>
      </w:r>
      <w:proofErr w:type="gramEnd"/>
      <w:r w:rsidR="00FB7B01" w:rsidRPr="00FB7B01">
        <w:rPr>
          <w:rFonts w:ascii="Verdana" w:hAnsi="Verdana"/>
          <w:sz w:val="16"/>
          <w:szCs w:val="16"/>
        </w:rPr>
        <w:t>, esses machos procuram novas fêmeas, podendo encontrar novas flores e polinizá-las.</w:t>
      </w:r>
    </w:p>
    <w:p w14:paraId="0CA33D02" w14:textId="77777777" w:rsidR="00FB7B01" w:rsidRPr="00FB7B01" w:rsidRDefault="00FB7B01" w:rsidP="006D725B">
      <w:pPr>
        <w:tabs>
          <w:tab w:val="left" w:pos="284"/>
          <w:tab w:val="left" w:pos="426"/>
        </w:tabs>
        <w:spacing w:before="60" w:after="60" w:line="240" w:lineRule="auto"/>
        <w:jc w:val="both"/>
        <w:rPr>
          <w:rFonts w:ascii="Verdana" w:hAnsi="Verdana"/>
          <w:sz w:val="16"/>
          <w:szCs w:val="16"/>
        </w:rPr>
      </w:pPr>
    </w:p>
    <w:p w14:paraId="6D683CC2" w14:textId="77777777" w:rsidR="00FB7B01" w:rsidRPr="00FB7B01" w:rsidRDefault="00FB7B01" w:rsidP="006D725B">
      <w:pPr>
        <w:tabs>
          <w:tab w:val="left" w:pos="284"/>
          <w:tab w:val="left" w:pos="426"/>
        </w:tabs>
        <w:spacing w:before="60" w:after="60" w:line="240" w:lineRule="auto"/>
        <w:jc w:val="both"/>
        <w:rPr>
          <w:rFonts w:ascii="Verdana" w:hAnsi="Verdana"/>
          <w:sz w:val="16"/>
          <w:szCs w:val="16"/>
        </w:rPr>
      </w:pPr>
      <w:r w:rsidRPr="00FB7B01">
        <w:rPr>
          <w:rFonts w:ascii="Verdana" w:hAnsi="Verdana"/>
          <w:sz w:val="16"/>
          <w:szCs w:val="16"/>
        </w:rPr>
        <w:t>Essa interação ecológica pode ser classificada como</w:t>
      </w:r>
    </w:p>
    <w:p w14:paraId="52EFBFCF" w14:textId="77777777" w:rsidR="00FB7B01" w:rsidRPr="00FB7B01" w:rsidRDefault="00FB7B01" w:rsidP="006D725B">
      <w:pPr>
        <w:tabs>
          <w:tab w:val="left" w:pos="284"/>
          <w:tab w:val="left" w:pos="426"/>
        </w:tabs>
        <w:spacing w:before="60" w:after="60" w:line="240" w:lineRule="auto"/>
        <w:jc w:val="both"/>
        <w:rPr>
          <w:rFonts w:ascii="Verdana" w:hAnsi="Verdana"/>
          <w:sz w:val="16"/>
          <w:szCs w:val="16"/>
        </w:rPr>
      </w:pPr>
    </w:p>
    <w:p w14:paraId="529E403D" w14:textId="77777777" w:rsidR="00FB7B01" w:rsidRPr="00FB7B01" w:rsidRDefault="00FB7B01" w:rsidP="006D725B">
      <w:pPr>
        <w:tabs>
          <w:tab w:val="left" w:pos="284"/>
          <w:tab w:val="left" w:pos="426"/>
        </w:tabs>
        <w:spacing w:before="60" w:after="60" w:line="240" w:lineRule="auto"/>
        <w:jc w:val="both"/>
        <w:rPr>
          <w:rFonts w:ascii="Verdana" w:hAnsi="Verdana"/>
          <w:sz w:val="16"/>
          <w:szCs w:val="16"/>
        </w:rPr>
      </w:pPr>
      <w:proofErr w:type="gramStart"/>
      <w:r w:rsidRPr="006D725B">
        <w:rPr>
          <w:rFonts w:ascii="Verdana" w:hAnsi="Verdana"/>
          <w:sz w:val="16"/>
          <w:szCs w:val="16"/>
        </w:rPr>
        <w:t>a</w:t>
      </w:r>
      <w:proofErr w:type="gramEnd"/>
      <w:r w:rsidRPr="006D725B">
        <w:rPr>
          <w:rFonts w:ascii="Verdana" w:hAnsi="Verdana"/>
          <w:sz w:val="16"/>
          <w:szCs w:val="16"/>
        </w:rPr>
        <w:t>)</w:t>
      </w:r>
      <w:r w:rsidRPr="006D725B">
        <w:rPr>
          <w:rFonts w:ascii="Verdana" w:hAnsi="Verdana"/>
          <w:sz w:val="16"/>
          <w:szCs w:val="16"/>
        </w:rPr>
        <w:tab/>
        <w:t>comensalismo.</w:t>
      </w:r>
    </w:p>
    <w:p w14:paraId="1C134E69" w14:textId="77777777" w:rsidR="00FB7B01" w:rsidRPr="00FB7B01" w:rsidRDefault="00FB7B01" w:rsidP="006D725B">
      <w:pPr>
        <w:tabs>
          <w:tab w:val="left" w:pos="284"/>
          <w:tab w:val="left" w:pos="426"/>
        </w:tabs>
        <w:spacing w:before="60" w:after="60" w:line="240" w:lineRule="auto"/>
        <w:jc w:val="both"/>
        <w:rPr>
          <w:rFonts w:ascii="Verdana" w:hAnsi="Verdana"/>
          <w:sz w:val="16"/>
          <w:szCs w:val="16"/>
        </w:rPr>
      </w:pPr>
      <w:proofErr w:type="gramStart"/>
      <w:r w:rsidRPr="00FB7B01">
        <w:rPr>
          <w:rFonts w:ascii="Verdana" w:hAnsi="Verdana"/>
          <w:sz w:val="16"/>
          <w:szCs w:val="16"/>
        </w:rPr>
        <w:t>b)</w:t>
      </w:r>
      <w:proofErr w:type="gramEnd"/>
      <w:r w:rsidRPr="00FB7B01">
        <w:rPr>
          <w:rFonts w:ascii="Verdana" w:hAnsi="Verdana"/>
          <w:sz w:val="16"/>
          <w:szCs w:val="16"/>
        </w:rPr>
        <w:tab/>
      </w:r>
      <w:proofErr w:type="spellStart"/>
      <w:r w:rsidRPr="00FB7B01">
        <w:rPr>
          <w:rFonts w:ascii="Verdana" w:hAnsi="Verdana"/>
          <w:sz w:val="16"/>
          <w:szCs w:val="16"/>
        </w:rPr>
        <w:t>amensalismo</w:t>
      </w:r>
      <w:proofErr w:type="spellEnd"/>
      <w:r w:rsidRPr="00FB7B01">
        <w:rPr>
          <w:rFonts w:ascii="Verdana" w:hAnsi="Verdana"/>
          <w:sz w:val="16"/>
          <w:szCs w:val="16"/>
        </w:rPr>
        <w:t>.</w:t>
      </w:r>
    </w:p>
    <w:p w14:paraId="2BB3DB5A" w14:textId="77777777" w:rsidR="00FB7B01" w:rsidRPr="00FB7B01" w:rsidRDefault="00FB7B01" w:rsidP="006D725B">
      <w:pPr>
        <w:tabs>
          <w:tab w:val="left" w:pos="284"/>
          <w:tab w:val="left" w:pos="426"/>
        </w:tabs>
        <w:spacing w:before="60" w:after="60" w:line="240" w:lineRule="auto"/>
        <w:jc w:val="both"/>
        <w:rPr>
          <w:rFonts w:ascii="Verdana" w:hAnsi="Verdana"/>
          <w:sz w:val="16"/>
          <w:szCs w:val="16"/>
        </w:rPr>
      </w:pPr>
      <w:proofErr w:type="gramStart"/>
      <w:r w:rsidRPr="00FB7B01">
        <w:rPr>
          <w:rFonts w:ascii="Verdana" w:hAnsi="Verdana"/>
          <w:sz w:val="16"/>
          <w:szCs w:val="16"/>
        </w:rPr>
        <w:t>c)</w:t>
      </w:r>
      <w:proofErr w:type="gramEnd"/>
      <w:r w:rsidRPr="00FB7B01">
        <w:rPr>
          <w:rFonts w:ascii="Verdana" w:hAnsi="Verdana"/>
          <w:sz w:val="16"/>
          <w:szCs w:val="16"/>
        </w:rPr>
        <w:tab/>
        <w:t>mutualismo.</w:t>
      </w:r>
    </w:p>
    <w:p w14:paraId="2DF2D0EE" w14:textId="77777777" w:rsidR="00FB7B01" w:rsidRPr="00FB7B01" w:rsidRDefault="00FB7B01" w:rsidP="006D725B">
      <w:pPr>
        <w:tabs>
          <w:tab w:val="left" w:pos="284"/>
          <w:tab w:val="left" w:pos="426"/>
        </w:tabs>
        <w:spacing w:before="60" w:after="60" w:line="240" w:lineRule="auto"/>
        <w:jc w:val="both"/>
        <w:rPr>
          <w:rFonts w:ascii="Verdana" w:hAnsi="Verdana"/>
          <w:sz w:val="16"/>
          <w:szCs w:val="16"/>
        </w:rPr>
      </w:pPr>
      <w:proofErr w:type="gramStart"/>
      <w:r w:rsidRPr="00FB7B01">
        <w:rPr>
          <w:rFonts w:ascii="Verdana" w:hAnsi="Verdana"/>
          <w:sz w:val="16"/>
          <w:szCs w:val="16"/>
        </w:rPr>
        <w:t>d)</w:t>
      </w:r>
      <w:proofErr w:type="gramEnd"/>
      <w:r w:rsidRPr="00FB7B01">
        <w:rPr>
          <w:rFonts w:ascii="Verdana" w:hAnsi="Verdana"/>
          <w:sz w:val="16"/>
          <w:szCs w:val="16"/>
        </w:rPr>
        <w:tab/>
        <w:t>parasitismo.</w:t>
      </w:r>
    </w:p>
    <w:p w14:paraId="7C8EDA1A" w14:textId="57460E01" w:rsidR="00B63322" w:rsidRDefault="00FB7B01" w:rsidP="006D725B">
      <w:pPr>
        <w:tabs>
          <w:tab w:val="left" w:pos="284"/>
          <w:tab w:val="left" w:pos="426"/>
        </w:tabs>
        <w:spacing w:before="60" w:after="60" w:line="240" w:lineRule="auto"/>
        <w:jc w:val="both"/>
        <w:rPr>
          <w:rFonts w:ascii="Verdana" w:hAnsi="Verdana"/>
          <w:sz w:val="16"/>
          <w:szCs w:val="16"/>
        </w:rPr>
      </w:pPr>
      <w:proofErr w:type="gramStart"/>
      <w:r w:rsidRPr="00FB7B01">
        <w:rPr>
          <w:rFonts w:ascii="Verdana" w:hAnsi="Verdana"/>
          <w:sz w:val="16"/>
          <w:szCs w:val="16"/>
        </w:rPr>
        <w:t>e</w:t>
      </w:r>
      <w:proofErr w:type="gramEnd"/>
      <w:r w:rsidRPr="00FB7B01">
        <w:rPr>
          <w:rFonts w:ascii="Verdana" w:hAnsi="Verdana"/>
          <w:sz w:val="16"/>
          <w:szCs w:val="16"/>
        </w:rPr>
        <w:t>)</w:t>
      </w:r>
      <w:r w:rsidRPr="00FB7B01">
        <w:rPr>
          <w:rFonts w:ascii="Verdana" w:hAnsi="Verdana"/>
          <w:sz w:val="16"/>
          <w:szCs w:val="16"/>
        </w:rPr>
        <w:tab/>
        <w:t>simbiose.</w:t>
      </w:r>
    </w:p>
    <w:p w14:paraId="5A2CC3FD" w14:textId="77777777" w:rsidR="00841A27" w:rsidRDefault="00841A27" w:rsidP="00557438">
      <w:pPr>
        <w:tabs>
          <w:tab w:val="left" w:pos="284"/>
          <w:tab w:val="left" w:pos="426"/>
        </w:tabs>
        <w:spacing w:before="60" w:after="60"/>
        <w:jc w:val="both"/>
        <w:rPr>
          <w:rFonts w:ascii="Verdana" w:hAnsi="Verdana"/>
          <w:sz w:val="16"/>
          <w:szCs w:val="16"/>
        </w:rPr>
      </w:pPr>
    </w:p>
    <w:p w14:paraId="21099498" w14:textId="77777777" w:rsidR="000F618E" w:rsidRPr="00DF09EF" w:rsidRDefault="006D725B" w:rsidP="000F618E">
      <w:pPr>
        <w:spacing w:after="0"/>
        <w:jc w:val="both"/>
        <w:rPr>
          <w:rFonts w:ascii="Verdana" w:hAnsi="Verdana"/>
          <w:bCs/>
          <w:color w:val="000000" w:themeColor="text1"/>
          <w:sz w:val="16"/>
          <w:szCs w:val="16"/>
        </w:rPr>
      </w:pPr>
      <w:proofErr w:type="gramStart"/>
      <w:r w:rsidRPr="000F618E">
        <w:rPr>
          <w:rFonts w:ascii="Verdana" w:hAnsi="Verdana"/>
          <w:b/>
          <w:sz w:val="16"/>
          <w:szCs w:val="16"/>
        </w:rPr>
        <w:t>05)</w:t>
      </w:r>
      <w:proofErr w:type="gramEnd"/>
      <w:r>
        <w:rPr>
          <w:rFonts w:ascii="Verdana" w:hAnsi="Verdana"/>
          <w:sz w:val="16"/>
          <w:szCs w:val="16"/>
        </w:rPr>
        <w:t xml:space="preserve"> </w:t>
      </w:r>
      <w:r w:rsidR="000F618E" w:rsidRPr="00DF09EF">
        <w:rPr>
          <w:rFonts w:ascii="Verdana" w:hAnsi="Verdana"/>
          <w:b/>
          <w:bCs/>
          <w:color w:val="000000" w:themeColor="text1"/>
          <w:sz w:val="16"/>
          <w:szCs w:val="16"/>
        </w:rPr>
        <w:t xml:space="preserve">(FMABC SP) </w:t>
      </w:r>
      <w:r w:rsidR="000F618E" w:rsidRPr="00DF09EF">
        <w:rPr>
          <w:rFonts w:ascii="Verdana" w:hAnsi="Verdana"/>
          <w:bCs/>
          <w:color w:val="000000" w:themeColor="text1"/>
          <w:sz w:val="16"/>
          <w:szCs w:val="16"/>
        </w:rPr>
        <w:t>Para estudar o metabolismo energético de bactérias os pesquisadores inocularam quatro diferentes linhagens em tubos de ensaio com meio de cultura gelatinoso, de modo que apenas a porção superior do meio estava em contato com a atmosfera. A figura abaixo representa a aparência dos tubos após algum tempo.</w:t>
      </w:r>
    </w:p>
    <w:p w14:paraId="079659F9" w14:textId="77777777" w:rsidR="000F618E" w:rsidRPr="00DF09EF" w:rsidRDefault="000F618E" w:rsidP="000F618E">
      <w:pPr>
        <w:spacing w:after="0"/>
        <w:jc w:val="both"/>
        <w:rPr>
          <w:rFonts w:ascii="Verdana" w:hAnsi="Verdana"/>
          <w:b/>
          <w:bCs/>
          <w:color w:val="000000" w:themeColor="text1"/>
          <w:sz w:val="16"/>
          <w:szCs w:val="16"/>
        </w:rPr>
      </w:pPr>
    </w:p>
    <w:p w14:paraId="2E065543" w14:textId="77777777" w:rsidR="000F618E" w:rsidRPr="00DF09EF" w:rsidRDefault="000F618E" w:rsidP="000F618E">
      <w:pPr>
        <w:spacing w:after="0"/>
        <w:jc w:val="both"/>
        <w:rPr>
          <w:rFonts w:ascii="Verdana" w:hAnsi="Verdana"/>
          <w:b/>
          <w:bCs/>
          <w:color w:val="000000" w:themeColor="text1"/>
          <w:sz w:val="16"/>
          <w:szCs w:val="16"/>
        </w:rPr>
      </w:pPr>
      <w:r w:rsidRPr="00DF09EF">
        <w:rPr>
          <w:rFonts w:ascii="Verdana" w:hAnsi="Verdana"/>
          <w:b/>
          <w:bCs/>
          <w:noProof/>
          <w:color w:val="000000" w:themeColor="text1"/>
          <w:sz w:val="16"/>
          <w:szCs w:val="16"/>
          <w:lang w:eastAsia="pt-BR"/>
        </w:rPr>
        <w:drawing>
          <wp:inline distT="0" distB="0" distL="0" distR="0" wp14:anchorId="70604FCD" wp14:editId="39E25725">
            <wp:extent cx="2061845" cy="163893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lum bright="-6000" contrast="12000"/>
                      <a:extLst>
                        <a:ext uri="{28A0092B-C50C-407E-A947-70E740481C1C}">
                          <a14:useLocalDpi xmlns:a14="http://schemas.microsoft.com/office/drawing/2010/main" val="0"/>
                        </a:ext>
                      </a:extLst>
                    </a:blip>
                    <a:srcRect/>
                    <a:stretch>
                      <a:fillRect/>
                    </a:stretch>
                  </pic:blipFill>
                  <pic:spPr bwMode="auto">
                    <a:xfrm>
                      <a:off x="0" y="0"/>
                      <a:ext cx="2061845" cy="1638935"/>
                    </a:xfrm>
                    <a:prstGeom prst="rect">
                      <a:avLst/>
                    </a:prstGeom>
                    <a:noFill/>
                    <a:ln>
                      <a:noFill/>
                    </a:ln>
                  </pic:spPr>
                </pic:pic>
              </a:graphicData>
            </a:graphic>
          </wp:inline>
        </w:drawing>
      </w:r>
    </w:p>
    <w:p w14:paraId="4401C0D5" w14:textId="77777777" w:rsidR="000F618E" w:rsidRPr="00DF09EF" w:rsidRDefault="000F618E" w:rsidP="000F618E">
      <w:pPr>
        <w:spacing w:after="0"/>
        <w:jc w:val="both"/>
        <w:rPr>
          <w:rFonts w:ascii="Verdana" w:hAnsi="Verdana"/>
          <w:b/>
          <w:bCs/>
          <w:color w:val="000000" w:themeColor="text1"/>
          <w:sz w:val="16"/>
          <w:szCs w:val="16"/>
        </w:rPr>
      </w:pPr>
    </w:p>
    <w:p w14:paraId="124F8EE3" w14:textId="77777777" w:rsidR="000F618E" w:rsidRPr="00DF09EF" w:rsidRDefault="000F618E" w:rsidP="000F618E">
      <w:pPr>
        <w:tabs>
          <w:tab w:val="left" w:pos="284"/>
        </w:tabs>
        <w:spacing w:after="0"/>
        <w:jc w:val="both"/>
        <w:rPr>
          <w:rFonts w:ascii="Verdana" w:hAnsi="Verdana"/>
          <w:bCs/>
          <w:color w:val="000000" w:themeColor="text1"/>
          <w:sz w:val="16"/>
          <w:szCs w:val="16"/>
        </w:rPr>
      </w:pPr>
      <w:r w:rsidRPr="00DF09EF">
        <w:rPr>
          <w:rFonts w:ascii="Verdana" w:hAnsi="Verdana"/>
          <w:bCs/>
          <w:color w:val="000000" w:themeColor="text1"/>
          <w:sz w:val="16"/>
          <w:szCs w:val="16"/>
        </w:rPr>
        <w:t xml:space="preserve">De acordo com a figura, uma bactéria anaeróbica facultativa apresentaria um padrão </w:t>
      </w:r>
      <w:proofErr w:type="gramStart"/>
      <w:r w:rsidRPr="00DF09EF">
        <w:rPr>
          <w:rFonts w:ascii="Verdana" w:hAnsi="Verdana"/>
          <w:bCs/>
          <w:color w:val="000000" w:themeColor="text1"/>
          <w:sz w:val="16"/>
          <w:szCs w:val="16"/>
        </w:rPr>
        <w:t>correspondente</w:t>
      </w:r>
      <w:proofErr w:type="gramEnd"/>
    </w:p>
    <w:p w14:paraId="11295656" w14:textId="77777777" w:rsidR="000F618E" w:rsidRPr="00DF09EF" w:rsidRDefault="000F618E" w:rsidP="000F618E">
      <w:pPr>
        <w:tabs>
          <w:tab w:val="left" w:pos="284"/>
        </w:tabs>
        <w:spacing w:after="0"/>
        <w:jc w:val="both"/>
        <w:rPr>
          <w:rFonts w:ascii="Verdana" w:hAnsi="Verdana"/>
          <w:bCs/>
          <w:color w:val="000000" w:themeColor="text1"/>
          <w:sz w:val="16"/>
          <w:szCs w:val="16"/>
        </w:rPr>
      </w:pPr>
    </w:p>
    <w:p w14:paraId="79E1D9BC" w14:textId="77777777" w:rsidR="000F618E" w:rsidRPr="00DF09EF" w:rsidRDefault="000F618E" w:rsidP="000F618E">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rPr>
        <w:t>a</w:t>
      </w:r>
      <w:proofErr w:type="gramEnd"/>
      <w:r w:rsidRPr="00DF09EF">
        <w:rPr>
          <w:rFonts w:ascii="Verdana" w:hAnsi="Verdana"/>
          <w:bCs/>
          <w:color w:val="000000" w:themeColor="text1"/>
          <w:sz w:val="16"/>
          <w:szCs w:val="16"/>
        </w:rPr>
        <w:t>)</w:t>
      </w:r>
      <w:r w:rsidRPr="00DF09EF">
        <w:rPr>
          <w:rFonts w:ascii="Verdana" w:hAnsi="Verdana"/>
          <w:bCs/>
          <w:color w:val="000000" w:themeColor="text1"/>
          <w:sz w:val="16"/>
          <w:szCs w:val="16"/>
        </w:rPr>
        <w:tab/>
        <w:t>aos tubos I e II, apenas.</w:t>
      </w:r>
    </w:p>
    <w:p w14:paraId="686AFFD9" w14:textId="77777777" w:rsidR="000F618E" w:rsidRPr="00DF09EF" w:rsidRDefault="000F618E" w:rsidP="000F618E">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rPr>
        <w:t>b)</w:t>
      </w:r>
      <w:proofErr w:type="gramEnd"/>
      <w:r w:rsidRPr="00DF09EF">
        <w:rPr>
          <w:rFonts w:ascii="Verdana" w:hAnsi="Verdana"/>
          <w:bCs/>
          <w:color w:val="000000" w:themeColor="text1"/>
          <w:sz w:val="16"/>
          <w:szCs w:val="16"/>
        </w:rPr>
        <w:tab/>
        <w:t>aos tubos II e III, apenas.</w:t>
      </w:r>
    </w:p>
    <w:p w14:paraId="6BE62017" w14:textId="77777777" w:rsidR="000F618E" w:rsidRPr="00DF09EF" w:rsidRDefault="000F618E" w:rsidP="000F618E">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rPr>
        <w:t>c)</w:t>
      </w:r>
      <w:proofErr w:type="gramEnd"/>
      <w:r w:rsidRPr="00DF09EF">
        <w:rPr>
          <w:rFonts w:ascii="Verdana" w:hAnsi="Verdana"/>
          <w:bCs/>
          <w:color w:val="000000" w:themeColor="text1"/>
          <w:sz w:val="16"/>
          <w:szCs w:val="16"/>
        </w:rPr>
        <w:tab/>
        <w:t>ao tubo I, apenas.</w:t>
      </w:r>
    </w:p>
    <w:p w14:paraId="766A00A6" w14:textId="77777777" w:rsidR="000F618E" w:rsidRPr="00DF09EF" w:rsidRDefault="000F618E" w:rsidP="000F618E">
      <w:pPr>
        <w:tabs>
          <w:tab w:val="left" w:pos="284"/>
        </w:tabs>
        <w:spacing w:after="0"/>
        <w:jc w:val="both"/>
        <w:rPr>
          <w:rFonts w:ascii="Verdana" w:hAnsi="Verdana"/>
          <w:bCs/>
          <w:color w:val="000000" w:themeColor="text1"/>
          <w:sz w:val="16"/>
          <w:szCs w:val="16"/>
        </w:rPr>
      </w:pPr>
      <w:proofErr w:type="gramStart"/>
      <w:r w:rsidRPr="00DF09EF">
        <w:rPr>
          <w:rFonts w:ascii="Verdana" w:hAnsi="Verdana"/>
          <w:bCs/>
          <w:color w:val="000000" w:themeColor="text1"/>
          <w:sz w:val="16"/>
          <w:szCs w:val="16"/>
        </w:rPr>
        <w:t>d)</w:t>
      </w:r>
      <w:proofErr w:type="gramEnd"/>
      <w:r w:rsidRPr="00DF09EF">
        <w:rPr>
          <w:rFonts w:ascii="Verdana" w:hAnsi="Verdana"/>
          <w:bCs/>
          <w:color w:val="000000" w:themeColor="text1"/>
          <w:sz w:val="16"/>
          <w:szCs w:val="16"/>
        </w:rPr>
        <w:tab/>
        <w:t>ao tubo II, apenas.</w:t>
      </w:r>
    </w:p>
    <w:p w14:paraId="5BA7C887" w14:textId="77777777" w:rsidR="000F618E" w:rsidRPr="00DF09EF" w:rsidRDefault="000F618E" w:rsidP="000F618E">
      <w:pPr>
        <w:tabs>
          <w:tab w:val="left" w:pos="284"/>
        </w:tabs>
        <w:spacing w:after="0"/>
        <w:jc w:val="both"/>
        <w:rPr>
          <w:rFonts w:ascii="Verdana" w:hAnsi="Verdana"/>
          <w:bCs/>
          <w:color w:val="000000" w:themeColor="text1"/>
          <w:sz w:val="16"/>
          <w:szCs w:val="16"/>
        </w:rPr>
      </w:pPr>
      <w:proofErr w:type="gramStart"/>
      <w:r w:rsidRPr="000F618E">
        <w:rPr>
          <w:rFonts w:ascii="Verdana" w:hAnsi="Verdana"/>
          <w:bCs/>
          <w:color w:val="000000" w:themeColor="text1"/>
          <w:sz w:val="16"/>
          <w:szCs w:val="16"/>
        </w:rPr>
        <w:t>e</w:t>
      </w:r>
      <w:proofErr w:type="gramEnd"/>
      <w:r w:rsidRPr="000F618E">
        <w:rPr>
          <w:rFonts w:ascii="Verdana" w:hAnsi="Verdana"/>
          <w:bCs/>
          <w:color w:val="000000" w:themeColor="text1"/>
          <w:sz w:val="16"/>
          <w:szCs w:val="16"/>
        </w:rPr>
        <w:t>)</w:t>
      </w:r>
      <w:r w:rsidRPr="000F618E">
        <w:rPr>
          <w:rFonts w:ascii="Verdana" w:hAnsi="Verdana"/>
          <w:bCs/>
          <w:color w:val="000000" w:themeColor="text1"/>
          <w:sz w:val="16"/>
          <w:szCs w:val="16"/>
        </w:rPr>
        <w:tab/>
        <w:t>ao tubo III, apenas.</w:t>
      </w:r>
    </w:p>
    <w:p w14:paraId="4EC4D65B" w14:textId="77777777" w:rsidR="000F618E" w:rsidRDefault="000F618E" w:rsidP="000F618E">
      <w:pPr>
        <w:spacing w:after="0"/>
        <w:jc w:val="both"/>
        <w:rPr>
          <w:rFonts w:ascii="Verdana" w:hAnsi="Verdana"/>
          <w:b/>
          <w:bCs/>
          <w:color w:val="000000" w:themeColor="text1"/>
          <w:sz w:val="16"/>
          <w:szCs w:val="16"/>
        </w:rPr>
      </w:pPr>
    </w:p>
    <w:p w14:paraId="55F60BF4" w14:textId="77777777" w:rsidR="000F618E" w:rsidRPr="0034081E" w:rsidRDefault="000F618E" w:rsidP="000F618E">
      <w:pPr>
        <w:spacing w:after="0"/>
        <w:jc w:val="both"/>
        <w:rPr>
          <w:rFonts w:ascii="Verdana" w:hAnsi="Verdana"/>
          <w:bCs/>
          <w:color w:val="000000" w:themeColor="text1"/>
          <w:sz w:val="16"/>
          <w:szCs w:val="16"/>
        </w:rPr>
      </w:pPr>
      <w:proofErr w:type="gramStart"/>
      <w:r>
        <w:rPr>
          <w:rFonts w:ascii="Verdana" w:hAnsi="Verdana"/>
          <w:b/>
          <w:bCs/>
          <w:color w:val="000000" w:themeColor="text1"/>
          <w:sz w:val="16"/>
          <w:szCs w:val="16"/>
        </w:rPr>
        <w:t>06)</w:t>
      </w:r>
      <w:proofErr w:type="gramEnd"/>
      <w:r>
        <w:rPr>
          <w:rFonts w:ascii="Verdana" w:hAnsi="Verdana"/>
          <w:b/>
          <w:bCs/>
          <w:color w:val="000000" w:themeColor="text1"/>
          <w:sz w:val="16"/>
          <w:szCs w:val="16"/>
        </w:rPr>
        <w:t xml:space="preserve"> </w:t>
      </w:r>
      <w:r w:rsidRPr="00DF09EF">
        <w:rPr>
          <w:rFonts w:ascii="Verdana" w:hAnsi="Verdana"/>
          <w:b/>
          <w:bCs/>
          <w:color w:val="000000" w:themeColor="text1"/>
          <w:sz w:val="16"/>
          <w:szCs w:val="16"/>
        </w:rPr>
        <w:t xml:space="preserve">(FPS PE) </w:t>
      </w:r>
      <w:r w:rsidRPr="0034081E">
        <w:rPr>
          <w:rFonts w:ascii="Verdana" w:hAnsi="Verdana"/>
          <w:bCs/>
          <w:color w:val="000000" w:themeColor="text1"/>
          <w:sz w:val="16"/>
          <w:szCs w:val="16"/>
        </w:rPr>
        <w:t>Os seres vivos apresentam características peculiares que os diferenciam em grandes grupos. De acordo com tais características, assinale a alternativa incorreta.</w:t>
      </w:r>
    </w:p>
    <w:p w14:paraId="5B357D56" w14:textId="77777777" w:rsidR="000F618E" w:rsidRPr="0034081E" w:rsidRDefault="000F618E" w:rsidP="000F618E">
      <w:pPr>
        <w:tabs>
          <w:tab w:val="left" w:pos="284"/>
        </w:tabs>
        <w:spacing w:after="0"/>
        <w:jc w:val="both"/>
        <w:rPr>
          <w:rFonts w:ascii="Verdana" w:hAnsi="Verdana"/>
          <w:bCs/>
          <w:color w:val="000000" w:themeColor="text1"/>
          <w:sz w:val="16"/>
          <w:szCs w:val="16"/>
        </w:rPr>
      </w:pPr>
    </w:p>
    <w:p w14:paraId="2E163A17" w14:textId="77777777" w:rsidR="000F618E" w:rsidRPr="0034081E" w:rsidRDefault="000F618E" w:rsidP="000F618E">
      <w:pPr>
        <w:tabs>
          <w:tab w:val="left" w:pos="284"/>
        </w:tabs>
        <w:spacing w:after="0"/>
        <w:jc w:val="both"/>
        <w:rPr>
          <w:rFonts w:ascii="Verdana" w:hAnsi="Verdana"/>
          <w:bCs/>
          <w:color w:val="000000" w:themeColor="text1"/>
          <w:sz w:val="16"/>
          <w:szCs w:val="16"/>
        </w:rPr>
      </w:pPr>
      <w:proofErr w:type="gramStart"/>
      <w:r w:rsidRPr="000F618E">
        <w:rPr>
          <w:rFonts w:ascii="Verdana" w:hAnsi="Verdana"/>
          <w:bCs/>
          <w:color w:val="000000" w:themeColor="text1"/>
          <w:sz w:val="16"/>
          <w:szCs w:val="16"/>
        </w:rPr>
        <w:lastRenderedPageBreak/>
        <w:t>a</w:t>
      </w:r>
      <w:proofErr w:type="gramEnd"/>
      <w:r w:rsidRPr="000F618E">
        <w:rPr>
          <w:rFonts w:ascii="Verdana" w:hAnsi="Verdana"/>
          <w:bCs/>
          <w:color w:val="000000" w:themeColor="text1"/>
          <w:sz w:val="16"/>
          <w:szCs w:val="16"/>
        </w:rPr>
        <w:t>)</w:t>
      </w:r>
      <w:r w:rsidRPr="000F618E">
        <w:rPr>
          <w:rFonts w:ascii="Verdana" w:hAnsi="Verdana"/>
          <w:bCs/>
          <w:color w:val="000000" w:themeColor="text1"/>
          <w:sz w:val="16"/>
          <w:szCs w:val="16"/>
        </w:rPr>
        <w:tab/>
        <w:t>As bactérias são seres vivos procarióticos, unicelulares, com envoltório externo denominado parede celular, constituída principalmente por quitina e membrana plasmática lipoproteica.</w:t>
      </w:r>
    </w:p>
    <w:p w14:paraId="25BF42C6" w14:textId="77777777" w:rsidR="000F618E" w:rsidRPr="0034081E" w:rsidRDefault="000F618E" w:rsidP="000F618E">
      <w:pPr>
        <w:tabs>
          <w:tab w:val="left" w:pos="284"/>
        </w:tabs>
        <w:spacing w:after="0"/>
        <w:jc w:val="both"/>
        <w:rPr>
          <w:rFonts w:ascii="Verdana" w:hAnsi="Verdana"/>
          <w:bCs/>
          <w:color w:val="000000" w:themeColor="text1"/>
          <w:sz w:val="16"/>
          <w:szCs w:val="16"/>
        </w:rPr>
      </w:pPr>
      <w:proofErr w:type="gramStart"/>
      <w:r w:rsidRPr="0034081E">
        <w:rPr>
          <w:rFonts w:ascii="Verdana" w:hAnsi="Verdana"/>
          <w:bCs/>
          <w:color w:val="000000" w:themeColor="text1"/>
          <w:sz w:val="16"/>
          <w:szCs w:val="16"/>
        </w:rPr>
        <w:t>b)</w:t>
      </w:r>
      <w:proofErr w:type="gramEnd"/>
      <w:r w:rsidRPr="0034081E">
        <w:rPr>
          <w:rFonts w:ascii="Verdana" w:hAnsi="Verdana"/>
          <w:bCs/>
          <w:color w:val="000000" w:themeColor="text1"/>
          <w:sz w:val="16"/>
          <w:szCs w:val="16"/>
        </w:rPr>
        <w:tab/>
        <w:t>As algas são seres vivos eucarióticos, uni ou multicelulares, de nutrição autotrófica, com parede celular constituída principalmente por celulose.</w:t>
      </w:r>
    </w:p>
    <w:p w14:paraId="3571652C" w14:textId="77777777" w:rsidR="000F618E" w:rsidRPr="0034081E" w:rsidRDefault="000F618E" w:rsidP="000F618E">
      <w:pPr>
        <w:tabs>
          <w:tab w:val="left" w:pos="284"/>
        </w:tabs>
        <w:spacing w:after="0"/>
        <w:jc w:val="both"/>
        <w:rPr>
          <w:rFonts w:ascii="Verdana" w:hAnsi="Verdana"/>
          <w:bCs/>
          <w:color w:val="000000" w:themeColor="text1"/>
          <w:sz w:val="16"/>
          <w:szCs w:val="16"/>
        </w:rPr>
      </w:pPr>
      <w:proofErr w:type="gramStart"/>
      <w:r w:rsidRPr="0034081E">
        <w:rPr>
          <w:rFonts w:ascii="Verdana" w:hAnsi="Verdana"/>
          <w:bCs/>
          <w:color w:val="000000" w:themeColor="text1"/>
          <w:sz w:val="16"/>
          <w:szCs w:val="16"/>
        </w:rPr>
        <w:t>c)</w:t>
      </w:r>
      <w:proofErr w:type="gramEnd"/>
      <w:r w:rsidRPr="0034081E">
        <w:rPr>
          <w:rFonts w:ascii="Verdana" w:hAnsi="Verdana"/>
          <w:bCs/>
          <w:color w:val="000000" w:themeColor="text1"/>
          <w:sz w:val="16"/>
          <w:szCs w:val="16"/>
        </w:rPr>
        <w:tab/>
        <w:t>Os fungos são seres vivos eucarióticos, uni ou multicelulares, de nutrição heterotrófica, com parede celular constituída principalmente por quitina.</w:t>
      </w:r>
    </w:p>
    <w:p w14:paraId="5A430826" w14:textId="77777777" w:rsidR="000F618E" w:rsidRPr="0034081E" w:rsidRDefault="000F618E" w:rsidP="000F618E">
      <w:pPr>
        <w:tabs>
          <w:tab w:val="left" w:pos="284"/>
        </w:tabs>
        <w:spacing w:after="0"/>
        <w:jc w:val="both"/>
        <w:rPr>
          <w:rFonts w:ascii="Verdana" w:hAnsi="Verdana"/>
          <w:bCs/>
          <w:color w:val="000000" w:themeColor="text1"/>
          <w:sz w:val="16"/>
          <w:szCs w:val="16"/>
        </w:rPr>
      </w:pPr>
      <w:proofErr w:type="gramStart"/>
      <w:r w:rsidRPr="0034081E">
        <w:rPr>
          <w:rFonts w:ascii="Verdana" w:hAnsi="Verdana"/>
          <w:bCs/>
          <w:color w:val="000000" w:themeColor="text1"/>
          <w:sz w:val="16"/>
          <w:szCs w:val="16"/>
        </w:rPr>
        <w:t>d)</w:t>
      </w:r>
      <w:proofErr w:type="gramEnd"/>
      <w:r w:rsidRPr="0034081E">
        <w:rPr>
          <w:rFonts w:ascii="Verdana" w:hAnsi="Verdana"/>
          <w:bCs/>
          <w:color w:val="000000" w:themeColor="text1"/>
          <w:sz w:val="16"/>
          <w:szCs w:val="16"/>
        </w:rPr>
        <w:tab/>
        <w:t>As plantas são seres vivos eucarióticos, multicelulares, de nutrição autotrófica, com parede celular constituída principalmente por celulose.</w:t>
      </w:r>
    </w:p>
    <w:p w14:paraId="3B360108" w14:textId="0E7B398A" w:rsidR="000F618E" w:rsidRPr="00DF09EF" w:rsidRDefault="000F618E" w:rsidP="000F618E">
      <w:pPr>
        <w:spacing w:after="0"/>
        <w:jc w:val="both"/>
        <w:rPr>
          <w:rFonts w:ascii="Verdana" w:hAnsi="Verdana"/>
          <w:b/>
          <w:bCs/>
          <w:color w:val="000000" w:themeColor="text1"/>
          <w:sz w:val="16"/>
          <w:szCs w:val="16"/>
        </w:rPr>
      </w:pPr>
      <w:r w:rsidRPr="0034081E">
        <w:rPr>
          <w:rFonts w:ascii="Verdana" w:hAnsi="Verdana"/>
          <w:bCs/>
          <w:color w:val="000000" w:themeColor="text1"/>
          <w:sz w:val="16"/>
          <w:szCs w:val="16"/>
        </w:rPr>
        <w:t>e)</w:t>
      </w:r>
      <w:r>
        <w:rPr>
          <w:rFonts w:ascii="Verdana" w:hAnsi="Verdana"/>
          <w:bCs/>
          <w:color w:val="000000" w:themeColor="text1"/>
          <w:sz w:val="16"/>
          <w:szCs w:val="16"/>
        </w:rPr>
        <w:t xml:space="preserve"> </w:t>
      </w:r>
      <w:r w:rsidRPr="0034081E">
        <w:rPr>
          <w:rFonts w:ascii="Verdana" w:hAnsi="Verdana"/>
          <w:bCs/>
          <w:color w:val="000000" w:themeColor="text1"/>
          <w:sz w:val="16"/>
          <w:szCs w:val="16"/>
        </w:rPr>
        <w:t>Os animais são seres vivos eucarióticos, multicelulares e de nutrição heterotrófica, que não apresentam parede celular.</w:t>
      </w:r>
    </w:p>
    <w:p w14:paraId="3F41D002" w14:textId="5AD5C374" w:rsidR="006D725B" w:rsidRDefault="006D725B" w:rsidP="00557438">
      <w:pPr>
        <w:tabs>
          <w:tab w:val="left" w:pos="284"/>
          <w:tab w:val="left" w:pos="426"/>
        </w:tabs>
        <w:spacing w:before="60" w:after="60"/>
        <w:jc w:val="both"/>
        <w:rPr>
          <w:rFonts w:ascii="Verdana" w:hAnsi="Verdana"/>
          <w:sz w:val="16"/>
          <w:szCs w:val="16"/>
        </w:rPr>
      </w:pPr>
    </w:p>
    <w:p w14:paraId="23163587" w14:textId="77777777" w:rsidR="000F618E" w:rsidRPr="006301D6" w:rsidRDefault="000F618E" w:rsidP="000F618E">
      <w:pPr>
        <w:spacing w:after="0"/>
        <w:jc w:val="both"/>
        <w:rPr>
          <w:rFonts w:ascii="Verdana" w:hAnsi="Verdana"/>
          <w:bCs/>
          <w:color w:val="000000" w:themeColor="text1"/>
          <w:sz w:val="16"/>
          <w:szCs w:val="16"/>
        </w:rPr>
      </w:pPr>
      <w:proofErr w:type="gramStart"/>
      <w:r w:rsidRPr="000F618E">
        <w:rPr>
          <w:rFonts w:ascii="Verdana" w:hAnsi="Verdana"/>
          <w:b/>
          <w:sz w:val="16"/>
          <w:szCs w:val="16"/>
        </w:rPr>
        <w:t>07)</w:t>
      </w:r>
      <w:proofErr w:type="gramEnd"/>
      <w:r>
        <w:rPr>
          <w:rFonts w:ascii="Verdana" w:hAnsi="Verdana"/>
          <w:sz w:val="16"/>
          <w:szCs w:val="16"/>
        </w:rPr>
        <w:t xml:space="preserve"> </w:t>
      </w:r>
      <w:r w:rsidRPr="006301D6">
        <w:rPr>
          <w:rFonts w:ascii="Verdana" w:hAnsi="Verdana"/>
          <w:b/>
          <w:bCs/>
          <w:color w:val="000000" w:themeColor="text1"/>
          <w:sz w:val="16"/>
          <w:szCs w:val="16"/>
        </w:rPr>
        <w:t xml:space="preserve">(UTF PR/2018) </w:t>
      </w:r>
      <w:r w:rsidRPr="006301D6">
        <w:rPr>
          <w:rFonts w:ascii="Verdana" w:hAnsi="Verdana"/>
          <w:bCs/>
          <w:color w:val="000000" w:themeColor="text1"/>
          <w:sz w:val="16"/>
          <w:szCs w:val="16"/>
        </w:rPr>
        <w:t>A respeito das plantas, assinale a alternativa correta.</w:t>
      </w:r>
    </w:p>
    <w:p w14:paraId="261050DD" w14:textId="77777777" w:rsidR="000F618E" w:rsidRPr="006301D6" w:rsidRDefault="000F618E" w:rsidP="000F618E">
      <w:pPr>
        <w:spacing w:after="0"/>
        <w:jc w:val="both"/>
        <w:rPr>
          <w:rFonts w:ascii="Verdana" w:hAnsi="Verdana"/>
          <w:bCs/>
          <w:color w:val="000000" w:themeColor="text1"/>
          <w:sz w:val="16"/>
          <w:szCs w:val="16"/>
        </w:rPr>
      </w:pPr>
    </w:p>
    <w:p w14:paraId="5AFAF970" w14:textId="77777777" w:rsidR="000F618E" w:rsidRPr="006301D6" w:rsidRDefault="000F618E" w:rsidP="000F618E">
      <w:pPr>
        <w:spacing w:after="0"/>
        <w:jc w:val="both"/>
        <w:rPr>
          <w:rFonts w:ascii="Verdana" w:hAnsi="Verdana"/>
          <w:bCs/>
          <w:color w:val="000000" w:themeColor="text1"/>
          <w:sz w:val="16"/>
          <w:szCs w:val="16"/>
        </w:rPr>
      </w:pPr>
      <w:r w:rsidRPr="006301D6">
        <w:rPr>
          <w:rFonts w:ascii="Verdana" w:hAnsi="Verdana"/>
          <w:bCs/>
          <w:color w:val="000000" w:themeColor="text1"/>
          <w:sz w:val="16"/>
          <w:szCs w:val="16"/>
        </w:rPr>
        <w:t>a)</w:t>
      </w:r>
      <w:r>
        <w:rPr>
          <w:rFonts w:ascii="Verdana" w:hAnsi="Verdana"/>
          <w:bCs/>
          <w:color w:val="000000" w:themeColor="text1"/>
          <w:sz w:val="16"/>
          <w:szCs w:val="16"/>
        </w:rPr>
        <w:t xml:space="preserve"> </w:t>
      </w:r>
      <w:r w:rsidRPr="006301D6">
        <w:rPr>
          <w:rFonts w:ascii="Verdana" w:hAnsi="Verdana"/>
          <w:bCs/>
          <w:color w:val="000000" w:themeColor="text1"/>
          <w:sz w:val="16"/>
          <w:szCs w:val="16"/>
        </w:rPr>
        <w:t>Organismos quimiossintetizantes microscópicos fazem parte desse grupo.</w:t>
      </w:r>
    </w:p>
    <w:p w14:paraId="69401EA4" w14:textId="77777777" w:rsidR="000F618E" w:rsidRPr="006301D6" w:rsidRDefault="000F618E" w:rsidP="000F618E">
      <w:pPr>
        <w:spacing w:after="0"/>
        <w:jc w:val="both"/>
        <w:rPr>
          <w:rFonts w:ascii="Verdana" w:hAnsi="Verdana"/>
          <w:bCs/>
          <w:color w:val="000000" w:themeColor="text1"/>
          <w:sz w:val="16"/>
          <w:szCs w:val="16"/>
        </w:rPr>
      </w:pPr>
      <w:r w:rsidRPr="006301D6">
        <w:rPr>
          <w:rFonts w:ascii="Verdana" w:hAnsi="Verdana"/>
          <w:bCs/>
          <w:color w:val="000000" w:themeColor="text1"/>
          <w:sz w:val="16"/>
          <w:szCs w:val="16"/>
        </w:rPr>
        <w:t>b)</w:t>
      </w:r>
      <w:r>
        <w:rPr>
          <w:rFonts w:ascii="Verdana" w:hAnsi="Verdana"/>
          <w:bCs/>
          <w:color w:val="000000" w:themeColor="text1"/>
          <w:sz w:val="16"/>
          <w:szCs w:val="16"/>
        </w:rPr>
        <w:t xml:space="preserve"> </w:t>
      </w:r>
      <w:proofErr w:type="spellStart"/>
      <w:r w:rsidRPr="006301D6">
        <w:rPr>
          <w:rFonts w:ascii="Verdana" w:hAnsi="Verdana"/>
          <w:bCs/>
          <w:color w:val="000000" w:themeColor="text1"/>
          <w:sz w:val="16"/>
          <w:szCs w:val="16"/>
        </w:rPr>
        <w:t>Pteridófitas</w:t>
      </w:r>
      <w:proofErr w:type="spellEnd"/>
      <w:r w:rsidRPr="006301D6">
        <w:rPr>
          <w:rFonts w:ascii="Verdana" w:hAnsi="Verdana"/>
          <w:bCs/>
          <w:color w:val="000000" w:themeColor="text1"/>
          <w:sz w:val="16"/>
          <w:szCs w:val="16"/>
        </w:rPr>
        <w:t xml:space="preserve"> são totalmente adaptadas a ambientes terrestres e secos.</w:t>
      </w:r>
    </w:p>
    <w:p w14:paraId="5BE47B6D" w14:textId="77777777" w:rsidR="000F618E" w:rsidRPr="006301D6" w:rsidRDefault="000F618E" w:rsidP="000F618E">
      <w:pPr>
        <w:spacing w:after="0"/>
        <w:jc w:val="both"/>
        <w:rPr>
          <w:rFonts w:ascii="Verdana" w:hAnsi="Verdana"/>
          <w:bCs/>
          <w:color w:val="000000" w:themeColor="text1"/>
          <w:sz w:val="16"/>
          <w:szCs w:val="16"/>
        </w:rPr>
      </w:pPr>
      <w:r w:rsidRPr="006301D6">
        <w:rPr>
          <w:rFonts w:ascii="Verdana" w:hAnsi="Verdana"/>
          <w:bCs/>
          <w:color w:val="000000" w:themeColor="text1"/>
          <w:sz w:val="16"/>
          <w:szCs w:val="16"/>
        </w:rPr>
        <w:t>c)</w:t>
      </w:r>
      <w:r>
        <w:rPr>
          <w:rFonts w:ascii="Verdana" w:hAnsi="Verdana"/>
          <w:bCs/>
          <w:color w:val="000000" w:themeColor="text1"/>
          <w:sz w:val="16"/>
          <w:szCs w:val="16"/>
        </w:rPr>
        <w:t xml:space="preserve"> </w:t>
      </w:r>
      <w:r w:rsidRPr="006301D6">
        <w:rPr>
          <w:rFonts w:ascii="Verdana" w:hAnsi="Verdana"/>
          <w:bCs/>
          <w:color w:val="000000" w:themeColor="text1"/>
          <w:sz w:val="16"/>
          <w:szCs w:val="16"/>
        </w:rPr>
        <w:t>Flor e fruto estão presentes no grupo das gimnospermas e angiospermas.</w:t>
      </w:r>
    </w:p>
    <w:p w14:paraId="675FFC7B" w14:textId="77777777" w:rsidR="000F618E" w:rsidRPr="006301D6" w:rsidRDefault="000F618E" w:rsidP="000F618E">
      <w:pPr>
        <w:spacing w:after="0"/>
        <w:jc w:val="both"/>
        <w:rPr>
          <w:rFonts w:ascii="Verdana" w:hAnsi="Verdana"/>
          <w:bCs/>
          <w:color w:val="000000" w:themeColor="text1"/>
          <w:sz w:val="16"/>
          <w:szCs w:val="16"/>
        </w:rPr>
      </w:pPr>
      <w:r w:rsidRPr="006301D6">
        <w:rPr>
          <w:rFonts w:ascii="Verdana" w:hAnsi="Verdana"/>
          <w:bCs/>
          <w:color w:val="000000" w:themeColor="text1"/>
          <w:sz w:val="16"/>
          <w:szCs w:val="16"/>
        </w:rPr>
        <w:t>d)</w:t>
      </w:r>
      <w:r>
        <w:rPr>
          <w:rFonts w:ascii="Verdana" w:hAnsi="Verdana"/>
          <w:bCs/>
          <w:color w:val="000000" w:themeColor="text1"/>
          <w:sz w:val="16"/>
          <w:szCs w:val="16"/>
        </w:rPr>
        <w:t xml:space="preserve"> </w:t>
      </w:r>
      <w:r w:rsidRPr="006301D6">
        <w:rPr>
          <w:rFonts w:ascii="Verdana" w:hAnsi="Verdana"/>
          <w:bCs/>
          <w:color w:val="000000" w:themeColor="text1"/>
          <w:sz w:val="16"/>
          <w:szCs w:val="16"/>
        </w:rPr>
        <w:t xml:space="preserve">Musgos e hepáticas são exemplos de </w:t>
      </w:r>
      <w:proofErr w:type="spellStart"/>
      <w:r w:rsidRPr="006301D6">
        <w:rPr>
          <w:rFonts w:ascii="Verdana" w:hAnsi="Verdana"/>
          <w:bCs/>
          <w:color w:val="000000" w:themeColor="text1"/>
          <w:sz w:val="16"/>
          <w:szCs w:val="16"/>
        </w:rPr>
        <w:t>pteridófitas</w:t>
      </w:r>
      <w:proofErr w:type="spellEnd"/>
      <w:r w:rsidRPr="006301D6">
        <w:rPr>
          <w:rFonts w:ascii="Verdana" w:hAnsi="Verdana"/>
          <w:bCs/>
          <w:color w:val="000000" w:themeColor="text1"/>
          <w:sz w:val="16"/>
          <w:szCs w:val="16"/>
        </w:rPr>
        <w:t>.</w:t>
      </w:r>
    </w:p>
    <w:p w14:paraId="285B2299" w14:textId="6865EC7F" w:rsidR="000F618E" w:rsidRDefault="000F618E" w:rsidP="000F618E">
      <w:pPr>
        <w:tabs>
          <w:tab w:val="left" w:pos="284"/>
          <w:tab w:val="left" w:pos="426"/>
        </w:tabs>
        <w:spacing w:before="60" w:after="60"/>
        <w:jc w:val="both"/>
        <w:rPr>
          <w:rFonts w:ascii="Verdana" w:hAnsi="Verdana"/>
          <w:bCs/>
          <w:color w:val="000000" w:themeColor="text1"/>
          <w:sz w:val="16"/>
          <w:szCs w:val="16"/>
        </w:rPr>
      </w:pPr>
      <w:r w:rsidRPr="000F618E">
        <w:rPr>
          <w:rFonts w:ascii="Verdana" w:hAnsi="Verdana"/>
          <w:bCs/>
          <w:color w:val="000000" w:themeColor="text1"/>
          <w:sz w:val="16"/>
          <w:szCs w:val="16"/>
        </w:rPr>
        <w:t>e) Briófitas são dependentes de ambientes úmidos para sua reprodução.</w:t>
      </w:r>
    </w:p>
    <w:p w14:paraId="292EC0F8" w14:textId="77777777" w:rsidR="000F618E" w:rsidRDefault="000F618E" w:rsidP="000F618E">
      <w:pPr>
        <w:tabs>
          <w:tab w:val="left" w:pos="284"/>
          <w:tab w:val="left" w:pos="426"/>
        </w:tabs>
        <w:spacing w:before="60" w:after="60"/>
        <w:jc w:val="both"/>
        <w:rPr>
          <w:rFonts w:ascii="Verdana" w:hAnsi="Verdana"/>
          <w:bCs/>
          <w:color w:val="000000" w:themeColor="text1"/>
          <w:sz w:val="16"/>
          <w:szCs w:val="16"/>
        </w:rPr>
      </w:pPr>
    </w:p>
    <w:p w14:paraId="221EDE32" w14:textId="77777777" w:rsidR="004D0580" w:rsidRPr="00CF6ECB" w:rsidRDefault="000F618E" w:rsidP="004D0580">
      <w:pPr>
        <w:spacing w:after="0"/>
        <w:jc w:val="both"/>
        <w:rPr>
          <w:rFonts w:ascii="Verdana" w:hAnsi="Verdana"/>
          <w:bCs/>
          <w:color w:val="000000" w:themeColor="text1"/>
          <w:sz w:val="16"/>
          <w:szCs w:val="16"/>
        </w:rPr>
      </w:pPr>
      <w:proofErr w:type="gramStart"/>
      <w:r w:rsidRPr="004D0580">
        <w:rPr>
          <w:rFonts w:ascii="Verdana" w:hAnsi="Verdana"/>
          <w:b/>
          <w:bCs/>
          <w:color w:val="000000" w:themeColor="text1"/>
          <w:sz w:val="16"/>
          <w:szCs w:val="16"/>
        </w:rPr>
        <w:t>08)</w:t>
      </w:r>
      <w:proofErr w:type="gramEnd"/>
      <w:r w:rsidRPr="004D0580">
        <w:rPr>
          <w:rFonts w:ascii="Verdana" w:hAnsi="Verdana"/>
          <w:b/>
          <w:bCs/>
          <w:color w:val="000000" w:themeColor="text1"/>
          <w:sz w:val="16"/>
          <w:szCs w:val="16"/>
        </w:rPr>
        <w:t xml:space="preserve"> </w:t>
      </w:r>
      <w:r w:rsidR="004D0580" w:rsidRPr="00CF6ECB">
        <w:rPr>
          <w:rFonts w:ascii="Verdana" w:hAnsi="Verdana"/>
          <w:b/>
          <w:bCs/>
          <w:color w:val="000000" w:themeColor="text1"/>
          <w:sz w:val="16"/>
          <w:szCs w:val="16"/>
        </w:rPr>
        <w:t xml:space="preserve">(UFJF MG/2015) </w:t>
      </w:r>
      <w:r w:rsidR="004D0580" w:rsidRPr="00CF6ECB">
        <w:rPr>
          <w:rFonts w:ascii="Verdana" w:hAnsi="Verdana"/>
          <w:bCs/>
          <w:color w:val="000000" w:themeColor="text1"/>
          <w:sz w:val="16"/>
          <w:szCs w:val="16"/>
        </w:rPr>
        <w:t xml:space="preserve">Sobre os processos reprodutivos das briófitas e </w:t>
      </w:r>
      <w:proofErr w:type="spellStart"/>
      <w:r w:rsidR="004D0580" w:rsidRPr="00CF6ECB">
        <w:rPr>
          <w:rFonts w:ascii="Verdana" w:hAnsi="Verdana"/>
          <w:bCs/>
          <w:color w:val="000000" w:themeColor="text1"/>
          <w:sz w:val="16"/>
          <w:szCs w:val="16"/>
        </w:rPr>
        <w:t>pteridófitas</w:t>
      </w:r>
      <w:proofErr w:type="spellEnd"/>
      <w:r w:rsidR="004D0580" w:rsidRPr="00CF6ECB">
        <w:rPr>
          <w:rFonts w:ascii="Verdana" w:hAnsi="Verdana"/>
          <w:bCs/>
          <w:color w:val="000000" w:themeColor="text1"/>
          <w:sz w:val="16"/>
          <w:szCs w:val="16"/>
        </w:rPr>
        <w:t>, é CORRETO afirmar:</w:t>
      </w:r>
    </w:p>
    <w:p w14:paraId="153EEEB8" w14:textId="77777777" w:rsidR="004D0580" w:rsidRPr="00CF6ECB" w:rsidRDefault="004D0580" w:rsidP="004D0580">
      <w:pPr>
        <w:spacing w:after="0"/>
        <w:jc w:val="both"/>
        <w:rPr>
          <w:rFonts w:ascii="Verdana" w:hAnsi="Verdana"/>
          <w:bCs/>
          <w:color w:val="000000" w:themeColor="text1"/>
          <w:sz w:val="16"/>
          <w:szCs w:val="16"/>
        </w:rPr>
      </w:pPr>
    </w:p>
    <w:p w14:paraId="2A58D86B" w14:textId="77777777" w:rsidR="004D0580" w:rsidRPr="00CF6ECB" w:rsidRDefault="004D0580" w:rsidP="004D0580">
      <w:pPr>
        <w:spacing w:after="0"/>
        <w:jc w:val="both"/>
        <w:rPr>
          <w:rFonts w:ascii="Verdana" w:hAnsi="Verdana"/>
          <w:bCs/>
          <w:color w:val="000000" w:themeColor="text1"/>
          <w:sz w:val="16"/>
          <w:szCs w:val="16"/>
        </w:rPr>
      </w:pPr>
      <w:r w:rsidRPr="00CF6ECB">
        <w:rPr>
          <w:rFonts w:ascii="Verdana" w:hAnsi="Verdana"/>
          <w:bCs/>
          <w:color w:val="000000" w:themeColor="text1"/>
          <w:sz w:val="16"/>
          <w:szCs w:val="16"/>
        </w:rPr>
        <w:t>a)</w:t>
      </w:r>
      <w:r>
        <w:rPr>
          <w:rFonts w:ascii="Verdana" w:hAnsi="Verdana"/>
          <w:bCs/>
          <w:color w:val="000000" w:themeColor="text1"/>
          <w:sz w:val="16"/>
          <w:szCs w:val="16"/>
        </w:rPr>
        <w:t xml:space="preserve"> </w:t>
      </w:r>
      <w:proofErr w:type="gramStart"/>
      <w:r w:rsidRPr="00CF6ECB">
        <w:rPr>
          <w:rFonts w:ascii="Verdana" w:hAnsi="Verdana"/>
          <w:bCs/>
          <w:color w:val="000000" w:themeColor="text1"/>
          <w:sz w:val="16"/>
          <w:szCs w:val="16"/>
        </w:rPr>
        <w:t xml:space="preserve">A reprodução assexuada em briófitas e </w:t>
      </w:r>
      <w:proofErr w:type="spellStart"/>
      <w:r w:rsidRPr="00CF6ECB">
        <w:rPr>
          <w:rFonts w:ascii="Verdana" w:hAnsi="Verdana"/>
          <w:bCs/>
          <w:color w:val="000000" w:themeColor="text1"/>
          <w:sz w:val="16"/>
          <w:szCs w:val="16"/>
        </w:rPr>
        <w:t>pteridófitas</w:t>
      </w:r>
      <w:proofErr w:type="spellEnd"/>
      <w:r w:rsidRPr="00CF6ECB">
        <w:rPr>
          <w:rFonts w:ascii="Verdana" w:hAnsi="Verdana"/>
          <w:bCs/>
          <w:color w:val="000000" w:themeColor="text1"/>
          <w:sz w:val="16"/>
          <w:szCs w:val="16"/>
        </w:rPr>
        <w:t xml:space="preserve"> ocorre</w:t>
      </w:r>
      <w:proofErr w:type="gramEnd"/>
      <w:r w:rsidRPr="00CF6ECB">
        <w:rPr>
          <w:rFonts w:ascii="Verdana" w:hAnsi="Verdana"/>
          <w:bCs/>
          <w:color w:val="000000" w:themeColor="text1"/>
          <w:sz w:val="16"/>
          <w:szCs w:val="16"/>
        </w:rPr>
        <w:t xml:space="preserve"> por fragmentação, processo em que pedaços de um indivíduo adulto geram novos gametófitos.</w:t>
      </w:r>
    </w:p>
    <w:p w14:paraId="2D7356F7" w14:textId="77777777" w:rsidR="004D0580" w:rsidRPr="00CF6ECB" w:rsidRDefault="004D0580" w:rsidP="004D0580">
      <w:pPr>
        <w:spacing w:after="0"/>
        <w:jc w:val="both"/>
        <w:rPr>
          <w:rFonts w:ascii="Verdana" w:hAnsi="Verdana"/>
          <w:bCs/>
          <w:color w:val="000000" w:themeColor="text1"/>
          <w:sz w:val="16"/>
          <w:szCs w:val="16"/>
        </w:rPr>
      </w:pPr>
      <w:r w:rsidRPr="00CF6ECB">
        <w:rPr>
          <w:rFonts w:ascii="Verdana" w:hAnsi="Verdana"/>
          <w:bCs/>
          <w:color w:val="000000" w:themeColor="text1"/>
          <w:sz w:val="16"/>
          <w:szCs w:val="16"/>
        </w:rPr>
        <w:t>b)</w:t>
      </w:r>
      <w:r>
        <w:rPr>
          <w:rFonts w:ascii="Verdana" w:hAnsi="Verdana"/>
          <w:bCs/>
          <w:color w:val="000000" w:themeColor="text1"/>
          <w:sz w:val="16"/>
          <w:szCs w:val="16"/>
        </w:rPr>
        <w:t xml:space="preserve"> </w:t>
      </w:r>
      <w:proofErr w:type="gramStart"/>
      <w:r w:rsidRPr="00CF6ECB">
        <w:rPr>
          <w:rFonts w:ascii="Verdana" w:hAnsi="Verdana"/>
          <w:bCs/>
          <w:color w:val="000000" w:themeColor="text1"/>
          <w:sz w:val="16"/>
          <w:szCs w:val="16"/>
        </w:rPr>
        <w:t xml:space="preserve">A reprodução sexuada em briófitas e </w:t>
      </w:r>
      <w:proofErr w:type="spellStart"/>
      <w:r w:rsidRPr="00CF6ECB">
        <w:rPr>
          <w:rFonts w:ascii="Verdana" w:hAnsi="Verdana"/>
          <w:bCs/>
          <w:color w:val="000000" w:themeColor="text1"/>
          <w:sz w:val="16"/>
          <w:szCs w:val="16"/>
        </w:rPr>
        <w:t>pteridófitas</w:t>
      </w:r>
      <w:proofErr w:type="spellEnd"/>
      <w:r w:rsidRPr="00CF6ECB">
        <w:rPr>
          <w:rFonts w:ascii="Verdana" w:hAnsi="Verdana"/>
          <w:bCs/>
          <w:color w:val="000000" w:themeColor="text1"/>
          <w:sz w:val="16"/>
          <w:szCs w:val="16"/>
        </w:rPr>
        <w:t xml:space="preserve"> envolve</w:t>
      </w:r>
      <w:proofErr w:type="gramEnd"/>
      <w:r w:rsidRPr="00CF6ECB">
        <w:rPr>
          <w:rFonts w:ascii="Verdana" w:hAnsi="Verdana"/>
          <w:bCs/>
          <w:color w:val="000000" w:themeColor="text1"/>
          <w:sz w:val="16"/>
          <w:szCs w:val="16"/>
        </w:rPr>
        <w:t xml:space="preserve">, obrigatoriamente, a formação de micrósporos e </w:t>
      </w:r>
      <w:proofErr w:type="spellStart"/>
      <w:r w:rsidRPr="00CF6ECB">
        <w:rPr>
          <w:rFonts w:ascii="Verdana" w:hAnsi="Verdana"/>
          <w:bCs/>
          <w:color w:val="000000" w:themeColor="text1"/>
          <w:sz w:val="16"/>
          <w:szCs w:val="16"/>
        </w:rPr>
        <w:t>megásporos</w:t>
      </w:r>
      <w:proofErr w:type="spellEnd"/>
      <w:r w:rsidRPr="00CF6ECB">
        <w:rPr>
          <w:rFonts w:ascii="Verdana" w:hAnsi="Verdana"/>
          <w:bCs/>
          <w:color w:val="000000" w:themeColor="text1"/>
          <w:sz w:val="16"/>
          <w:szCs w:val="16"/>
        </w:rPr>
        <w:t>.</w:t>
      </w:r>
    </w:p>
    <w:p w14:paraId="3CDC1041" w14:textId="77777777" w:rsidR="004D0580" w:rsidRPr="004D0580" w:rsidRDefault="004D0580" w:rsidP="004D0580">
      <w:pPr>
        <w:spacing w:after="0"/>
        <w:jc w:val="both"/>
        <w:rPr>
          <w:rFonts w:ascii="Verdana" w:hAnsi="Verdana"/>
          <w:bCs/>
          <w:color w:val="000000" w:themeColor="text1"/>
          <w:sz w:val="16"/>
          <w:szCs w:val="16"/>
        </w:rPr>
      </w:pPr>
      <w:r w:rsidRPr="004D0580">
        <w:rPr>
          <w:rFonts w:ascii="Verdana" w:hAnsi="Verdana"/>
          <w:bCs/>
          <w:color w:val="000000" w:themeColor="text1"/>
          <w:sz w:val="16"/>
          <w:szCs w:val="16"/>
        </w:rPr>
        <w:t xml:space="preserve">c) Uma condição comum à reprodução sexuada das briófitas e </w:t>
      </w:r>
      <w:proofErr w:type="spellStart"/>
      <w:r w:rsidRPr="004D0580">
        <w:rPr>
          <w:rFonts w:ascii="Verdana" w:hAnsi="Verdana"/>
          <w:bCs/>
          <w:color w:val="000000" w:themeColor="text1"/>
          <w:sz w:val="16"/>
          <w:szCs w:val="16"/>
        </w:rPr>
        <w:t>pteridófitas</w:t>
      </w:r>
      <w:proofErr w:type="spellEnd"/>
      <w:r w:rsidRPr="004D0580">
        <w:rPr>
          <w:rFonts w:ascii="Verdana" w:hAnsi="Verdana"/>
          <w:bCs/>
          <w:color w:val="000000" w:themeColor="text1"/>
          <w:sz w:val="16"/>
          <w:szCs w:val="16"/>
        </w:rPr>
        <w:t xml:space="preserve"> consiste na produção de </w:t>
      </w:r>
      <w:proofErr w:type="spellStart"/>
      <w:r w:rsidRPr="004D0580">
        <w:rPr>
          <w:rFonts w:ascii="Verdana" w:hAnsi="Verdana"/>
          <w:bCs/>
          <w:color w:val="000000" w:themeColor="text1"/>
          <w:sz w:val="16"/>
          <w:szCs w:val="16"/>
        </w:rPr>
        <w:t>anterozóides</w:t>
      </w:r>
      <w:proofErr w:type="spellEnd"/>
      <w:r w:rsidRPr="004D0580">
        <w:rPr>
          <w:rFonts w:ascii="Verdana" w:hAnsi="Verdana"/>
          <w:bCs/>
          <w:color w:val="000000" w:themeColor="text1"/>
          <w:sz w:val="16"/>
          <w:szCs w:val="16"/>
        </w:rPr>
        <w:t xml:space="preserve"> flagelados no interior de anterídios.</w:t>
      </w:r>
    </w:p>
    <w:p w14:paraId="6168753D" w14:textId="77777777" w:rsidR="004D0580" w:rsidRPr="00CF6ECB" w:rsidRDefault="004D0580" w:rsidP="004D0580">
      <w:pPr>
        <w:spacing w:after="0"/>
        <w:jc w:val="both"/>
        <w:rPr>
          <w:rFonts w:ascii="Verdana" w:hAnsi="Verdana"/>
          <w:bCs/>
          <w:color w:val="000000" w:themeColor="text1"/>
          <w:sz w:val="16"/>
          <w:szCs w:val="16"/>
        </w:rPr>
      </w:pPr>
      <w:r w:rsidRPr="00CF6ECB">
        <w:rPr>
          <w:rFonts w:ascii="Verdana" w:hAnsi="Verdana"/>
          <w:bCs/>
          <w:color w:val="000000" w:themeColor="text1"/>
          <w:sz w:val="16"/>
          <w:szCs w:val="16"/>
        </w:rPr>
        <w:t>d)</w:t>
      </w:r>
      <w:r>
        <w:rPr>
          <w:rFonts w:ascii="Verdana" w:hAnsi="Verdana"/>
          <w:bCs/>
          <w:color w:val="000000" w:themeColor="text1"/>
          <w:sz w:val="16"/>
          <w:szCs w:val="16"/>
        </w:rPr>
        <w:t xml:space="preserve"> </w:t>
      </w:r>
      <w:r w:rsidRPr="00CF6ECB">
        <w:rPr>
          <w:rFonts w:ascii="Verdana" w:hAnsi="Verdana"/>
          <w:bCs/>
          <w:color w:val="000000" w:themeColor="text1"/>
          <w:sz w:val="16"/>
          <w:szCs w:val="16"/>
        </w:rPr>
        <w:t xml:space="preserve">Nas briófitas e nas </w:t>
      </w:r>
      <w:proofErr w:type="spellStart"/>
      <w:r w:rsidRPr="00CF6ECB">
        <w:rPr>
          <w:rFonts w:ascii="Verdana" w:hAnsi="Verdana"/>
          <w:bCs/>
          <w:color w:val="000000" w:themeColor="text1"/>
          <w:sz w:val="16"/>
          <w:szCs w:val="16"/>
        </w:rPr>
        <w:t>pteridófitas</w:t>
      </w:r>
      <w:proofErr w:type="spellEnd"/>
      <w:r w:rsidRPr="00CF6ECB">
        <w:rPr>
          <w:rFonts w:ascii="Verdana" w:hAnsi="Verdana"/>
          <w:bCs/>
          <w:color w:val="000000" w:themeColor="text1"/>
          <w:sz w:val="16"/>
          <w:szCs w:val="16"/>
        </w:rPr>
        <w:t>, a produção dos esporos ocorre no interior de estruturas diploides, as quais correspondem à fase dominante do ciclo de vida.</w:t>
      </w:r>
    </w:p>
    <w:p w14:paraId="7F668703" w14:textId="77777777" w:rsidR="004D0580" w:rsidRPr="00CF6ECB" w:rsidRDefault="004D0580" w:rsidP="004D0580">
      <w:pPr>
        <w:spacing w:after="0"/>
        <w:jc w:val="both"/>
        <w:rPr>
          <w:rFonts w:ascii="Verdana" w:hAnsi="Verdana"/>
          <w:bCs/>
          <w:color w:val="000000" w:themeColor="text1"/>
          <w:sz w:val="16"/>
          <w:szCs w:val="16"/>
        </w:rPr>
      </w:pPr>
      <w:r w:rsidRPr="00CF6ECB">
        <w:rPr>
          <w:rFonts w:ascii="Verdana" w:hAnsi="Verdana"/>
          <w:bCs/>
          <w:color w:val="000000" w:themeColor="text1"/>
          <w:sz w:val="16"/>
          <w:szCs w:val="16"/>
        </w:rPr>
        <w:t>e)</w:t>
      </w:r>
      <w:r>
        <w:rPr>
          <w:rFonts w:ascii="Verdana" w:hAnsi="Verdana"/>
          <w:bCs/>
          <w:color w:val="000000" w:themeColor="text1"/>
          <w:sz w:val="16"/>
          <w:szCs w:val="16"/>
        </w:rPr>
        <w:t xml:space="preserve"> </w:t>
      </w:r>
      <w:r w:rsidRPr="00CF6ECB">
        <w:rPr>
          <w:rFonts w:ascii="Verdana" w:hAnsi="Verdana"/>
          <w:bCs/>
          <w:color w:val="000000" w:themeColor="text1"/>
          <w:sz w:val="16"/>
          <w:szCs w:val="16"/>
        </w:rPr>
        <w:t xml:space="preserve">A ausência de tecidos vasculares nas briófitas e </w:t>
      </w:r>
      <w:proofErr w:type="spellStart"/>
      <w:r w:rsidRPr="00CF6ECB">
        <w:rPr>
          <w:rFonts w:ascii="Verdana" w:hAnsi="Verdana"/>
          <w:bCs/>
          <w:color w:val="000000" w:themeColor="text1"/>
          <w:sz w:val="16"/>
          <w:szCs w:val="16"/>
        </w:rPr>
        <w:t>pteridófitas</w:t>
      </w:r>
      <w:proofErr w:type="spellEnd"/>
      <w:r w:rsidRPr="00CF6ECB">
        <w:rPr>
          <w:rFonts w:ascii="Verdana" w:hAnsi="Verdana"/>
          <w:bCs/>
          <w:color w:val="000000" w:themeColor="text1"/>
          <w:sz w:val="16"/>
          <w:szCs w:val="16"/>
        </w:rPr>
        <w:t xml:space="preserve"> limita a fecundação em ambientes aquáticos ou úmidos, uma vez que os </w:t>
      </w:r>
      <w:proofErr w:type="spellStart"/>
      <w:r w:rsidRPr="00CF6ECB">
        <w:rPr>
          <w:rFonts w:ascii="Verdana" w:hAnsi="Verdana"/>
          <w:bCs/>
          <w:color w:val="000000" w:themeColor="text1"/>
          <w:sz w:val="16"/>
          <w:szCs w:val="16"/>
        </w:rPr>
        <w:t>anterozóides</w:t>
      </w:r>
      <w:proofErr w:type="spellEnd"/>
      <w:r w:rsidRPr="00CF6ECB">
        <w:rPr>
          <w:rFonts w:ascii="Verdana" w:hAnsi="Verdana"/>
          <w:bCs/>
          <w:color w:val="000000" w:themeColor="text1"/>
          <w:sz w:val="16"/>
          <w:szCs w:val="16"/>
        </w:rPr>
        <w:t xml:space="preserve"> precisam nadar até a oosfera.</w:t>
      </w:r>
    </w:p>
    <w:p w14:paraId="00C5F02E" w14:textId="449BD61E" w:rsidR="000F618E" w:rsidRDefault="000F618E" w:rsidP="000F618E">
      <w:pPr>
        <w:tabs>
          <w:tab w:val="left" w:pos="284"/>
          <w:tab w:val="left" w:pos="426"/>
        </w:tabs>
        <w:spacing w:before="60" w:after="60"/>
        <w:jc w:val="both"/>
        <w:rPr>
          <w:rFonts w:ascii="Verdana" w:hAnsi="Verdana"/>
          <w:bCs/>
          <w:color w:val="000000" w:themeColor="text1"/>
          <w:sz w:val="16"/>
          <w:szCs w:val="16"/>
        </w:rPr>
      </w:pPr>
    </w:p>
    <w:p w14:paraId="4601DC16" w14:textId="77777777" w:rsidR="004544B0" w:rsidRPr="00516119" w:rsidRDefault="004D0580" w:rsidP="004544B0">
      <w:pPr>
        <w:spacing w:after="0" w:line="240" w:lineRule="auto"/>
        <w:jc w:val="both"/>
        <w:rPr>
          <w:rFonts w:ascii="Verdana" w:hAnsi="Verdana"/>
          <w:bCs/>
          <w:color w:val="000000" w:themeColor="text1"/>
          <w:sz w:val="16"/>
          <w:szCs w:val="16"/>
        </w:rPr>
      </w:pPr>
      <w:proofErr w:type="gramStart"/>
      <w:r w:rsidRPr="004544B0">
        <w:rPr>
          <w:rFonts w:ascii="Verdana" w:hAnsi="Verdana"/>
          <w:b/>
          <w:bCs/>
          <w:color w:val="000000" w:themeColor="text1"/>
          <w:sz w:val="16"/>
          <w:szCs w:val="16"/>
        </w:rPr>
        <w:t>09)</w:t>
      </w:r>
      <w:proofErr w:type="gramEnd"/>
      <w:r>
        <w:rPr>
          <w:rFonts w:ascii="Verdana" w:hAnsi="Verdana"/>
          <w:bCs/>
          <w:color w:val="000000" w:themeColor="text1"/>
          <w:sz w:val="16"/>
          <w:szCs w:val="16"/>
        </w:rPr>
        <w:t xml:space="preserve"> </w:t>
      </w:r>
      <w:r w:rsidR="004544B0" w:rsidRPr="00516119">
        <w:rPr>
          <w:rFonts w:ascii="Verdana" w:hAnsi="Verdana"/>
          <w:b/>
          <w:bCs/>
          <w:color w:val="000000" w:themeColor="text1"/>
          <w:sz w:val="16"/>
          <w:szCs w:val="16"/>
        </w:rPr>
        <w:t>(</w:t>
      </w:r>
      <w:proofErr w:type="spellStart"/>
      <w:r w:rsidR="004544B0" w:rsidRPr="00516119">
        <w:rPr>
          <w:rFonts w:ascii="Verdana" w:hAnsi="Verdana"/>
          <w:b/>
          <w:bCs/>
          <w:color w:val="000000" w:themeColor="text1"/>
          <w:sz w:val="16"/>
          <w:szCs w:val="16"/>
        </w:rPr>
        <w:t>Udesc</w:t>
      </w:r>
      <w:proofErr w:type="spellEnd"/>
      <w:r w:rsidR="004544B0" w:rsidRPr="00516119">
        <w:rPr>
          <w:rFonts w:ascii="Verdana" w:hAnsi="Verdana"/>
          <w:b/>
          <w:bCs/>
          <w:color w:val="000000" w:themeColor="text1"/>
          <w:sz w:val="16"/>
          <w:szCs w:val="16"/>
        </w:rPr>
        <w:t xml:space="preserve"> SC) </w:t>
      </w:r>
      <w:r w:rsidR="004544B0" w:rsidRPr="00516119">
        <w:rPr>
          <w:rFonts w:ascii="Verdana" w:hAnsi="Verdana"/>
          <w:bCs/>
          <w:color w:val="000000" w:themeColor="text1"/>
          <w:sz w:val="16"/>
          <w:szCs w:val="16"/>
        </w:rPr>
        <w:t xml:space="preserve">“O tamanho das populações naturais, a despeito de seu enorme potencial de crescimento, mantém-se relativamente constante ao longo do tempo, sendo limitado pelo ambiente (disponibilidade de alimento, locais de procriação e presença de inimigos naturais de parasitas, etc.).” </w:t>
      </w:r>
    </w:p>
    <w:p w14:paraId="5065246A" w14:textId="77777777" w:rsidR="004544B0" w:rsidRPr="00516119" w:rsidRDefault="004544B0" w:rsidP="004544B0">
      <w:pPr>
        <w:spacing w:after="0" w:line="240" w:lineRule="auto"/>
        <w:jc w:val="both"/>
        <w:rPr>
          <w:rFonts w:ascii="Verdana" w:hAnsi="Verdana"/>
          <w:bCs/>
          <w:color w:val="000000" w:themeColor="text1"/>
          <w:sz w:val="16"/>
          <w:szCs w:val="16"/>
        </w:rPr>
      </w:pPr>
    </w:p>
    <w:p w14:paraId="5332C9FA" w14:textId="77777777" w:rsidR="004544B0" w:rsidRPr="00516119" w:rsidRDefault="004544B0" w:rsidP="004544B0">
      <w:pPr>
        <w:spacing w:after="0" w:line="240" w:lineRule="auto"/>
        <w:jc w:val="both"/>
        <w:rPr>
          <w:rFonts w:ascii="Verdana" w:hAnsi="Verdana"/>
          <w:bCs/>
          <w:color w:val="000000" w:themeColor="text1"/>
          <w:sz w:val="16"/>
          <w:szCs w:val="16"/>
        </w:rPr>
      </w:pPr>
      <w:r w:rsidRPr="00516119">
        <w:rPr>
          <w:rFonts w:ascii="Verdana" w:hAnsi="Verdana"/>
          <w:bCs/>
          <w:color w:val="000000" w:themeColor="text1"/>
          <w:sz w:val="16"/>
          <w:szCs w:val="16"/>
        </w:rPr>
        <w:t xml:space="preserve">A informação acima constitui um dos alicerces da teoria elaborada por: </w:t>
      </w:r>
    </w:p>
    <w:p w14:paraId="5E7B62FF" w14:textId="77777777" w:rsidR="004544B0" w:rsidRPr="00516119" w:rsidRDefault="004544B0" w:rsidP="004544B0">
      <w:pPr>
        <w:spacing w:after="0" w:line="240" w:lineRule="auto"/>
        <w:jc w:val="both"/>
        <w:rPr>
          <w:rFonts w:ascii="Verdana" w:hAnsi="Verdana"/>
          <w:bCs/>
          <w:color w:val="000000" w:themeColor="text1"/>
          <w:sz w:val="16"/>
          <w:szCs w:val="16"/>
        </w:rPr>
      </w:pPr>
    </w:p>
    <w:p w14:paraId="3E91AF0C" w14:textId="77777777" w:rsidR="004544B0" w:rsidRPr="00516119" w:rsidRDefault="004544B0" w:rsidP="004544B0">
      <w:pPr>
        <w:spacing w:after="0" w:line="240" w:lineRule="auto"/>
        <w:jc w:val="both"/>
        <w:rPr>
          <w:rFonts w:ascii="Verdana" w:hAnsi="Verdana"/>
          <w:bCs/>
          <w:color w:val="000000" w:themeColor="text1"/>
          <w:sz w:val="16"/>
          <w:szCs w:val="16"/>
          <w:lang w:val="en-US"/>
        </w:rPr>
      </w:pPr>
      <w:r w:rsidRPr="00516119">
        <w:rPr>
          <w:rFonts w:ascii="Verdana" w:hAnsi="Verdana"/>
          <w:bCs/>
          <w:color w:val="000000" w:themeColor="text1"/>
          <w:sz w:val="16"/>
          <w:szCs w:val="16"/>
          <w:lang w:val="en-US"/>
        </w:rPr>
        <w:t>a)</w:t>
      </w:r>
      <w:r>
        <w:rPr>
          <w:rFonts w:ascii="Verdana" w:hAnsi="Verdana"/>
          <w:bCs/>
          <w:color w:val="000000" w:themeColor="text1"/>
          <w:sz w:val="16"/>
          <w:szCs w:val="16"/>
          <w:lang w:val="en-US"/>
        </w:rPr>
        <w:t xml:space="preserve"> </w:t>
      </w:r>
      <w:r w:rsidRPr="00516119">
        <w:rPr>
          <w:rFonts w:ascii="Verdana" w:hAnsi="Verdana"/>
          <w:bCs/>
          <w:color w:val="000000" w:themeColor="text1"/>
          <w:sz w:val="16"/>
          <w:szCs w:val="16"/>
          <w:lang w:val="en-US"/>
        </w:rPr>
        <w:t xml:space="preserve">Charles Robert Darwin </w:t>
      </w:r>
    </w:p>
    <w:p w14:paraId="75F5341A" w14:textId="77777777" w:rsidR="004544B0" w:rsidRPr="00516119" w:rsidRDefault="004544B0" w:rsidP="004544B0">
      <w:pPr>
        <w:spacing w:after="0" w:line="240" w:lineRule="auto"/>
        <w:jc w:val="both"/>
        <w:rPr>
          <w:rFonts w:ascii="Verdana" w:hAnsi="Verdana"/>
          <w:bCs/>
          <w:color w:val="000000" w:themeColor="text1"/>
          <w:sz w:val="16"/>
          <w:szCs w:val="16"/>
          <w:lang w:val="en-US"/>
        </w:rPr>
      </w:pPr>
      <w:proofErr w:type="gramStart"/>
      <w:r w:rsidRPr="00516119">
        <w:rPr>
          <w:rFonts w:ascii="Verdana" w:hAnsi="Verdana"/>
          <w:bCs/>
          <w:color w:val="000000" w:themeColor="text1"/>
          <w:sz w:val="16"/>
          <w:szCs w:val="16"/>
          <w:lang w:val="en-US"/>
        </w:rPr>
        <w:t>b</w:t>
      </w:r>
      <w:proofErr w:type="gramEnd"/>
      <w:r w:rsidRPr="00516119">
        <w:rPr>
          <w:rFonts w:ascii="Verdana" w:hAnsi="Verdana"/>
          <w:bCs/>
          <w:color w:val="000000" w:themeColor="text1"/>
          <w:sz w:val="16"/>
          <w:szCs w:val="16"/>
          <w:lang w:val="en-US"/>
        </w:rPr>
        <w:t>)</w:t>
      </w:r>
      <w:r>
        <w:rPr>
          <w:rFonts w:ascii="Verdana" w:hAnsi="Verdana"/>
          <w:bCs/>
          <w:color w:val="000000" w:themeColor="text1"/>
          <w:sz w:val="16"/>
          <w:szCs w:val="16"/>
          <w:lang w:val="en-US"/>
        </w:rPr>
        <w:t xml:space="preserve"> </w:t>
      </w:r>
      <w:r w:rsidRPr="00516119">
        <w:rPr>
          <w:rFonts w:ascii="Verdana" w:hAnsi="Verdana"/>
          <w:bCs/>
          <w:color w:val="000000" w:themeColor="text1"/>
          <w:sz w:val="16"/>
          <w:szCs w:val="16"/>
          <w:lang w:val="en-US"/>
        </w:rPr>
        <w:t xml:space="preserve">Jean-Baptiste Lamarck </w:t>
      </w:r>
    </w:p>
    <w:p w14:paraId="5ADCB3FE" w14:textId="77777777" w:rsidR="004544B0" w:rsidRPr="00516119" w:rsidRDefault="004544B0" w:rsidP="004544B0">
      <w:pPr>
        <w:spacing w:after="0" w:line="240" w:lineRule="auto"/>
        <w:jc w:val="both"/>
        <w:rPr>
          <w:rFonts w:ascii="Verdana" w:hAnsi="Verdana"/>
          <w:bCs/>
          <w:color w:val="000000" w:themeColor="text1"/>
          <w:sz w:val="16"/>
          <w:szCs w:val="16"/>
          <w:lang w:val="en-US"/>
        </w:rPr>
      </w:pPr>
      <w:r w:rsidRPr="00516119">
        <w:rPr>
          <w:rFonts w:ascii="Verdana" w:hAnsi="Verdana"/>
          <w:bCs/>
          <w:color w:val="000000" w:themeColor="text1"/>
          <w:sz w:val="16"/>
          <w:szCs w:val="16"/>
          <w:lang w:val="en-US"/>
        </w:rPr>
        <w:t>c)</w:t>
      </w:r>
      <w:r>
        <w:rPr>
          <w:rFonts w:ascii="Verdana" w:hAnsi="Verdana"/>
          <w:bCs/>
          <w:color w:val="000000" w:themeColor="text1"/>
          <w:sz w:val="16"/>
          <w:szCs w:val="16"/>
          <w:lang w:val="en-US"/>
        </w:rPr>
        <w:t xml:space="preserve"> </w:t>
      </w:r>
      <w:r w:rsidRPr="00516119">
        <w:rPr>
          <w:rFonts w:ascii="Verdana" w:hAnsi="Verdana"/>
          <w:bCs/>
          <w:color w:val="000000" w:themeColor="text1"/>
          <w:sz w:val="16"/>
          <w:szCs w:val="16"/>
          <w:lang w:val="en-US"/>
        </w:rPr>
        <w:t xml:space="preserve">Theodosius </w:t>
      </w:r>
      <w:proofErr w:type="spellStart"/>
      <w:r w:rsidRPr="00516119">
        <w:rPr>
          <w:rFonts w:ascii="Verdana" w:hAnsi="Verdana"/>
          <w:bCs/>
          <w:color w:val="000000" w:themeColor="text1"/>
          <w:sz w:val="16"/>
          <w:szCs w:val="16"/>
          <w:lang w:val="en-US"/>
        </w:rPr>
        <w:t>Dobzhansky</w:t>
      </w:r>
      <w:proofErr w:type="spellEnd"/>
      <w:r w:rsidRPr="00516119">
        <w:rPr>
          <w:rFonts w:ascii="Verdana" w:hAnsi="Verdana"/>
          <w:bCs/>
          <w:color w:val="000000" w:themeColor="text1"/>
          <w:sz w:val="16"/>
          <w:szCs w:val="16"/>
          <w:lang w:val="en-US"/>
        </w:rPr>
        <w:t xml:space="preserve"> </w:t>
      </w:r>
    </w:p>
    <w:p w14:paraId="5FF1FC80" w14:textId="77777777" w:rsidR="004544B0" w:rsidRPr="00516119" w:rsidRDefault="004544B0" w:rsidP="004544B0">
      <w:pPr>
        <w:spacing w:after="0" w:line="240" w:lineRule="auto"/>
        <w:jc w:val="both"/>
        <w:rPr>
          <w:rFonts w:ascii="Verdana" w:hAnsi="Verdana"/>
          <w:bCs/>
          <w:color w:val="000000" w:themeColor="text1"/>
          <w:sz w:val="16"/>
          <w:szCs w:val="16"/>
          <w:lang w:val="es-ES"/>
        </w:rPr>
      </w:pPr>
      <w:r w:rsidRPr="00516119">
        <w:rPr>
          <w:rFonts w:ascii="Verdana" w:hAnsi="Verdana"/>
          <w:bCs/>
          <w:color w:val="000000" w:themeColor="text1"/>
          <w:sz w:val="16"/>
          <w:szCs w:val="16"/>
          <w:lang w:val="es-ES"/>
        </w:rPr>
        <w:t>d)</w:t>
      </w:r>
      <w:r>
        <w:rPr>
          <w:rFonts w:ascii="Verdana" w:hAnsi="Verdana"/>
          <w:bCs/>
          <w:color w:val="000000" w:themeColor="text1"/>
          <w:sz w:val="16"/>
          <w:szCs w:val="16"/>
          <w:lang w:val="es-ES"/>
        </w:rPr>
        <w:t xml:space="preserve"> </w:t>
      </w:r>
      <w:r w:rsidRPr="00516119">
        <w:rPr>
          <w:rFonts w:ascii="Verdana" w:hAnsi="Verdana"/>
          <w:bCs/>
          <w:color w:val="000000" w:themeColor="text1"/>
          <w:sz w:val="16"/>
          <w:szCs w:val="16"/>
          <w:lang w:val="es-ES"/>
        </w:rPr>
        <w:t xml:space="preserve">Charles </w:t>
      </w:r>
      <w:proofErr w:type="spellStart"/>
      <w:r w:rsidRPr="00516119">
        <w:rPr>
          <w:rFonts w:ascii="Verdana" w:hAnsi="Verdana"/>
          <w:bCs/>
          <w:color w:val="000000" w:themeColor="text1"/>
          <w:sz w:val="16"/>
          <w:szCs w:val="16"/>
          <w:lang w:val="es-ES"/>
        </w:rPr>
        <w:t>Lyell</w:t>
      </w:r>
      <w:proofErr w:type="spellEnd"/>
      <w:r w:rsidRPr="00516119">
        <w:rPr>
          <w:rFonts w:ascii="Verdana" w:hAnsi="Verdana"/>
          <w:bCs/>
          <w:color w:val="000000" w:themeColor="text1"/>
          <w:sz w:val="16"/>
          <w:szCs w:val="16"/>
          <w:lang w:val="es-ES"/>
        </w:rPr>
        <w:t xml:space="preserve"> </w:t>
      </w:r>
    </w:p>
    <w:p w14:paraId="6170A38C" w14:textId="77777777" w:rsidR="004544B0" w:rsidRPr="00596760" w:rsidRDefault="004544B0" w:rsidP="004544B0">
      <w:pPr>
        <w:spacing w:after="0" w:line="240" w:lineRule="auto"/>
        <w:jc w:val="both"/>
        <w:rPr>
          <w:rFonts w:ascii="Verdana" w:hAnsi="Verdana"/>
          <w:bCs/>
          <w:color w:val="000000" w:themeColor="text1"/>
          <w:sz w:val="16"/>
          <w:szCs w:val="16"/>
        </w:rPr>
      </w:pPr>
      <w:r w:rsidRPr="00516119">
        <w:rPr>
          <w:rFonts w:ascii="Verdana" w:hAnsi="Verdana"/>
          <w:bCs/>
          <w:color w:val="000000" w:themeColor="text1"/>
          <w:sz w:val="16"/>
          <w:szCs w:val="16"/>
        </w:rPr>
        <w:t>e)</w:t>
      </w:r>
      <w:r>
        <w:rPr>
          <w:rFonts w:ascii="Verdana" w:hAnsi="Verdana"/>
          <w:bCs/>
          <w:color w:val="000000" w:themeColor="text1"/>
          <w:sz w:val="16"/>
          <w:szCs w:val="16"/>
        </w:rPr>
        <w:t xml:space="preserve"> </w:t>
      </w:r>
      <w:r w:rsidRPr="00516119">
        <w:rPr>
          <w:rFonts w:ascii="Verdana" w:hAnsi="Verdana"/>
          <w:bCs/>
          <w:color w:val="000000" w:themeColor="text1"/>
          <w:sz w:val="16"/>
          <w:szCs w:val="16"/>
        </w:rPr>
        <w:t>Newton Freire-Maia</w:t>
      </w:r>
    </w:p>
    <w:p w14:paraId="1B5686D6" w14:textId="744E1C2A" w:rsidR="004D0580" w:rsidRDefault="004D0580" w:rsidP="000F618E">
      <w:pPr>
        <w:tabs>
          <w:tab w:val="left" w:pos="284"/>
          <w:tab w:val="left" w:pos="426"/>
        </w:tabs>
        <w:spacing w:before="60" w:after="60"/>
        <w:jc w:val="both"/>
        <w:rPr>
          <w:rFonts w:ascii="Verdana" w:hAnsi="Verdana"/>
          <w:bCs/>
          <w:color w:val="000000" w:themeColor="text1"/>
          <w:sz w:val="16"/>
          <w:szCs w:val="16"/>
        </w:rPr>
      </w:pPr>
    </w:p>
    <w:p w14:paraId="0AFE4BC5" w14:textId="77777777" w:rsidR="004544B0" w:rsidRPr="00C04A25" w:rsidRDefault="004544B0" w:rsidP="004544B0">
      <w:pPr>
        <w:tabs>
          <w:tab w:val="left" w:pos="1125"/>
        </w:tabs>
        <w:spacing w:after="0" w:line="240" w:lineRule="auto"/>
        <w:jc w:val="both"/>
        <w:rPr>
          <w:rFonts w:ascii="Verdana" w:hAnsi="Verdana"/>
          <w:sz w:val="16"/>
          <w:szCs w:val="16"/>
        </w:rPr>
      </w:pPr>
      <w:proofErr w:type="gramStart"/>
      <w:r w:rsidRPr="004544B0">
        <w:rPr>
          <w:rFonts w:ascii="Verdana" w:hAnsi="Verdana"/>
          <w:b/>
          <w:bCs/>
          <w:color w:val="000000" w:themeColor="text1"/>
          <w:sz w:val="16"/>
          <w:szCs w:val="16"/>
        </w:rPr>
        <w:t>10)</w:t>
      </w:r>
      <w:proofErr w:type="gramEnd"/>
      <w:r>
        <w:rPr>
          <w:rFonts w:ascii="Verdana" w:hAnsi="Verdana"/>
          <w:bCs/>
          <w:color w:val="000000" w:themeColor="text1"/>
          <w:sz w:val="16"/>
          <w:szCs w:val="16"/>
        </w:rPr>
        <w:t xml:space="preserve"> </w:t>
      </w:r>
      <w:r w:rsidRPr="00C04A25">
        <w:rPr>
          <w:rFonts w:ascii="Verdana" w:hAnsi="Verdana"/>
          <w:b/>
          <w:bCs/>
          <w:sz w:val="16"/>
          <w:szCs w:val="16"/>
        </w:rPr>
        <w:t>(UEFS BA)</w:t>
      </w:r>
      <w:r w:rsidRPr="00C04A25">
        <w:rPr>
          <w:rFonts w:ascii="Verdana" w:hAnsi="Verdana"/>
          <w:b/>
          <w:sz w:val="16"/>
          <w:szCs w:val="16"/>
        </w:rPr>
        <w:t xml:space="preserve"> </w:t>
      </w:r>
      <w:r w:rsidRPr="00C04A25">
        <w:rPr>
          <w:rFonts w:ascii="Verdana" w:hAnsi="Verdana"/>
          <w:sz w:val="16"/>
          <w:szCs w:val="16"/>
        </w:rPr>
        <w:t xml:space="preserve">A partir da publicação de “A Origem das Espécies”, Darwin transformou a forma como a Biologia e a própria Ciência eram compreendidas pela humanidade. Os dois conceitos desenvolvidos por Darwin ao longo do seu estudo sobre evolução, que hoje são considerados como </w:t>
      </w:r>
      <w:proofErr w:type="gramStart"/>
      <w:r w:rsidRPr="00C04A25">
        <w:rPr>
          <w:rFonts w:ascii="Verdana" w:hAnsi="Verdana"/>
          <w:sz w:val="16"/>
          <w:szCs w:val="16"/>
        </w:rPr>
        <w:t>a grande contribuição do darwinismo ao conhecimento científico, são</w:t>
      </w:r>
      <w:proofErr w:type="gramEnd"/>
    </w:p>
    <w:p w14:paraId="58AD8454" w14:textId="77777777" w:rsidR="004544B0" w:rsidRPr="00C04A25" w:rsidRDefault="004544B0" w:rsidP="004544B0">
      <w:pPr>
        <w:tabs>
          <w:tab w:val="left" w:pos="1125"/>
        </w:tabs>
        <w:spacing w:after="0" w:line="240" w:lineRule="auto"/>
        <w:jc w:val="both"/>
        <w:rPr>
          <w:rFonts w:ascii="Verdana" w:hAnsi="Verdana"/>
          <w:sz w:val="16"/>
          <w:szCs w:val="16"/>
        </w:rPr>
      </w:pPr>
    </w:p>
    <w:p w14:paraId="13BA7A76" w14:textId="77777777" w:rsidR="004544B0" w:rsidRPr="00C04A25" w:rsidRDefault="004544B0" w:rsidP="004544B0">
      <w:pPr>
        <w:tabs>
          <w:tab w:val="left" w:pos="1125"/>
        </w:tabs>
        <w:spacing w:after="0" w:line="240" w:lineRule="auto"/>
        <w:jc w:val="both"/>
        <w:rPr>
          <w:rFonts w:ascii="Verdana" w:hAnsi="Verdana"/>
          <w:sz w:val="16"/>
          <w:szCs w:val="16"/>
        </w:rPr>
      </w:pPr>
      <w:r w:rsidRPr="00C04A25">
        <w:rPr>
          <w:rFonts w:ascii="Verdana" w:hAnsi="Verdana"/>
          <w:sz w:val="16"/>
          <w:szCs w:val="16"/>
        </w:rPr>
        <w:t>a)</w:t>
      </w:r>
      <w:r>
        <w:rPr>
          <w:rFonts w:ascii="Verdana" w:hAnsi="Verdana"/>
          <w:sz w:val="16"/>
          <w:szCs w:val="16"/>
        </w:rPr>
        <w:t xml:space="preserve"> </w:t>
      </w:r>
      <w:r w:rsidRPr="00C04A25">
        <w:rPr>
          <w:rFonts w:ascii="Verdana" w:hAnsi="Verdana"/>
          <w:sz w:val="16"/>
          <w:szCs w:val="16"/>
        </w:rPr>
        <w:t>seleção natural e hereditariedade.</w:t>
      </w:r>
    </w:p>
    <w:p w14:paraId="73F8C294" w14:textId="77777777" w:rsidR="004544B0" w:rsidRPr="00C04A25" w:rsidRDefault="004544B0" w:rsidP="004544B0">
      <w:pPr>
        <w:tabs>
          <w:tab w:val="left" w:pos="1125"/>
        </w:tabs>
        <w:spacing w:after="0" w:line="240" w:lineRule="auto"/>
        <w:jc w:val="both"/>
        <w:rPr>
          <w:rFonts w:ascii="Verdana" w:hAnsi="Verdana"/>
          <w:sz w:val="16"/>
          <w:szCs w:val="16"/>
        </w:rPr>
      </w:pPr>
      <w:r w:rsidRPr="00C04A25">
        <w:rPr>
          <w:rFonts w:ascii="Verdana" w:hAnsi="Verdana"/>
          <w:sz w:val="16"/>
          <w:szCs w:val="16"/>
        </w:rPr>
        <w:t>b)</w:t>
      </w:r>
      <w:r>
        <w:rPr>
          <w:rFonts w:ascii="Verdana" w:hAnsi="Verdana"/>
          <w:sz w:val="16"/>
          <w:szCs w:val="16"/>
        </w:rPr>
        <w:t xml:space="preserve"> </w:t>
      </w:r>
      <w:r w:rsidRPr="00C04A25">
        <w:rPr>
          <w:rFonts w:ascii="Verdana" w:hAnsi="Verdana"/>
          <w:sz w:val="16"/>
          <w:szCs w:val="16"/>
        </w:rPr>
        <w:t>ancestralidade comum e importância do DNA.</w:t>
      </w:r>
    </w:p>
    <w:p w14:paraId="294D8D12" w14:textId="77777777" w:rsidR="004544B0" w:rsidRPr="00C04A25" w:rsidRDefault="004544B0" w:rsidP="004544B0">
      <w:pPr>
        <w:tabs>
          <w:tab w:val="left" w:pos="1125"/>
        </w:tabs>
        <w:spacing w:after="0" w:line="240" w:lineRule="auto"/>
        <w:jc w:val="both"/>
        <w:rPr>
          <w:rFonts w:ascii="Verdana" w:hAnsi="Verdana"/>
          <w:sz w:val="16"/>
          <w:szCs w:val="16"/>
        </w:rPr>
      </w:pPr>
      <w:r w:rsidRPr="00C04A25">
        <w:rPr>
          <w:rFonts w:ascii="Verdana" w:hAnsi="Verdana"/>
          <w:sz w:val="16"/>
          <w:szCs w:val="16"/>
        </w:rPr>
        <w:t>c)</w:t>
      </w:r>
      <w:r>
        <w:rPr>
          <w:rFonts w:ascii="Verdana" w:hAnsi="Verdana"/>
          <w:sz w:val="16"/>
          <w:szCs w:val="16"/>
        </w:rPr>
        <w:t xml:space="preserve"> </w:t>
      </w:r>
      <w:r w:rsidRPr="00C04A25">
        <w:rPr>
          <w:rFonts w:ascii="Verdana" w:hAnsi="Verdana"/>
          <w:sz w:val="16"/>
          <w:szCs w:val="16"/>
        </w:rPr>
        <w:t>mutações e recombinação gênica.</w:t>
      </w:r>
    </w:p>
    <w:p w14:paraId="1F29B532" w14:textId="77777777" w:rsidR="004544B0" w:rsidRPr="00C04A25" w:rsidRDefault="004544B0" w:rsidP="004544B0">
      <w:pPr>
        <w:tabs>
          <w:tab w:val="left" w:pos="1125"/>
        </w:tabs>
        <w:spacing w:after="0" w:line="240" w:lineRule="auto"/>
        <w:jc w:val="both"/>
        <w:rPr>
          <w:rFonts w:ascii="Verdana" w:hAnsi="Verdana"/>
          <w:sz w:val="16"/>
          <w:szCs w:val="16"/>
        </w:rPr>
      </w:pPr>
      <w:r w:rsidRPr="00C04A25">
        <w:rPr>
          <w:rFonts w:ascii="Verdana" w:hAnsi="Verdana"/>
          <w:sz w:val="16"/>
          <w:szCs w:val="16"/>
        </w:rPr>
        <w:t>d)</w:t>
      </w:r>
      <w:r>
        <w:rPr>
          <w:rFonts w:ascii="Verdana" w:hAnsi="Verdana"/>
          <w:sz w:val="16"/>
          <w:szCs w:val="16"/>
        </w:rPr>
        <w:t xml:space="preserve"> </w:t>
      </w:r>
      <w:r w:rsidRPr="00C04A25">
        <w:rPr>
          <w:rFonts w:ascii="Verdana" w:hAnsi="Verdana"/>
          <w:sz w:val="16"/>
          <w:szCs w:val="16"/>
        </w:rPr>
        <w:t>ancestralidade comum e seleção natural.</w:t>
      </w:r>
    </w:p>
    <w:p w14:paraId="1E1907D9" w14:textId="77777777" w:rsidR="004544B0" w:rsidRPr="00C04A25" w:rsidRDefault="004544B0" w:rsidP="004544B0">
      <w:pPr>
        <w:tabs>
          <w:tab w:val="left" w:pos="1125"/>
        </w:tabs>
        <w:spacing w:after="0" w:line="240" w:lineRule="auto"/>
        <w:jc w:val="both"/>
        <w:rPr>
          <w:rFonts w:ascii="Verdana" w:hAnsi="Verdana"/>
          <w:sz w:val="16"/>
          <w:szCs w:val="16"/>
        </w:rPr>
      </w:pPr>
      <w:r w:rsidRPr="00C04A25">
        <w:rPr>
          <w:rFonts w:ascii="Verdana" w:hAnsi="Verdana"/>
          <w:sz w:val="16"/>
          <w:szCs w:val="16"/>
        </w:rPr>
        <w:t>e)</w:t>
      </w:r>
      <w:r>
        <w:rPr>
          <w:rFonts w:ascii="Verdana" w:hAnsi="Verdana"/>
          <w:sz w:val="16"/>
          <w:szCs w:val="16"/>
        </w:rPr>
        <w:t xml:space="preserve"> </w:t>
      </w:r>
      <w:r w:rsidRPr="00C04A25">
        <w:rPr>
          <w:rFonts w:ascii="Verdana" w:hAnsi="Verdana"/>
          <w:sz w:val="16"/>
          <w:szCs w:val="16"/>
        </w:rPr>
        <w:t>seleção natural e uso e desuso.</w:t>
      </w:r>
    </w:p>
    <w:p w14:paraId="393F2506" w14:textId="467C37FD" w:rsidR="004544B0" w:rsidRDefault="004544B0" w:rsidP="000F618E">
      <w:pPr>
        <w:tabs>
          <w:tab w:val="left" w:pos="284"/>
          <w:tab w:val="left" w:pos="426"/>
        </w:tabs>
        <w:spacing w:before="60" w:after="60"/>
        <w:jc w:val="both"/>
        <w:rPr>
          <w:rFonts w:ascii="Verdana" w:hAnsi="Verdana"/>
          <w:bCs/>
          <w:color w:val="000000" w:themeColor="text1"/>
          <w:sz w:val="16"/>
          <w:szCs w:val="16"/>
        </w:rPr>
      </w:pPr>
    </w:p>
    <w:p w14:paraId="01ADB51A" w14:textId="77777777" w:rsidR="000F618E" w:rsidRDefault="000F618E" w:rsidP="000F618E">
      <w:pPr>
        <w:tabs>
          <w:tab w:val="left" w:pos="284"/>
          <w:tab w:val="left" w:pos="426"/>
        </w:tabs>
        <w:spacing w:before="60" w:after="60"/>
        <w:jc w:val="both"/>
        <w:rPr>
          <w:rFonts w:ascii="Verdana" w:hAnsi="Verdana"/>
          <w:bCs/>
          <w:color w:val="000000" w:themeColor="text1"/>
          <w:sz w:val="16"/>
          <w:szCs w:val="16"/>
        </w:rPr>
      </w:pPr>
    </w:p>
    <w:p w14:paraId="0009531B" w14:textId="77777777" w:rsidR="000F618E" w:rsidRPr="000F618E" w:rsidRDefault="000F618E" w:rsidP="000F618E">
      <w:pPr>
        <w:tabs>
          <w:tab w:val="left" w:pos="284"/>
          <w:tab w:val="left" w:pos="426"/>
        </w:tabs>
        <w:spacing w:before="60" w:after="60"/>
        <w:jc w:val="both"/>
        <w:rPr>
          <w:rFonts w:ascii="Verdana" w:hAnsi="Verdana"/>
          <w:sz w:val="16"/>
          <w:szCs w:val="16"/>
        </w:rPr>
      </w:pPr>
    </w:p>
    <w:p w14:paraId="16BD2585" w14:textId="77777777" w:rsidR="00D62933" w:rsidRDefault="00D62933" w:rsidP="00993FEC">
      <w:pPr>
        <w:tabs>
          <w:tab w:val="left" w:pos="284"/>
          <w:tab w:val="left" w:pos="426"/>
          <w:tab w:val="left" w:pos="1125"/>
        </w:tabs>
        <w:spacing w:before="60" w:after="60"/>
        <w:jc w:val="both"/>
        <w:rPr>
          <w:rFonts w:ascii="Verdana" w:hAnsi="Verdana"/>
          <w:sz w:val="16"/>
          <w:szCs w:val="16"/>
        </w:rPr>
      </w:pPr>
      <w:r>
        <w:rPr>
          <w:rFonts w:ascii="Verdana" w:hAnsi="Verdana"/>
          <w:sz w:val="16"/>
          <w:szCs w:val="16"/>
        </w:rPr>
        <w:tab/>
      </w:r>
    </w:p>
    <w:p w14:paraId="71551E7A" w14:textId="77777777" w:rsidR="00D62933" w:rsidRDefault="00D62933" w:rsidP="000715EA">
      <w:pPr>
        <w:tabs>
          <w:tab w:val="left" w:pos="1125"/>
        </w:tabs>
        <w:rPr>
          <w:rFonts w:ascii="Verdana" w:hAnsi="Verdana"/>
          <w:sz w:val="16"/>
          <w:szCs w:val="16"/>
        </w:rPr>
      </w:pPr>
    </w:p>
    <w:p w14:paraId="697F333E" w14:textId="77777777" w:rsidR="00D62933" w:rsidRDefault="00D62933" w:rsidP="000715EA">
      <w:pPr>
        <w:tabs>
          <w:tab w:val="left" w:pos="1125"/>
        </w:tabs>
        <w:rPr>
          <w:rFonts w:ascii="Verdana" w:hAnsi="Verdana"/>
          <w:sz w:val="16"/>
          <w:szCs w:val="16"/>
        </w:rPr>
      </w:pPr>
    </w:p>
    <w:p w14:paraId="4FDDB45A" w14:textId="77777777" w:rsidR="00D62933" w:rsidRDefault="00D62933" w:rsidP="000715EA">
      <w:pPr>
        <w:tabs>
          <w:tab w:val="left" w:pos="1125"/>
        </w:tabs>
        <w:rPr>
          <w:rFonts w:ascii="Verdana" w:hAnsi="Verdana"/>
          <w:sz w:val="16"/>
          <w:szCs w:val="16"/>
        </w:rPr>
      </w:pPr>
    </w:p>
    <w:p w14:paraId="075CD0F1" w14:textId="77777777" w:rsidR="00D62933" w:rsidRDefault="00D62933" w:rsidP="000715EA">
      <w:pPr>
        <w:tabs>
          <w:tab w:val="left" w:pos="1125"/>
        </w:tabs>
        <w:rPr>
          <w:rFonts w:ascii="Verdana" w:hAnsi="Verdana"/>
          <w:sz w:val="16"/>
          <w:szCs w:val="16"/>
        </w:rPr>
      </w:pPr>
    </w:p>
    <w:p w14:paraId="0EC864C7" w14:textId="77777777" w:rsidR="00D62933" w:rsidRDefault="00D62933" w:rsidP="000715EA">
      <w:pPr>
        <w:tabs>
          <w:tab w:val="left" w:pos="1125"/>
        </w:tabs>
        <w:rPr>
          <w:rFonts w:ascii="Verdana" w:hAnsi="Verdana"/>
          <w:sz w:val="16"/>
          <w:szCs w:val="16"/>
        </w:rPr>
      </w:pPr>
    </w:p>
    <w:p w14:paraId="38CED4C0" w14:textId="77777777" w:rsidR="00D62933" w:rsidRDefault="00D62933" w:rsidP="000715EA">
      <w:pPr>
        <w:tabs>
          <w:tab w:val="left" w:pos="1125"/>
        </w:tabs>
        <w:rPr>
          <w:rFonts w:ascii="Verdana" w:hAnsi="Verdana"/>
          <w:sz w:val="16"/>
          <w:szCs w:val="16"/>
        </w:rPr>
      </w:pPr>
    </w:p>
    <w:p w14:paraId="71C494E6" w14:textId="77777777" w:rsidR="00D62933" w:rsidRDefault="00D62933" w:rsidP="000715EA">
      <w:pPr>
        <w:tabs>
          <w:tab w:val="left" w:pos="1125"/>
        </w:tabs>
        <w:rPr>
          <w:rFonts w:ascii="Verdana" w:hAnsi="Verdana"/>
          <w:sz w:val="16"/>
          <w:szCs w:val="16"/>
        </w:rPr>
      </w:pPr>
    </w:p>
    <w:p w14:paraId="1D9142E1" w14:textId="77777777" w:rsidR="00D62933" w:rsidRDefault="00D62933" w:rsidP="000715EA">
      <w:pPr>
        <w:tabs>
          <w:tab w:val="left" w:pos="1125"/>
        </w:tabs>
        <w:rPr>
          <w:rFonts w:ascii="Verdana" w:hAnsi="Verdana"/>
          <w:sz w:val="16"/>
          <w:szCs w:val="16"/>
        </w:rPr>
      </w:pPr>
    </w:p>
    <w:p w14:paraId="68BF6703" w14:textId="77777777" w:rsidR="00D62933" w:rsidRDefault="00D62933" w:rsidP="000715EA">
      <w:pPr>
        <w:tabs>
          <w:tab w:val="left" w:pos="1125"/>
        </w:tabs>
        <w:rPr>
          <w:rFonts w:ascii="Verdana" w:hAnsi="Verdana"/>
          <w:sz w:val="16"/>
          <w:szCs w:val="16"/>
        </w:rPr>
      </w:pPr>
    </w:p>
    <w:p w14:paraId="11DFBD8D" w14:textId="77777777" w:rsidR="00D62933" w:rsidRDefault="00D62933" w:rsidP="000715EA">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0715EA">
      <w:headerReference w:type="default" r:id="rId13"/>
      <w:footerReference w:type="default" r:id="rId14"/>
      <w:footerReference w:type="first" r:id="rId15"/>
      <w:type w:val="continuous"/>
      <w:pgSz w:w="11906" w:h="16838"/>
      <w:pgMar w:top="426" w:right="707" w:bottom="568" w:left="709"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952CA" w14:textId="77777777" w:rsidR="00101F88" w:rsidRDefault="00101F88" w:rsidP="009851F2">
      <w:pPr>
        <w:spacing w:after="0" w:line="240" w:lineRule="auto"/>
      </w:pPr>
      <w:r>
        <w:separator/>
      </w:r>
    </w:p>
  </w:endnote>
  <w:endnote w:type="continuationSeparator" w:id="0">
    <w:p w14:paraId="5EDEAA4D" w14:textId="77777777" w:rsidR="00101F88" w:rsidRDefault="00101F88"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503C0">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503C0">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60CFCB" w14:textId="77777777" w:rsidR="00101F88" w:rsidRDefault="00101F88" w:rsidP="009851F2">
      <w:pPr>
        <w:spacing w:after="0" w:line="240" w:lineRule="auto"/>
      </w:pPr>
      <w:r>
        <w:separator/>
      </w:r>
    </w:p>
  </w:footnote>
  <w:footnote w:type="continuationSeparator" w:id="0">
    <w:p w14:paraId="380AC952" w14:textId="77777777" w:rsidR="00101F88" w:rsidRDefault="00101F88"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56FB0"/>
    <w:rsid w:val="000715EA"/>
    <w:rsid w:val="000840B5"/>
    <w:rsid w:val="00093F84"/>
    <w:rsid w:val="000B39A7"/>
    <w:rsid w:val="000C2CDC"/>
    <w:rsid w:val="000D1D14"/>
    <w:rsid w:val="000F03A2"/>
    <w:rsid w:val="000F5F0E"/>
    <w:rsid w:val="000F618E"/>
    <w:rsid w:val="00101F88"/>
    <w:rsid w:val="00102A1B"/>
    <w:rsid w:val="001228AC"/>
    <w:rsid w:val="00124F9F"/>
    <w:rsid w:val="00153974"/>
    <w:rsid w:val="0016003D"/>
    <w:rsid w:val="0016386B"/>
    <w:rsid w:val="00164A58"/>
    <w:rsid w:val="00182E9E"/>
    <w:rsid w:val="00183B4B"/>
    <w:rsid w:val="001A0715"/>
    <w:rsid w:val="001A6789"/>
    <w:rsid w:val="001C4278"/>
    <w:rsid w:val="001C4DA6"/>
    <w:rsid w:val="001C6FF5"/>
    <w:rsid w:val="001E4C59"/>
    <w:rsid w:val="002165E6"/>
    <w:rsid w:val="0025673A"/>
    <w:rsid w:val="00271E80"/>
    <w:rsid w:val="00292500"/>
    <w:rsid w:val="002B28EF"/>
    <w:rsid w:val="002B3C84"/>
    <w:rsid w:val="002D3140"/>
    <w:rsid w:val="002E0452"/>
    <w:rsid w:val="002E0F84"/>
    <w:rsid w:val="002E1C77"/>
    <w:rsid w:val="002E3D8E"/>
    <w:rsid w:val="002F0B89"/>
    <w:rsid w:val="00300FCC"/>
    <w:rsid w:val="003046D9"/>
    <w:rsid w:val="00323F29"/>
    <w:rsid w:val="003335D4"/>
    <w:rsid w:val="00333E09"/>
    <w:rsid w:val="0034676E"/>
    <w:rsid w:val="00360777"/>
    <w:rsid w:val="003B080B"/>
    <w:rsid w:val="003B4513"/>
    <w:rsid w:val="003C0F22"/>
    <w:rsid w:val="003D20C7"/>
    <w:rsid w:val="0040381F"/>
    <w:rsid w:val="00416CA4"/>
    <w:rsid w:val="0042634C"/>
    <w:rsid w:val="00446779"/>
    <w:rsid w:val="004544B0"/>
    <w:rsid w:val="00466169"/>
    <w:rsid w:val="00466D7A"/>
    <w:rsid w:val="00471DC8"/>
    <w:rsid w:val="00473C96"/>
    <w:rsid w:val="004A1876"/>
    <w:rsid w:val="004B5FAA"/>
    <w:rsid w:val="004C3368"/>
    <w:rsid w:val="004D0580"/>
    <w:rsid w:val="004F0ABD"/>
    <w:rsid w:val="004F5938"/>
    <w:rsid w:val="00510D47"/>
    <w:rsid w:val="0054275C"/>
    <w:rsid w:val="00557438"/>
    <w:rsid w:val="005845D4"/>
    <w:rsid w:val="005C3014"/>
    <w:rsid w:val="005E5BEA"/>
    <w:rsid w:val="005F6252"/>
    <w:rsid w:val="00624538"/>
    <w:rsid w:val="006451D4"/>
    <w:rsid w:val="0065655B"/>
    <w:rsid w:val="00670574"/>
    <w:rsid w:val="006C72CA"/>
    <w:rsid w:val="006D725B"/>
    <w:rsid w:val="006E1771"/>
    <w:rsid w:val="006E26DF"/>
    <w:rsid w:val="006F5A84"/>
    <w:rsid w:val="007300A8"/>
    <w:rsid w:val="00735AE3"/>
    <w:rsid w:val="0073776A"/>
    <w:rsid w:val="00755526"/>
    <w:rsid w:val="007571C0"/>
    <w:rsid w:val="007D07B0"/>
    <w:rsid w:val="007E3B2B"/>
    <w:rsid w:val="007F6974"/>
    <w:rsid w:val="008005D5"/>
    <w:rsid w:val="00824D86"/>
    <w:rsid w:val="00841A27"/>
    <w:rsid w:val="00852BB7"/>
    <w:rsid w:val="0086497B"/>
    <w:rsid w:val="00874089"/>
    <w:rsid w:val="0087463C"/>
    <w:rsid w:val="008A5048"/>
    <w:rsid w:val="008D6898"/>
    <w:rsid w:val="008E3648"/>
    <w:rsid w:val="0091198D"/>
    <w:rsid w:val="00914A2F"/>
    <w:rsid w:val="009521D6"/>
    <w:rsid w:val="00965A01"/>
    <w:rsid w:val="00966E4C"/>
    <w:rsid w:val="009714AE"/>
    <w:rsid w:val="0098193B"/>
    <w:rsid w:val="009851F2"/>
    <w:rsid w:val="00993FEC"/>
    <w:rsid w:val="009A18B4"/>
    <w:rsid w:val="009A26A2"/>
    <w:rsid w:val="009A7F64"/>
    <w:rsid w:val="009C3431"/>
    <w:rsid w:val="009D122B"/>
    <w:rsid w:val="00A01422"/>
    <w:rsid w:val="00A06E77"/>
    <w:rsid w:val="00A13C93"/>
    <w:rsid w:val="00A60A0D"/>
    <w:rsid w:val="00A76795"/>
    <w:rsid w:val="00A84FD5"/>
    <w:rsid w:val="00AA73EE"/>
    <w:rsid w:val="00AC2CB2"/>
    <w:rsid w:val="00AC2CBC"/>
    <w:rsid w:val="00B008E6"/>
    <w:rsid w:val="00B0295A"/>
    <w:rsid w:val="00B46F94"/>
    <w:rsid w:val="00B503C0"/>
    <w:rsid w:val="00B63322"/>
    <w:rsid w:val="00B674E8"/>
    <w:rsid w:val="00B71635"/>
    <w:rsid w:val="00B94D7B"/>
    <w:rsid w:val="00BA2C10"/>
    <w:rsid w:val="00BB343C"/>
    <w:rsid w:val="00BC692B"/>
    <w:rsid w:val="00BD077F"/>
    <w:rsid w:val="00BE09C1"/>
    <w:rsid w:val="00BE32F2"/>
    <w:rsid w:val="00BF0FFC"/>
    <w:rsid w:val="00C23D75"/>
    <w:rsid w:val="00C25F49"/>
    <w:rsid w:val="00C6121C"/>
    <w:rsid w:val="00C64228"/>
    <w:rsid w:val="00C6583F"/>
    <w:rsid w:val="00C65A96"/>
    <w:rsid w:val="00C877D2"/>
    <w:rsid w:val="00C914D3"/>
    <w:rsid w:val="00CB3C98"/>
    <w:rsid w:val="00CC2AD7"/>
    <w:rsid w:val="00CD3049"/>
    <w:rsid w:val="00CF052E"/>
    <w:rsid w:val="00CF09CE"/>
    <w:rsid w:val="00D2144E"/>
    <w:rsid w:val="00D26952"/>
    <w:rsid w:val="00D3757A"/>
    <w:rsid w:val="00D62933"/>
    <w:rsid w:val="00D73612"/>
    <w:rsid w:val="00D77147"/>
    <w:rsid w:val="00D84D9F"/>
    <w:rsid w:val="00DA176C"/>
    <w:rsid w:val="00DC7A8C"/>
    <w:rsid w:val="00DE030D"/>
    <w:rsid w:val="00E05985"/>
    <w:rsid w:val="00E47795"/>
    <w:rsid w:val="00E517CC"/>
    <w:rsid w:val="00E57A59"/>
    <w:rsid w:val="00E6002F"/>
    <w:rsid w:val="00E65448"/>
    <w:rsid w:val="00E77542"/>
    <w:rsid w:val="00EA02CD"/>
    <w:rsid w:val="00EA4710"/>
    <w:rsid w:val="00EA61E8"/>
    <w:rsid w:val="00EC13B8"/>
    <w:rsid w:val="00ED1EBE"/>
    <w:rsid w:val="00ED64D8"/>
    <w:rsid w:val="00F034E6"/>
    <w:rsid w:val="00F03E24"/>
    <w:rsid w:val="00F16B25"/>
    <w:rsid w:val="00F2700E"/>
    <w:rsid w:val="00F4278D"/>
    <w:rsid w:val="00F44BF8"/>
    <w:rsid w:val="00F54A73"/>
    <w:rsid w:val="00F62009"/>
    <w:rsid w:val="00F75909"/>
    <w:rsid w:val="00F95273"/>
    <w:rsid w:val="00FB2E47"/>
    <w:rsid w:val="00FB7B0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50274061">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DC8C1-0EF7-4B23-ABCE-E420688B6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1190</Words>
  <Characters>6428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user</cp:lastModifiedBy>
  <cp:revision>7</cp:revision>
  <cp:lastPrinted>2018-08-06T13:00:00Z</cp:lastPrinted>
  <dcterms:created xsi:type="dcterms:W3CDTF">2021-12-07T08:34:00Z</dcterms:created>
  <dcterms:modified xsi:type="dcterms:W3CDTF">2021-12-07T08:41:00Z</dcterms:modified>
</cp:coreProperties>
</file>