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  <w:bookmarkStart w:id="0" w:name="_GoBack"/>
      <w:bookmarkEnd w:id="0"/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(Uece 2021)  </w:t>
      </w:r>
      <w:r w:rsidR="00BC0503">
        <w:rPr>
          <w:rFonts w:cs="Arial"/>
          <w:sz w:val="20"/>
          <w:szCs w:val="20"/>
          <w:lang w:eastAsia="pt-BR"/>
        </w:rPr>
        <w:t xml:space="preserve">Se </w:t>
      </w:r>
      <w:r w:rsidR="00BC0503" w:rsidRPr="00BC0503">
        <w:rPr>
          <w:rFonts w:cs="Arial"/>
          <w:position w:val="-8"/>
          <w:sz w:val="20"/>
          <w:szCs w:val="20"/>
          <w:lang w:eastAsia="pt-BR"/>
        </w:rPr>
        <w:object w:dxaOrig="4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4.25pt" o:ole="">
            <v:imagedata r:id="rId6" o:title=""/>
          </v:shape>
          <o:OLEObject Type="Embed" ProgID="Equation.DSMT4" ShapeID="_x0000_i1025" DrawAspect="Content" ObjectID="_1699193549" r:id="rId7"/>
        </w:object>
      </w:r>
      <w:r w:rsidR="00BC0503">
        <w:rPr>
          <w:rFonts w:cs="Arial"/>
          <w:sz w:val="20"/>
          <w:szCs w:val="20"/>
          <w:lang w:eastAsia="pt-BR"/>
        </w:rPr>
        <w:t xml:space="preserve"> então, o valor de S é igual a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E4A19">
        <w:rPr>
          <w:rFonts w:cs="Arial"/>
          <w:sz w:val="20"/>
          <w:szCs w:val="20"/>
          <w:lang w:eastAsia="pt-BR"/>
        </w:rPr>
        <w:t xml:space="preserve">55.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D7332">
        <w:rPr>
          <w:rFonts w:cs="Arial"/>
          <w:sz w:val="20"/>
          <w:szCs w:val="20"/>
          <w:lang w:eastAsia="pt-BR"/>
        </w:rPr>
        <w:t xml:space="preserve">60.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A3EC3">
        <w:rPr>
          <w:rFonts w:cs="Arial"/>
          <w:sz w:val="20"/>
          <w:szCs w:val="20"/>
          <w:lang w:eastAsia="pt-BR"/>
        </w:rPr>
        <w:t xml:space="preserve">50.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369C7">
        <w:rPr>
          <w:rFonts w:cs="Arial"/>
          <w:sz w:val="20"/>
          <w:szCs w:val="20"/>
          <w:lang w:eastAsia="pt-BR"/>
        </w:rPr>
        <w:t xml:space="preserve">45.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5122F0" w:rsidRPr="006B47B7" w:rsidRDefault="005122F0" w:rsidP="006B47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B47B7">
        <w:rPr>
          <w:rFonts w:cs="Arial"/>
          <w:sz w:val="20"/>
          <w:szCs w:val="20"/>
          <w:lang w:eastAsia="pt-BR"/>
        </w:rPr>
        <w:t>[C]</w:t>
      </w:r>
    </w:p>
    <w:p w:rsidR="00592A75" w:rsidRPr="006B47B7" w:rsidRDefault="00592A75" w:rsidP="006B47B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B47B7" w:rsidRPr="006B47B7" w:rsidRDefault="006B47B7" w:rsidP="006B47B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B47B7">
        <w:rPr>
          <w:rFonts w:cs="Arial"/>
          <w:sz w:val="20"/>
          <w:szCs w:val="20"/>
          <w:lang w:eastAsia="pt-BR"/>
        </w:rPr>
        <w:t>A soma pode ser reescrita como:</w:t>
      </w:r>
    </w:p>
    <w:p w:rsidR="006B47B7" w:rsidRPr="006B47B7" w:rsidRDefault="006B47B7" w:rsidP="006B47B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B47B7">
        <w:rPr>
          <w:rFonts w:cs="Arial"/>
          <w:position w:val="-10"/>
          <w:sz w:val="20"/>
          <w:szCs w:val="20"/>
          <w:lang w:val="en-US" w:eastAsia="zh-CN"/>
        </w:rPr>
        <w:object w:dxaOrig="4000" w:dyaOrig="300">
          <v:shape id="_x0000_i1026" type="#_x0000_t75" style="width:200.25pt;height:15pt" o:ole="">
            <v:imagedata r:id="rId8" o:title=""/>
          </v:shape>
          <o:OLEObject Type="Embed" ProgID="Equation.DSMT4" ShapeID="_x0000_i1026" DrawAspect="Content" ObjectID="_1699193550" r:id="rId9"/>
        </w:object>
      </w:r>
    </w:p>
    <w:p w:rsidR="006B47B7" w:rsidRPr="006B47B7" w:rsidRDefault="006B47B7" w:rsidP="006B47B7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B47B7" w:rsidRPr="006B47B7" w:rsidRDefault="006B47B7" w:rsidP="006B47B7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B47B7">
        <w:rPr>
          <w:rFonts w:cs="Arial"/>
          <w:sz w:val="20"/>
          <w:szCs w:val="20"/>
          <w:lang w:eastAsia="pt-BR"/>
        </w:rPr>
        <w:t>Em que ambos os termos equivalem à soma de uma PA de razão 2 e de 50 termos cada. Sendo assim, temos que:</w:t>
      </w:r>
    </w:p>
    <w:p w:rsidR="00000000" w:rsidRDefault="006B47B7" w:rsidP="006B47B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B47B7">
        <w:rPr>
          <w:rFonts w:cs="Arial"/>
          <w:position w:val="-36"/>
          <w:sz w:val="20"/>
          <w:szCs w:val="20"/>
          <w:lang w:val="en-US" w:eastAsia="zh-CN"/>
        </w:rPr>
        <w:object w:dxaOrig="2860" w:dyaOrig="1100">
          <v:shape id="_x0000_i1027" type="#_x0000_t75" style="width:143.25pt;height:54.75pt" o:ole="">
            <v:imagedata r:id="rId10" o:title=""/>
          </v:shape>
          <o:OLEObject Type="Embed" ProgID="Equation.DSMT4" ShapeID="_x0000_i1027" DrawAspect="Content" ObjectID="_1699193551" r:id="rId11"/>
        </w:object>
      </w:r>
      <w:r w:rsidR="00474B44" w:rsidRPr="006B47B7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6B47B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44710" w:rsidP="006B47B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44710" w:rsidP="006B47B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Default="000D1869" w:rsidP="008D7A0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(Famema 2021)  </w:t>
      </w:r>
      <w:r w:rsidR="008D7A0D" w:rsidRPr="008D7A0D">
        <w:rPr>
          <w:rFonts w:cs="Arial"/>
          <w:sz w:val="20"/>
          <w:szCs w:val="20"/>
          <w:lang w:eastAsia="pt-BR"/>
        </w:rPr>
        <w:t>A tabela apresenta o padrão de uma sequência numérica da</w:t>
      </w:r>
      <w:r w:rsidR="008D7A0D">
        <w:rPr>
          <w:rFonts w:cs="Arial"/>
          <w:sz w:val="20"/>
          <w:szCs w:val="20"/>
          <w:lang w:eastAsia="pt-BR"/>
        </w:rPr>
        <w:t xml:space="preserve"> </w:t>
      </w:r>
      <w:r w:rsidR="008D7A0D" w:rsidRPr="008D7A0D">
        <w:rPr>
          <w:rFonts w:cs="Arial"/>
          <w:sz w:val="20"/>
          <w:szCs w:val="20"/>
          <w:lang w:eastAsia="pt-BR"/>
        </w:rPr>
        <w:t>linh</w:t>
      </w:r>
      <w:r w:rsidR="008D7A0D">
        <w:rPr>
          <w:rFonts w:cs="Arial"/>
          <w:sz w:val="20"/>
          <w:szCs w:val="20"/>
          <w:lang w:eastAsia="pt-BR"/>
        </w:rPr>
        <w:t xml:space="preserve">a 1 até a linha x. Admita que o </w:t>
      </w:r>
      <w:r w:rsidR="008D7A0D" w:rsidRPr="008D7A0D">
        <w:rPr>
          <w:rFonts w:cs="Arial"/>
          <w:sz w:val="20"/>
          <w:szCs w:val="20"/>
          <w:lang w:eastAsia="pt-BR"/>
        </w:rPr>
        <w:t>padrão de formação da</w:t>
      </w:r>
      <w:r w:rsidR="008D7A0D">
        <w:rPr>
          <w:rFonts w:cs="Arial"/>
          <w:sz w:val="20"/>
          <w:szCs w:val="20"/>
          <w:lang w:eastAsia="pt-BR"/>
        </w:rPr>
        <w:t xml:space="preserve"> </w:t>
      </w:r>
      <w:r w:rsidR="008D7A0D" w:rsidRPr="008D7A0D">
        <w:rPr>
          <w:rFonts w:cs="Arial"/>
          <w:sz w:val="20"/>
          <w:szCs w:val="20"/>
          <w:lang w:eastAsia="pt-BR"/>
        </w:rPr>
        <w:t>tabela não se modifique.</w:t>
      </w:r>
    </w:p>
    <w:p w:rsidR="008D7A0D" w:rsidRDefault="008D7A0D" w:rsidP="008D7A0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4367"/>
      </w:tblGrid>
      <w:tr w:rsidR="008D7A0D" w:rsidRPr="008D7A0D" w:rsidTr="00060E0D">
        <w:trPr>
          <w:trHeight w:val="340"/>
        </w:trPr>
        <w:tc>
          <w:tcPr>
            <w:tcW w:w="0" w:type="auto"/>
            <w:vAlign w:val="center"/>
          </w:tcPr>
          <w:p w:rsidR="008D7A0D" w:rsidRP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Linha 1</w:t>
            </w:r>
          </w:p>
        </w:tc>
        <w:tc>
          <w:tcPr>
            <w:tcW w:w="4367" w:type="dxa"/>
            <w:vAlign w:val="center"/>
          </w:tcPr>
          <w:p w:rsidR="008D7A0D" w:rsidRP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0,1     0,2</w:t>
            </w:r>
          </w:p>
        </w:tc>
      </w:tr>
      <w:tr w:rsidR="008D7A0D" w:rsidRPr="008D7A0D" w:rsidTr="00060E0D">
        <w:trPr>
          <w:trHeight w:val="340"/>
        </w:trPr>
        <w:tc>
          <w:tcPr>
            <w:tcW w:w="0" w:type="auto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Linha 2</w:t>
            </w:r>
          </w:p>
        </w:tc>
        <w:tc>
          <w:tcPr>
            <w:tcW w:w="4367" w:type="dxa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0,3     0,4     0,5</w:t>
            </w:r>
          </w:p>
        </w:tc>
      </w:tr>
      <w:tr w:rsidR="008D7A0D" w:rsidRPr="008D7A0D" w:rsidTr="00060E0D">
        <w:trPr>
          <w:trHeight w:val="340"/>
        </w:trPr>
        <w:tc>
          <w:tcPr>
            <w:tcW w:w="0" w:type="auto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Linha 3</w:t>
            </w:r>
          </w:p>
        </w:tc>
        <w:tc>
          <w:tcPr>
            <w:tcW w:w="4367" w:type="dxa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0,6     0,7     0,8     0,9</w:t>
            </w:r>
          </w:p>
        </w:tc>
      </w:tr>
      <w:tr w:rsidR="008D7A0D" w:rsidRPr="008D7A0D" w:rsidTr="00060E0D">
        <w:trPr>
          <w:trHeight w:val="340"/>
        </w:trPr>
        <w:tc>
          <w:tcPr>
            <w:tcW w:w="0" w:type="auto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Linha 4</w:t>
            </w:r>
          </w:p>
        </w:tc>
        <w:tc>
          <w:tcPr>
            <w:tcW w:w="4367" w:type="dxa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1,0     1,1     1,2     1,3     1,4</w:t>
            </w:r>
          </w:p>
        </w:tc>
      </w:tr>
      <w:tr w:rsidR="008D7A0D" w:rsidRPr="008D7A0D" w:rsidTr="00060E0D">
        <w:trPr>
          <w:trHeight w:val="340"/>
        </w:trPr>
        <w:tc>
          <w:tcPr>
            <w:tcW w:w="0" w:type="auto"/>
            <w:vAlign w:val="center"/>
          </w:tcPr>
          <w:p w:rsidR="008D7A0D" w:rsidRDefault="00A22D98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8D7A0D">
              <w:rPr>
                <w:rFonts w:cs="Arial"/>
                <w:position w:val="-4"/>
                <w:sz w:val="20"/>
                <w:szCs w:val="20"/>
              </w:rPr>
              <w:object w:dxaOrig="120" w:dyaOrig="240">
                <v:shape id="_x0000_i1028" type="#_x0000_t75" style="width:6pt;height:12pt" o:ole="">
                  <v:imagedata r:id="rId12" o:title=""/>
                </v:shape>
                <o:OLEObject Type="Embed" ProgID="Equation.DSMT4" ShapeID="_x0000_i1028" DrawAspect="Content" ObjectID="_1699193552" r:id="rId13"/>
              </w:object>
            </w:r>
          </w:p>
        </w:tc>
        <w:tc>
          <w:tcPr>
            <w:tcW w:w="4367" w:type="dxa"/>
            <w:vAlign w:val="center"/>
          </w:tcPr>
          <w:p w:rsidR="008D7A0D" w:rsidRDefault="00A22D98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8D7A0D">
              <w:rPr>
                <w:rFonts w:cs="Arial"/>
                <w:position w:val="-4"/>
                <w:sz w:val="20"/>
                <w:szCs w:val="20"/>
              </w:rPr>
              <w:object w:dxaOrig="240" w:dyaOrig="240">
                <v:shape id="_x0000_i1029" type="#_x0000_t75" style="width:12pt;height:12pt" o:ole="">
                  <v:imagedata r:id="rId14" o:title=""/>
                </v:shape>
                <o:OLEObject Type="Embed" ProgID="Equation.DSMT4" ShapeID="_x0000_i1029" DrawAspect="Content" ObjectID="_1699193553" r:id="rId15"/>
              </w:object>
            </w:r>
            <w:r w:rsidR="008D7A0D">
              <w:rPr>
                <w:rFonts w:cs="Arial"/>
                <w:sz w:val="20"/>
                <w:szCs w:val="20"/>
              </w:rPr>
              <w:t xml:space="preserve">              </w:t>
            </w:r>
            <w:r w:rsidRPr="008D7A0D">
              <w:rPr>
                <w:rFonts w:cs="Arial"/>
                <w:position w:val="-4"/>
                <w:sz w:val="20"/>
                <w:szCs w:val="20"/>
              </w:rPr>
              <w:object w:dxaOrig="240" w:dyaOrig="160">
                <v:shape id="_x0000_i1030" type="#_x0000_t75" style="width:12pt;height:8.25pt" o:ole="">
                  <v:imagedata r:id="rId16" o:title=""/>
                </v:shape>
                <o:OLEObject Type="Embed" ProgID="Equation.DSMT4" ShapeID="_x0000_i1030" DrawAspect="Content" ObjectID="_1699193554" r:id="rId17"/>
              </w:object>
            </w:r>
            <w:r w:rsidR="008D7A0D">
              <w:rPr>
                <w:rFonts w:cs="Arial"/>
                <w:sz w:val="20"/>
                <w:szCs w:val="20"/>
              </w:rPr>
              <w:t xml:space="preserve"> </w:t>
            </w:r>
            <w:r w:rsidR="00B64909">
              <w:rPr>
                <w:rFonts w:cs="Arial"/>
                <w:sz w:val="20"/>
                <w:szCs w:val="20"/>
              </w:rPr>
              <w:t xml:space="preserve"> </w:t>
            </w:r>
            <w:r w:rsidR="008D7A0D">
              <w:rPr>
                <w:rFonts w:cs="Arial"/>
                <w:sz w:val="20"/>
                <w:szCs w:val="20"/>
              </w:rPr>
              <w:t xml:space="preserve">              </w:t>
            </w:r>
            <w:r w:rsidRPr="008D7A0D">
              <w:rPr>
                <w:rFonts w:cs="Arial"/>
                <w:position w:val="-4"/>
                <w:sz w:val="20"/>
                <w:szCs w:val="20"/>
              </w:rPr>
              <w:object w:dxaOrig="240" w:dyaOrig="240">
                <v:shape id="_x0000_i1031" type="#_x0000_t75" style="width:12pt;height:12pt" o:ole="">
                  <v:imagedata r:id="rId18" o:title=""/>
                </v:shape>
                <o:OLEObject Type="Embed" ProgID="Equation.DSMT4" ShapeID="_x0000_i1031" DrawAspect="Content" ObjectID="_1699193555" r:id="rId19"/>
              </w:object>
            </w:r>
          </w:p>
        </w:tc>
      </w:tr>
      <w:tr w:rsidR="008D7A0D" w:rsidRPr="008D7A0D" w:rsidTr="00060E0D">
        <w:trPr>
          <w:trHeight w:val="340"/>
        </w:trPr>
        <w:tc>
          <w:tcPr>
            <w:tcW w:w="0" w:type="auto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Linha x</w:t>
            </w:r>
          </w:p>
        </w:tc>
        <w:tc>
          <w:tcPr>
            <w:tcW w:w="4367" w:type="dxa"/>
            <w:vAlign w:val="center"/>
          </w:tcPr>
          <w:p w:rsidR="008D7A0D" w:rsidRDefault="008D7A0D" w:rsidP="008D7A0D">
            <w:pPr>
              <w:keepNext/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63,0      </w:t>
            </w:r>
            <w:r w:rsidR="00060E0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        </w:t>
            </w:r>
            <w:r w:rsidR="00A22D98" w:rsidRPr="008D7A0D">
              <w:rPr>
                <w:rFonts w:cs="Arial"/>
                <w:position w:val="-4"/>
                <w:sz w:val="20"/>
                <w:szCs w:val="20"/>
              </w:rPr>
              <w:object w:dxaOrig="240" w:dyaOrig="160">
                <v:shape id="_x0000_i1032" type="#_x0000_t75" style="width:12pt;height:8.25pt" o:ole="">
                  <v:imagedata r:id="rId16" o:title=""/>
                </v:shape>
                <o:OLEObject Type="Embed" ProgID="Equation.DSMT4" ShapeID="_x0000_i1032" DrawAspect="Content" ObjectID="_1699193556" r:id="rId20"/>
              </w:object>
            </w:r>
            <w:r>
              <w:rPr>
                <w:rFonts w:cs="Arial"/>
                <w:sz w:val="20"/>
                <w:szCs w:val="20"/>
              </w:rPr>
              <w:t xml:space="preserve">             </w:t>
            </w:r>
            <w:r w:rsidR="00060E0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r w:rsidR="00060E0D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66,5</w:t>
            </w:r>
          </w:p>
        </w:tc>
      </w:tr>
    </w:tbl>
    <w:p w:rsidR="008D7A0D" w:rsidRDefault="008D7A0D" w:rsidP="008D7A0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8D7A0D" w:rsidP="008D7A0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D7A0D">
        <w:rPr>
          <w:rFonts w:cs="Arial"/>
          <w:sz w:val="20"/>
          <w:szCs w:val="20"/>
          <w:lang w:eastAsia="pt-BR"/>
        </w:rPr>
        <w:t>Sabendo que 63,0 é o primeiro número da linha x e que 66,5</w:t>
      </w:r>
      <w:r>
        <w:rPr>
          <w:rFonts w:cs="Arial"/>
          <w:sz w:val="20"/>
          <w:szCs w:val="20"/>
          <w:lang w:eastAsia="pt-BR"/>
        </w:rPr>
        <w:t xml:space="preserve"> </w:t>
      </w:r>
      <w:r w:rsidRPr="008D7A0D">
        <w:rPr>
          <w:rFonts w:cs="Arial"/>
          <w:sz w:val="20"/>
          <w:szCs w:val="20"/>
          <w:lang w:eastAsia="pt-BR"/>
        </w:rPr>
        <w:t xml:space="preserve">é o último, x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C69CE" w:rsidRPr="008D7A0D">
        <w:rPr>
          <w:rFonts w:cs="Arial"/>
          <w:sz w:val="20"/>
          <w:szCs w:val="20"/>
          <w:lang w:eastAsia="pt-BR"/>
        </w:rPr>
        <w:t xml:space="preserve">36.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46231" w:rsidRPr="008D7A0D">
        <w:rPr>
          <w:rFonts w:cs="Arial"/>
          <w:sz w:val="20"/>
          <w:szCs w:val="20"/>
          <w:lang w:eastAsia="pt-BR"/>
        </w:rPr>
        <w:t xml:space="preserve">34.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E5CA4" w:rsidRPr="008D7A0D">
        <w:rPr>
          <w:rFonts w:cs="Arial"/>
          <w:sz w:val="20"/>
          <w:szCs w:val="20"/>
          <w:lang w:eastAsia="pt-BR"/>
        </w:rPr>
        <w:t xml:space="preserve">35.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C39DD" w:rsidRPr="008D7A0D">
        <w:rPr>
          <w:rFonts w:cs="Arial"/>
          <w:sz w:val="20"/>
          <w:szCs w:val="20"/>
          <w:lang w:eastAsia="pt-BR"/>
        </w:rPr>
        <w:t xml:space="preserve">37.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2570E" w:rsidRPr="008D7A0D">
        <w:rPr>
          <w:rFonts w:cs="Arial"/>
          <w:sz w:val="20"/>
          <w:szCs w:val="20"/>
          <w:lang w:eastAsia="pt-BR"/>
        </w:rPr>
        <w:t>33.</w:t>
      </w:r>
      <w:r w:rsidR="0012570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B91A1A" w:rsidRPr="00BD14E0" w:rsidRDefault="00B91A1A" w:rsidP="00BD14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D14E0">
        <w:rPr>
          <w:rFonts w:cs="Arial"/>
          <w:sz w:val="20"/>
          <w:szCs w:val="20"/>
          <w:lang w:eastAsia="pt-BR"/>
        </w:rPr>
        <w:t>[C]</w:t>
      </w:r>
    </w:p>
    <w:p w:rsidR="00BD14E0" w:rsidRPr="00BD14E0" w:rsidRDefault="00BD14E0" w:rsidP="00BD14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D14E0" w:rsidRPr="00BD14E0" w:rsidRDefault="00BD14E0" w:rsidP="00BD14E0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BD14E0">
        <w:rPr>
          <w:rFonts w:cs="Arial"/>
          <w:sz w:val="20"/>
          <w:szCs w:val="20"/>
          <w:lang w:eastAsia="pt-BR"/>
        </w:rPr>
        <w:t xml:space="preserve">Os termos de cada linha constituem uma progressão aritmética de razão </w:t>
      </w:r>
      <w:r w:rsidRPr="00BD14E0">
        <w:rPr>
          <w:rFonts w:cs="Arial"/>
          <w:position w:val="-8"/>
          <w:sz w:val="20"/>
          <w:szCs w:val="20"/>
          <w:lang w:eastAsia="zh-CN"/>
        </w:rPr>
        <w:object w:dxaOrig="380" w:dyaOrig="280">
          <v:shape id="_x0000_i1033" type="#_x0000_t75" style="width:18.75pt;height:14.25pt" o:ole="">
            <v:imagedata r:id="rId21" o:title=""/>
          </v:shape>
          <o:OLEObject Type="Embed" ProgID="Equation.DSMT4" ShapeID="_x0000_i1033" DrawAspect="Content" ObjectID="_1699193557" r:id="rId22"/>
        </w:object>
      </w:r>
      <w:r w:rsidRPr="00BD14E0">
        <w:rPr>
          <w:rFonts w:cs="Arial"/>
          <w:sz w:val="20"/>
          <w:szCs w:val="20"/>
          <w:lang w:eastAsia="pt-BR"/>
        </w:rPr>
        <w:t xml:space="preserve"> Ademais, o número de termos de uma linha </w:t>
      </w:r>
      <w:r w:rsidRPr="00BD14E0">
        <w:rPr>
          <w:rFonts w:cs="Arial"/>
          <w:position w:val="-4"/>
          <w:sz w:val="20"/>
          <w:szCs w:val="20"/>
          <w:lang w:eastAsia="zh-CN"/>
        </w:rPr>
        <w:object w:dxaOrig="180" w:dyaOrig="200">
          <v:shape id="_x0000_i1034" type="#_x0000_t75" style="width:9pt;height:9.75pt" o:ole="">
            <v:imagedata r:id="rId23" o:title=""/>
          </v:shape>
          <o:OLEObject Type="Embed" ProgID="Equation.DSMT4" ShapeID="_x0000_i1034" DrawAspect="Content" ObjectID="_1699193558" r:id="rId24"/>
        </w:object>
      </w:r>
      <w:r w:rsidRPr="00BD14E0">
        <w:rPr>
          <w:rFonts w:cs="Arial"/>
          <w:sz w:val="20"/>
          <w:szCs w:val="20"/>
          <w:lang w:eastAsia="pt-BR"/>
        </w:rPr>
        <w:t xml:space="preserve"> qualquer é </w:t>
      </w:r>
      <w:r w:rsidRPr="00BD14E0">
        <w:rPr>
          <w:rFonts w:cs="Arial"/>
          <w:position w:val="-4"/>
          <w:sz w:val="20"/>
          <w:szCs w:val="20"/>
          <w:lang w:eastAsia="zh-CN"/>
        </w:rPr>
        <w:object w:dxaOrig="520" w:dyaOrig="240">
          <v:shape id="_x0000_i1035" type="#_x0000_t75" style="width:26.25pt;height:12pt" o:ole="">
            <v:imagedata r:id="rId25" o:title=""/>
          </v:shape>
          <o:OLEObject Type="Embed" ProgID="Equation.DSMT4" ShapeID="_x0000_i1035" DrawAspect="Content" ObjectID="_1699193559" r:id="rId26"/>
        </w:object>
      </w:r>
      <w:r w:rsidRPr="00BD14E0">
        <w:rPr>
          <w:rFonts w:cs="Arial"/>
          <w:sz w:val="20"/>
          <w:szCs w:val="20"/>
          <w:lang w:eastAsia="pt-BR"/>
        </w:rPr>
        <w:t xml:space="preserve"> Logo, temos  </w:t>
      </w:r>
    </w:p>
    <w:p w:rsidR="00000000" w:rsidRDefault="00BD14E0" w:rsidP="00BD14E0">
      <w:pPr>
        <w:spacing w:after="0" w:line="240" w:lineRule="auto"/>
        <w:rPr>
          <w:lang w:eastAsia="pt-BR"/>
        </w:rPr>
      </w:pPr>
      <w:r w:rsidRPr="00BD14E0">
        <w:rPr>
          <w:rFonts w:cs="Arial"/>
          <w:position w:val="-10"/>
          <w:sz w:val="20"/>
          <w:szCs w:val="20"/>
          <w:lang w:eastAsia="zh-CN"/>
        </w:rPr>
        <w:object w:dxaOrig="3140" w:dyaOrig="300">
          <v:shape id="_x0000_i1036" type="#_x0000_t75" style="width:155.25pt;height:15pt" o:ole="">
            <v:imagedata r:id="rId27" o:title=""/>
          </v:shape>
          <o:OLEObject Type="Embed" ProgID="Equation.DSMT4" ShapeID="_x0000_i1036" DrawAspect="Content" ObjectID="_1699193560" r:id="rId28"/>
        </w:object>
      </w:r>
      <w:r w:rsidRPr="00BD14E0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BD14E0">
      <w:pPr>
        <w:spacing w:after="0" w:line="240" w:lineRule="auto"/>
        <w:rPr>
          <w:lang w:eastAsia="pt-BR"/>
        </w:rPr>
      </w:pPr>
    </w:p>
    <w:p w:rsidR="00000000" w:rsidRDefault="00A44710" w:rsidP="00BD14E0">
      <w:pPr>
        <w:spacing w:after="0" w:line="240" w:lineRule="auto"/>
        <w:rPr>
          <w:lang w:eastAsia="pt-BR"/>
        </w:rPr>
      </w:pPr>
    </w:p>
    <w:p w:rsidR="00000000" w:rsidRDefault="00A44710" w:rsidP="00BD14E0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lastRenderedPageBreak/>
        <w:t xml:space="preserve"> </w:t>
      </w:r>
    </w:p>
    <w:p w:rsidR="004B2BF3" w:rsidRPr="004B2BF3" w:rsidRDefault="000D1869" w:rsidP="004B2BF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(Fgv 2021)  </w:t>
      </w:r>
      <w:r w:rsidR="004B2BF3" w:rsidRPr="004B2BF3">
        <w:rPr>
          <w:rFonts w:cs="Arial"/>
          <w:sz w:val="20"/>
          <w:szCs w:val="20"/>
          <w:lang w:eastAsia="pt-BR"/>
        </w:rPr>
        <w:t>Um retângulo é o primeiro polígono de uma sequência. A partir desse termo, cada novo termo da sequência é formado pela adição de um retângulo semelhante ao retângulo adicionado no termo anterior, com lados indicando o dobro do tamanho, conforme a figura.</w:t>
      </w:r>
    </w:p>
    <w:p w:rsidR="004B2BF3" w:rsidRDefault="004B2BF3" w:rsidP="004B2BF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4B2BF3" w:rsidRDefault="00A44710" w:rsidP="004B2BF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924300" cy="7143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F3" w:rsidRPr="004B2BF3" w:rsidRDefault="004B2BF3" w:rsidP="004B2BF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4B2BF3" w:rsidP="004B2BF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B2BF3">
        <w:rPr>
          <w:rFonts w:cs="Arial"/>
          <w:sz w:val="20"/>
          <w:szCs w:val="20"/>
          <w:lang w:eastAsia="pt-BR"/>
        </w:rPr>
        <w:t>O número de lados do polígono formado no 100</w:t>
      </w:r>
      <w:r w:rsidR="004A09F2">
        <w:rPr>
          <w:rFonts w:cs="Arial"/>
          <w:sz w:val="20"/>
          <w:szCs w:val="20"/>
          <w:lang w:eastAsia="pt-BR"/>
        </w:rPr>
        <w:t>º</w:t>
      </w:r>
      <w:r w:rsidRPr="004B2BF3">
        <w:rPr>
          <w:rFonts w:cs="Arial"/>
          <w:sz w:val="20"/>
          <w:szCs w:val="20"/>
          <w:lang w:eastAsia="pt-BR"/>
        </w:rPr>
        <w:t xml:space="preserve"> termo dessa sequência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15786" w:rsidRPr="004B2BF3">
        <w:rPr>
          <w:rFonts w:cs="Arial"/>
          <w:sz w:val="20"/>
          <w:szCs w:val="20"/>
          <w:lang w:eastAsia="pt-BR"/>
        </w:rPr>
        <w:t xml:space="preserve">200.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159F3" w:rsidRPr="004B2BF3">
        <w:rPr>
          <w:rFonts w:cs="Arial"/>
          <w:sz w:val="20"/>
          <w:szCs w:val="20"/>
          <w:lang w:eastAsia="pt-BR"/>
        </w:rPr>
        <w:t xml:space="preserve">202.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0261F" w:rsidRPr="004B2BF3">
        <w:rPr>
          <w:rFonts w:cs="Arial"/>
          <w:sz w:val="20"/>
          <w:szCs w:val="20"/>
          <w:lang w:eastAsia="pt-BR"/>
        </w:rPr>
        <w:t xml:space="preserve">300.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30343" w:rsidRPr="004B2BF3">
        <w:rPr>
          <w:rFonts w:cs="Arial"/>
          <w:sz w:val="20"/>
          <w:szCs w:val="20"/>
          <w:lang w:eastAsia="pt-BR"/>
        </w:rPr>
        <w:t xml:space="preserve">302.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04BE1" w:rsidRPr="004B2BF3">
        <w:rPr>
          <w:rFonts w:cs="Arial"/>
          <w:sz w:val="20"/>
          <w:szCs w:val="20"/>
          <w:lang w:eastAsia="pt-BR"/>
        </w:rPr>
        <w:t>304.</w:t>
      </w:r>
      <w:r w:rsidR="00D04BE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F0322F" w:rsidRPr="00695921" w:rsidRDefault="00F0322F" w:rsidP="0069592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95921">
        <w:rPr>
          <w:rFonts w:cs="Arial"/>
          <w:sz w:val="20"/>
          <w:szCs w:val="20"/>
          <w:lang w:eastAsia="pt-BR"/>
        </w:rPr>
        <w:t>[B]</w:t>
      </w:r>
    </w:p>
    <w:p w:rsidR="00592A75" w:rsidRPr="00695921" w:rsidRDefault="00592A75" w:rsidP="0069592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95921" w:rsidRPr="00695921" w:rsidRDefault="00695921" w:rsidP="00695921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95921">
        <w:rPr>
          <w:rFonts w:cs="Arial"/>
          <w:sz w:val="20"/>
          <w:szCs w:val="20"/>
          <w:lang w:eastAsia="pt-BR"/>
        </w:rPr>
        <w:t>O número de lados de cada polígono cresce segundo a progressão aritmética</w:t>
      </w:r>
    </w:p>
    <w:p w:rsidR="00695921" w:rsidRPr="00695921" w:rsidRDefault="00695921" w:rsidP="00695921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95921">
        <w:rPr>
          <w:rFonts w:cs="Arial"/>
          <w:position w:val="-10"/>
          <w:sz w:val="20"/>
          <w:szCs w:val="20"/>
          <w:lang w:eastAsia="zh-CN"/>
        </w:rPr>
        <w:object w:dxaOrig="1900" w:dyaOrig="300">
          <v:shape id="_x0000_i1038" type="#_x0000_t75" style="width:95.25pt;height:15pt" o:ole="">
            <v:imagedata r:id="rId30" o:title=""/>
          </v:shape>
          <o:OLEObject Type="Embed" ProgID="Equation.DSMT4" ShapeID="_x0000_i1038" DrawAspect="Content" ObjectID="_1699193561" r:id="rId31"/>
        </w:object>
      </w:r>
    </w:p>
    <w:p w:rsidR="00695921" w:rsidRPr="00695921" w:rsidRDefault="00695921" w:rsidP="00695921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95921" w:rsidRPr="00695921" w:rsidRDefault="00695921" w:rsidP="00695921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95921">
        <w:rPr>
          <w:rFonts w:cs="Arial"/>
          <w:sz w:val="20"/>
          <w:szCs w:val="20"/>
          <w:lang w:eastAsia="pt-BR"/>
        </w:rPr>
        <w:t xml:space="preserve">Queremos calcular </w:t>
      </w:r>
      <w:r w:rsidRPr="00695921">
        <w:rPr>
          <w:rFonts w:cs="Arial"/>
          <w:position w:val="-10"/>
          <w:sz w:val="20"/>
          <w:szCs w:val="20"/>
          <w:lang w:eastAsia="zh-CN"/>
        </w:rPr>
        <w:object w:dxaOrig="500" w:dyaOrig="300">
          <v:shape id="_x0000_i1039" type="#_x0000_t75" style="width:24.75pt;height:15pt" o:ole="">
            <v:imagedata r:id="rId32" o:title=""/>
          </v:shape>
          <o:OLEObject Type="Embed" ProgID="Equation.DSMT4" ShapeID="_x0000_i1039" DrawAspect="Content" ObjectID="_1699193562" r:id="rId33"/>
        </w:object>
      </w:r>
      <w:r w:rsidRPr="00695921">
        <w:rPr>
          <w:rFonts w:cs="Arial"/>
          <w:sz w:val="20"/>
          <w:szCs w:val="20"/>
          <w:lang w:eastAsia="pt-BR"/>
        </w:rPr>
        <w:t xml:space="preserve"> Logo, temos </w:t>
      </w:r>
    </w:p>
    <w:p w:rsidR="00000000" w:rsidRDefault="00695921" w:rsidP="00695921">
      <w:pPr>
        <w:spacing w:after="0" w:line="240" w:lineRule="auto"/>
        <w:rPr>
          <w:lang w:eastAsia="pt-BR"/>
        </w:rPr>
      </w:pPr>
      <w:r w:rsidRPr="00695921">
        <w:rPr>
          <w:rFonts w:cs="Arial"/>
          <w:position w:val="-24"/>
          <w:sz w:val="20"/>
          <w:szCs w:val="20"/>
          <w:lang w:eastAsia="zh-CN"/>
        </w:rPr>
        <w:object w:dxaOrig="1540" w:dyaOrig="580">
          <v:shape id="_x0000_i1040" type="#_x0000_t75" style="width:77.25pt;height:29.25pt" o:ole="">
            <v:imagedata r:id="rId34" o:title=""/>
          </v:shape>
          <o:OLEObject Type="Embed" ProgID="Equation.DSMT4" ShapeID="_x0000_i1040" DrawAspect="Content" ObjectID="_1699193563" r:id="rId35"/>
        </w:object>
      </w:r>
      <w:r w:rsidRPr="00695921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695921">
      <w:pPr>
        <w:spacing w:after="0" w:line="240" w:lineRule="auto"/>
        <w:rPr>
          <w:lang w:eastAsia="pt-BR"/>
        </w:rPr>
      </w:pPr>
    </w:p>
    <w:p w:rsidR="00000000" w:rsidRDefault="00A44710" w:rsidP="00695921">
      <w:pPr>
        <w:spacing w:after="0" w:line="240" w:lineRule="auto"/>
        <w:rPr>
          <w:lang w:eastAsia="pt-BR"/>
        </w:rPr>
      </w:pPr>
    </w:p>
    <w:p w:rsidR="00000000" w:rsidRDefault="00A44710" w:rsidP="00695921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F7815" w:rsidRDefault="000D1869" w:rsidP="005F78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(Fcmscsp 2021)  </w:t>
      </w:r>
      <w:r w:rsidR="005F7815" w:rsidRPr="005F7815">
        <w:rPr>
          <w:rFonts w:cs="Arial"/>
          <w:sz w:val="20"/>
          <w:szCs w:val="20"/>
          <w:lang w:eastAsia="pt-BR"/>
        </w:rPr>
        <w:t>Observe o gráfico da funç</w:t>
      </w:r>
      <w:r w:rsidR="002B0670">
        <w:rPr>
          <w:rFonts w:cs="Arial"/>
          <w:sz w:val="20"/>
          <w:szCs w:val="20"/>
          <w:lang w:eastAsia="pt-BR"/>
        </w:rPr>
        <w:t xml:space="preserve">ão logarítmica </w:t>
      </w:r>
      <w:r w:rsidR="001740D9" w:rsidRPr="002B0670">
        <w:rPr>
          <w:rFonts w:cs="Arial"/>
          <w:position w:val="-10"/>
          <w:sz w:val="20"/>
          <w:szCs w:val="20"/>
          <w:lang w:eastAsia="pt-BR"/>
        </w:rPr>
        <w:object w:dxaOrig="1380" w:dyaOrig="300">
          <v:shape id="_x0000_i1041" type="#_x0000_t75" style="width:69pt;height:15pt" o:ole="">
            <v:imagedata r:id="rId36" o:title=""/>
          </v:shape>
          <o:OLEObject Type="Embed" ProgID="Equation.DSMT4" ShapeID="_x0000_i1041" DrawAspect="Content" ObjectID="_1699193564" r:id="rId37"/>
        </w:object>
      </w:r>
      <w:r w:rsidR="005F7815" w:rsidRPr="005F7815">
        <w:rPr>
          <w:rFonts w:cs="Arial"/>
          <w:sz w:val="20"/>
          <w:szCs w:val="20"/>
          <w:lang w:eastAsia="pt-BR"/>
        </w:rPr>
        <w:t xml:space="preserve"> para</w:t>
      </w:r>
      <w:r w:rsidR="002B0670">
        <w:rPr>
          <w:rFonts w:cs="Arial"/>
          <w:sz w:val="20"/>
          <w:szCs w:val="20"/>
          <w:lang w:eastAsia="pt-BR"/>
        </w:rPr>
        <w:t xml:space="preserve"> </w:t>
      </w:r>
      <w:r w:rsidR="005F7815" w:rsidRPr="005F7815">
        <w:rPr>
          <w:rFonts w:cs="Arial"/>
          <w:sz w:val="20"/>
          <w:szCs w:val="20"/>
          <w:lang w:eastAsia="pt-BR"/>
        </w:rPr>
        <w:t xml:space="preserve">valores reais de </w:t>
      </w:r>
      <w:r w:rsidR="00B939C5" w:rsidRPr="00B939C5">
        <w:rPr>
          <w:rFonts w:cs="Arial"/>
          <w:position w:val="-4"/>
          <w:sz w:val="20"/>
          <w:szCs w:val="20"/>
          <w:lang w:eastAsia="pt-BR"/>
        </w:rPr>
        <w:object w:dxaOrig="180" w:dyaOrig="200">
          <v:shape id="_x0000_i1042" type="#_x0000_t75" style="width:9pt;height:9.75pt" o:ole="">
            <v:imagedata r:id="rId38" o:title=""/>
          </v:shape>
          <o:OLEObject Type="Embed" ProgID="Equation.DSMT4" ShapeID="_x0000_i1042" DrawAspect="Content" ObjectID="_1699193565" r:id="rId39"/>
        </w:object>
      </w:r>
      <w:r w:rsidR="005F7815" w:rsidRPr="005F7815">
        <w:rPr>
          <w:rFonts w:cs="Arial"/>
          <w:sz w:val="20"/>
          <w:szCs w:val="20"/>
          <w:lang w:eastAsia="pt-BR"/>
        </w:rPr>
        <w:t xml:space="preserve"> tais que </w:t>
      </w:r>
      <w:r w:rsidR="001740D9" w:rsidRPr="002B0670">
        <w:rPr>
          <w:rFonts w:cs="Arial"/>
          <w:position w:val="-6"/>
          <w:sz w:val="20"/>
          <w:szCs w:val="20"/>
          <w:lang w:eastAsia="pt-BR"/>
        </w:rPr>
        <w:object w:dxaOrig="900" w:dyaOrig="260">
          <v:shape id="_x0000_i1043" type="#_x0000_t75" style="width:45pt;height:12.75pt" o:ole="">
            <v:imagedata r:id="rId40" o:title=""/>
          </v:shape>
          <o:OLEObject Type="Embed" ProgID="Equation.DSMT4" ShapeID="_x0000_i1043" DrawAspect="Content" ObjectID="_1699193566" r:id="rId41"/>
        </w:object>
      </w:r>
    </w:p>
    <w:p w:rsidR="002B0670" w:rsidRDefault="002B0670" w:rsidP="005F78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5F7815" w:rsidRDefault="00A44710" w:rsidP="005F78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4229100" cy="15621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15" w:rsidRPr="005F7815" w:rsidRDefault="005F7815" w:rsidP="005F781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5F7815" w:rsidP="005F781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F7815">
        <w:rPr>
          <w:rFonts w:cs="Arial"/>
          <w:sz w:val="20"/>
          <w:szCs w:val="20"/>
          <w:lang w:eastAsia="pt-BR"/>
        </w:rPr>
        <w:t>Consultando o g</w:t>
      </w:r>
      <w:r w:rsidR="002B0670">
        <w:rPr>
          <w:rFonts w:cs="Arial"/>
          <w:sz w:val="20"/>
          <w:szCs w:val="20"/>
          <w:lang w:eastAsia="pt-BR"/>
        </w:rPr>
        <w:t xml:space="preserve">ráfico, o valor de </w:t>
      </w:r>
      <w:r w:rsidR="001740D9" w:rsidRPr="002B0670">
        <w:rPr>
          <w:rFonts w:cs="Arial"/>
          <w:position w:val="-10"/>
          <w:sz w:val="20"/>
          <w:szCs w:val="20"/>
          <w:lang w:eastAsia="pt-BR"/>
        </w:rPr>
        <w:object w:dxaOrig="1140" w:dyaOrig="300">
          <v:shape id="_x0000_i1045" type="#_x0000_t75" style="width:57pt;height:15pt" o:ole="">
            <v:imagedata r:id="rId43" o:title=""/>
          </v:shape>
          <o:OLEObject Type="Embed" ProgID="Equation.DSMT4" ShapeID="_x0000_i1045" DrawAspect="Content" ObjectID="_1699193567" r:id="rId44"/>
        </w:object>
      </w:r>
      <w:r w:rsidRPr="005F7815">
        <w:rPr>
          <w:rFonts w:cs="Arial"/>
          <w:sz w:val="20"/>
          <w:szCs w:val="20"/>
          <w:lang w:eastAsia="pt-BR"/>
        </w:rPr>
        <w:t xml:space="preserve"> é, aproximadamente,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707CB" w:rsidRPr="005F7815">
        <w:rPr>
          <w:rFonts w:cs="Arial"/>
          <w:sz w:val="20"/>
          <w:szCs w:val="20"/>
          <w:lang w:eastAsia="pt-BR"/>
        </w:rPr>
        <w:t xml:space="preserve">0,5.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D6733" w:rsidRPr="005F7815">
        <w:rPr>
          <w:rFonts w:cs="Arial"/>
          <w:sz w:val="20"/>
          <w:szCs w:val="20"/>
          <w:lang w:eastAsia="pt-BR"/>
        </w:rPr>
        <w:t xml:space="preserve">0,3.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42C7C" w:rsidRPr="005F7815">
        <w:rPr>
          <w:rFonts w:cs="Arial"/>
          <w:sz w:val="20"/>
          <w:szCs w:val="20"/>
          <w:lang w:eastAsia="pt-BR"/>
        </w:rPr>
        <w:t xml:space="preserve">0,4.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70346" w:rsidRPr="005F7815">
        <w:rPr>
          <w:rFonts w:cs="Arial"/>
          <w:sz w:val="20"/>
          <w:szCs w:val="20"/>
          <w:lang w:eastAsia="pt-BR"/>
        </w:rPr>
        <w:t xml:space="preserve">0,6.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767EA" w:rsidRPr="005F7815">
        <w:rPr>
          <w:rFonts w:cs="Arial"/>
          <w:sz w:val="20"/>
          <w:szCs w:val="20"/>
          <w:lang w:eastAsia="pt-BR"/>
        </w:rPr>
        <w:t>0,2.</w:t>
      </w:r>
      <w:r w:rsidR="002767E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lastRenderedPageBreak/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9F43C2" w:rsidRDefault="00E02896" w:rsidP="009F43C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[A]</w:t>
      </w:r>
    </w:p>
    <w:p w:rsidR="009F43C2" w:rsidRDefault="009F43C2" w:rsidP="009F43C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F43C2" w:rsidRDefault="009F43C2" w:rsidP="009F43C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18"/>
          <w:lang w:eastAsia="pt-BR"/>
        </w:rPr>
      </w:pPr>
      <w:r>
        <w:rPr>
          <w:rFonts w:cs="Arial"/>
          <w:sz w:val="20"/>
          <w:szCs w:val="18"/>
          <w:lang w:eastAsia="pt-BR"/>
        </w:rPr>
        <w:t>Temos que:</w:t>
      </w:r>
    </w:p>
    <w:p w:rsidR="009F43C2" w:rsidRDefault="009F43C2" w:rsidP="009F43C2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 w:eastAsia="zh-CN"/>
        </w:rPr>
      </w:pPr>
      <w:r>
        <w:rPr>
          <w:position w:val="-20"/>
          <w:sz w:val="24"/>
          <w:szCs w:val="24"/>
          <w:lang w:val="en-US" w:eastAsia="zh-CN"/>
        </w:rPr>
        <w:object w:dxaOrig="2780" w:dyaOrig="540">
          <v:shape id="_x0000_i1046" type="#_x0000_t75" style="width:137.25pt;height:27pt" o:ole="">
            <v:imagedata r:id="rId45" o:title=""/>
          </v:shape>
          <o:OLEObject Type="Embed" ProgID="Equation.DSMT4" ShapeID="_x0000_i1046" DrawAspect="Content" ObjectID="_1699193568" r:id="rId46"/>
        </w:object>
      </w:r>
    </w:p>
    <w:p w:rsidR="009F43C2" w:rsidRDefault="009F43C2" w:rsidP="009F43C2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 w:eastAsia="zh-CN"/>
        </w:rPr>
      </w:pPr>
    </w:p>
    <w:p w:rsidR="009F43C2" w:rsidRDefault="009F43C2" w:rsidP="009F43C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18"/>
          <w:lang w:eastAsia="pt-BR"/>
        </w:rPr>
        <w:t xml:space="preserve">Como </w:t>
      </w:r>
      <w:r w:rsidRPr="009F43C2">
        <w:rPr>
          <w:rFonts w:cs="Arial"/>
          <w:position w:val="-10"/>
          <w:sz w:val="20"/>
          <w:szCs w:val="20"/>
          <w:lang w:val="en-US" w:eastAsia="zh-CN"/>
        </w:rPr>
        <w:object w:dxaOrig="1440" w:dyaOrig="300">
          <v:shape id="_x0000_i1047" type="#_x0000_t75" style="width:1in;height:15pt" o:ole="">
            <v:imagedata r:id="rId47" o:title=""/>
          </v:shape>
          <o:OLEObject Type="Embed" ProgID="Equation.DSMT4" ShapeID="_x0000_i1047" DrawAspect="Content" ObjectID="_1699193569" r:id="rId48"/>
        </w:object>
      </w:r>
      <w:r>
        <w:rPr>
          <w:rFonts w:cs="Arial"/>
          <w:sz w:val="20"/>
          <w:szCs w:val="20"/>
          <w:lang w:eastAsia="pt-BR"/>
        </w:rPr>
        <w:t xml:space="preserve"> devemos escolher </w:t>
      </w:r>
      <w:r w:rsidRPr="009F43C2">
        <w:rPr>
          <w:rFonts w:cs="Arial"/>
          <w:position w:val="-8"/>
          <w:sz w:val="20"/>
          <w:szCs w:val="20"/>
          <w:lang w:val="en-US" w:eastAsia="zh-CN"/>
        </w:rPr>
        <w:object w:dxaOrig="839" w:dyaOrig="280">
          <v:shape id="_x0000_i1048" type="#_x0000_t75" style="width:42pt;height:14.25pt" o:ole="">
            <v:imagedata r:id="rId49" o:title=""/>
          </v:shape>
          <o:OLEObject Type="Embed" ProgID="Equation.DSMT4" ShapeID="_x0000_i1048" DrawAspect="Content" ObjectID="_1699193570" r:id="rId50"/>
        </w:object>
      </w:r>
      <w:r>
        <w:rPr>
          <w:rFonts w:cs="Arial"/>
          <w:sz w:val="20"/>
          <w:szCs w:val="20"/>
          <w:lang w:eastAsia="pt-BR"/>
        </w:rPr>
        <w:t xml:space="preserve"> O que resulta em:</w:t>
      </w:r>
    </w:p>
    <w:p w:rsidR="00000000" w:rsidRDefault="009F43C2" w:rsidP="009F43C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position w:val="-10"/>
          <w:sz w:val="24"/>
          <w:szCs w:val="24"/>
          <w:lang w:val="en-US" w:eastAsia="zh-CN"/>
        </w:rPr>
        <w:object w:dxaOrig="1180" w:dyaOrig="300">
          <v:shape id="_x0000_i1049" type="#_x0000_t75" style="width:59.25pt;height:15pt" o:ole="">
            <v:imagedata r:id="rId51" o:title=""/>
          </v:shape>
          <o:OLEObject Type="Embed" ProgID="Equation.DSMT4" ShapeID="_x0000_i1049" DrawAspect="Content" ObjectID="_1699193571" r:id="rId52"/>
        </w:object>
      </w:r>
      <w:r>
        <w:rPr>
          <w:rFonts w:cs="Arial"/>
          <w:sz w:val="20"/>
          <w:szCs w:val="18"/>
          <w:lang w:eastAsia="pt-BR"/>
        </w:rPr>
        <w:t xml:space="preserve"> </w:t>
      </w:r>
    </w:p>
    <w:p w:rsidR="00000000" w:rsidRDefault="00A44710" w:rsidP="009F43C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44710" w:rsidP="009F43C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44710" w:rsidP="009F43C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94314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(Famerp 2021)  </w:t>
      </w:r>
      <w:r w:rsidR="00943148" w:rsidRPr="00943148">
        <w:rPr>
          <w:rFonts w:cs="Arial"/>
          <w:sz w:val="20"/>
          <w:szCs w:val="20"/>
          <w:lang w:eastAsia="pt-BR"/>
        </w:rPr>
        <w:t>O domínio da função</w:t>
      </w:r>
      <w:r w:rsidR="00943148">
        <w:rPr>
          <w:rFonts w:cs="Arial"/>
          <w:sz w:val="20"/>
          <w:szCs w:val="20"/>
          <w:lang w:eastAsia="pt-BR"/>
        </w:rPr>
        <w:t xml:space="preserve"> </w:t>
      </w:r>
      <w:r w:rsidR="00943148" w:rsidRPr="00943148">
        <w:rPr>
          <w:rFonts w:cs="Arial"/>
          <w:position w:val="-8"/>
          <w:sz w:val="20"/>
          <w:szCs w:val="20"/>
          <w:lang w:eastAsia="pt-BR"/>
        </w:rPr>
        <w:object w:dxaOrig="180" w:dyaOrig="279">
          <v:shape id="_x0000_i1050" type="#_x0000_t75" style="width:9pt;height:14.25pt" o:ole="">
            <v:imagedata r:id="rId53" o:title=""/>
          </v:shape>
          <o:OLEObject Type="Embed" ProgID="Equation.DSMT4" ShapeID="_x0000_i1050" DrawAspect="Content" ObjectID="_1699193572" r:id="rId54"/>
        </w:object>
      </w:r>
      <w:r w:rsidR="00943148">
        <w:rPr>
          <w:rFonts w:cs="Arial"/>
          <w:sz w:val="20"/>
          <w:szCs w:val="20"/>
          <w:lang w:eastAsia="pt-BR"/>
        </w:rPr>
        <w:t xml:space="preserve"> dada pela lei </w:t>
      </w:r>
      <w:r w:rsidR="00943148" w:rsidRPr="00943148">
        <w:rPr>
          <w:rFonts w:cs="Arial"/>
          <w:position w:val="-10"/>
          <w:sz w:val="20"/>
          <w:szCs w:val="20"/>
          <w:lang w:eastAsia="pt-BR"/>
        </w:rPr>
        <w:object w:dxaOrig="1100" w:dyaOrig="360">
          <v:shape id="_x0000_i1051" type="#_x0000_t75" style="width:54.75pt;height:18pt" o:ole="">
            <v:imagedata r:id="rId55" o:title=""/>
          </v:shape>
          <o:OLEObject Type="Embed" ProgID="Equation.DSMT4" ShapeID="_x0000_i1051" DrawAspect="Content" ObjectID="_1699193573" r:id="rId56"/>
        </w:object>
      </w:r>
      <w:r w:rsidR="00943148" w:rsidRPr="00943148">
        <w:rPr>
          <w:rFonts w:cs="Arial"/>
          <w:sz w:val="20"/>
          <w:szCs w:val="20"/>
          <w:lang w:eastAsia="pt-BR"/>
        </w:rPr>
        <w:t xml:space="preserve"> é o conjunto</w:t>
      </w:r>
      <w:r w:rsidR="00943148">
        <w:rPr>
          <w:rFonts w:cs="Arial"/>
          <w:sz w:val="20"/>
          <w:szCs w:val="20"/>
          <w:lang w:eastAsia="pt-BR"/>
        </w:rPr>
        <w:t xml:space="preserve"> </w:t>
      </w:r>
      <w:r w:rsidR="00943148" w:rsidRPr="00943148">
        <w:rPr>
          <w:rFonts w:cs="Arial"/>
          <w:position w:val="-10"/>
          <w:sz w:val="20"/>
          <w:szCs w:val="20"/>
          <w:lang w:eastAsia="pt-BR"/>
        </w:rPr>
        <w:object w:dxaOrig="1320" w:dyaOrig="300">
          <v:shape id="_x0000_i1052" type="#_x0000_t75" style="width:66pt;height:15pt" o:ole="">
            <v:imagedata r:id="rId57" o:title=""/>
          </v:shape>
          <o:OLEObject Type="Embed" ProgID="Equation.DSMT4" ShapeID="_x0000_i1052" DrawAspect="Content" ObjectID="_1699193574" r:id="rId58"/>
        </w:object>
      </w:r>
      <w:r w:rsidR="00943148" w:rsidRPr="00943148">
        <w:rPr>
          <w:rFonts w:cs="Arial"/>
          <w:sz w:val="20"/>
          <w:szCs w:val="20"/>
          <w:lang w:eastAsia="pt-BR"/>
        </w:rPr>
        <w:t xml:space="preserve"> Sabendo que </w:t>
      </w:r>
      <w:r w:rsidR="00943148" w:rsidRPr="00943148">
        <w:rPr>
          <w:rFonts w:cs="Arial"/>
          <w:position w:val="-8"/>
          <w:sz w:val="20"/>
          <w:szCs w:val="20"/>
          <w:lang w:eastAsia="pt-BR"/>
        </w:rPr>
        <w:object w:dxaOrig="880" w:dyaOrig="340">
          <v:shape id="_x0000_i1053" type="#_x0000_t75" style="width:44.25pt;height:17.25pt" o:ole="">
            <v:imagedata r:id="rId59" o:title=""/>
          </v:shape>
          <o:OLEObject Type="Embed" ProgID="Equation.DSMT4" ShapeID="_x0000_i1053" DrawAspect="Content" ObjectID="_1699193575" r:id="rId60"/>
        </w:object>
      </w:r>
      <w:r w:rsidR="00943148" w:rsidRPr="00943148">
        <w:rPr>
          <w:rFonts w:cs="Arial"/>
          <w:sz w:val="20"/>
          <w:szCs w:val="20"/>
          <w:lang w:eastAsia="pt-BR"/>
        </w:rPr>
        <w:t xml:space="preserve"> a média aritmética</w:t>
      </w:r>
      <w:r w:rsidR="00943148">
        <w:rPr>
          <w:rFonts w:cs="Arial"/>
          <w:sz w:val="20"/>
          <w:szCs w:val="20"/>
          <w:lang w:eastAsia="pt-BR"/>
        </w:rPr>
        <w:t xml:space="preserve"> </w:t>
      </w:r>
      <w:r w:rsidR="00943148" w:rsidRPr="00943148">
        <w:rPr>
          <w:rFonts w:cs="Arial"/>
          <w:sz w:val="20"/>
          <w:szCs w:val="20"/>
          <w:lang w:eastAsia="pt-BR"/>
        </w:rPr>
        <w:t>de todos os elementos do conjunto imagem dessa função é</w:t>
      </w:r>
      <w:r w:rsidR="00943148">
        <w:rPr>
          <w:rFonts w:cs="Arial"/>
          <w:sz w:val="20"/>
          <w:szCs w:val="20"/>
          <w:lang w:eastAsia="pt-BR"/>
        </w:rPr>
        <w:t xml:space="preserve"> </w:t>
      </w:r>
      <w:r w:rsidR="00943148" w:rsidRPr="00943148">
        <w:rPr>
          <w:rFonts w:cs="Arial"/>
          <w:sz w:val="20"/>
          <w:szCs w:val="20"/>
          <w:lang w:eastAsia="pt-BR"/>
        </w:rPr>
        <w:t xml:space="preserve">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07F07" w:rsidRPr="00943148">
        <w:rPr>
          <w:rFonts w:cs="Arial"/>
          <w:sz w:val="20"/>
          <w:szCs w:val="20"/>
          <w:lang w:eastAsia="pt-BR"/>
        </w:rPr>
        <w:t>1</w:t>
      </w:r>
      <w:r w:rsidR="00A07F07">
        <w:rPr>
          <w:rFonts w:cs="Arial"/>
          <w:sz w:val="20"/>
          <w:szCs w:val="20"/>
          <w:lang w:eastAsia="pt-BR"/>
        </w:rPr>
        <w:t>.</w:t>
      </w:r>
      <w:r w:rsidR="00A07F07" w:rsidRPr="00943148">
        <w:rPr>
          <w:rFonts w:cs="Arial"/>
          <w:sz w:val="20"/>
          <w:szCs w:val="20"/>
          <w:lang w:eastAsia="pt-BR"/>
        </w:rPr>
        <w:t xml:space="preserve">092.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8340B" w:rsidRPr="00943148">
        <w:rPr>
          <w:rFonts w:cs="Arial"/>
          <w:sz w:val="20"/>
          <w:szCs w:val="20"/>
          <w:lang w:eastAsia="pt-BR"/>
        </w:rPr>
        <w:t xml:space="preserve">729.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E1DF0" w:rsidRPr="00943148">
        <w:rPr>
          <w:rFonts w:cs="Arial"/>
          <w:sz w:val="20"/>
          <w:szCs w:val="20"/>
          <w:lang w:eastAsia="pt-BR"/>
        </w:rPr>
        <w:t xml:space="preserve">970.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76704" w:rsidRPr="00943148">
        <w:rPr>
          <w:rFonts w:cs="Arial"/>
          <w:sz w:val="20"/>
          <w:szCs w:val="20"/>
          <w:lang w:eastAsia="pt-BR"/>
        </w:rPr>
        <w:t>1</w:t>
      </w:r>
      <w:r w:rsidR="00776704">
        <w:rPr>
          <w:rFonts w:cs="Arial"/>
          <w:sz w:val="20"/>
          <w:szCs w:val="20"/>
          <w:lang w:eastAsia="pt-BR"/>
        </w:rPr>
        <w:t>.</w:t>
      </w:r>
      <w:r w:rsidR="00776704" w:rsidRPr="00943148">
        <w:rPr>
          <w:rFonts w:cs="Arial"/>
          <w:sz w:val="20"/>
          <w:szCs w:val="20"/>
          <w:lang w:eastAsia="pt-BR"/>
        </w:rPr>
        <w:t xml:space="preserve">086.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F737D" w:rsidRPr="00943148">
        <w:rPr>
          <w:rFonts w:cs="Arial"/>
          <w:sz w:val="20"/>
          <w:szCs w:val="20"/>
          <w:lang w:eastAsia="pt-BR"/>
        </w:rPr>
        <w:t>1</w:t>
      </w:r>
      <w:r w:rsidR="00FF737D">
        <w:rPr>
          <w:rFonts w:cs="Arial"/>
          <w:sz w:val="20"/>
          <w:szCs w:val="20"/>
          <w:lang w:eastAsia="pt-BR"/>
        </w:rPr>
        <w:t>.</w:t>
      </w:r>
      <w:r w:rsidR="00FF737D" w:rsidRPr="00943148">
        <w:rPr>
          <w:rFonts w:cs="Arial"/>
          <w:sz w:val="20"/>
          <w:szCs w:val="20"/>
          <w:lang w:eastAsia="pt-BR"/>
        </w:rPr>
        <w:t>458.</w:t>
      </w:r>
      <w:r w:rsidR="00FF737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E63E55" w:rsidRPr="007A264F" w:rsidRDefault="00E63E55" w:rsidP="007A26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7A264F">
        <w:rPr>
          <w:rFonts w:cs="Arial"/>
          <w:sz w:val="20"/>
          <w:szCs w:val="20"/>
          <w:lang w:eastAsia="pt-BR"/>
        </w:rPr>
        <w:t>[A]</w:t>
      </w:r>
    </w:p>
    <w:p w:rsidR="00592A75" w:rsidRPr="007A264F" w:rsidRDefault="00592A75" w:rsidP="007A26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A264F" w:rsidRPr="007A264F" w:rsidRDefault="007A264F" w:rsidP="007A264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264F">
        <w:rPr>
          <w:rFonts w:cs="Arial"/>
          <w:sz w:val="20"/>
          <w:szCs w:val="20"/>
          <w:lang w:eastAsia="pt-BR"/>
        </w:rPr>
        <w:t>Tem-se que a sequência</w:t>
      </w:r>
    </w:p>
    <w:p w:rsidR="007A264F" w:rsidRPr="007A264F" w:rsidRDefault="007A264F" w:rsidP="007A264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264F">
        <w:rPr>
          <w:rFonts w:cs="Arial"/>
          <w:position w:val="-10"/>
          <w:sz w:val="20"/>
          <w:szCs w:val="20"/>
          <w:lang w:eastAsia="zh-CN"/>
        </w:rPr>
        <w:object w:dxaOrig="5940" w:dyaOrig="360">
          <v:shape id="_x0000_i1054" type="#_x0000_t75" style="width:297pt;height:18pt" o:ole="">
            <v:imagedata r:id="rId61" o:title=""/>
          </v:shape>
          <o:OLEObject Type="Embed" ProgID="Equation.DSMT4" ShapeID="_x0000_i1054" DrawAspect="Content" ObjectID="_1699193576" r:id="rId62"/>
        </w:object>
      </w:r>
    </w:p>
    <w:p w:rsidR="007A264F" w:rsidRPr="007A264F" w:rsidRDefault="007A264F" w:rsidP="007A264F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A264F" w:rsidRPr="007A264F" w:rsidRDefault="007A264F" w:rsidP="007A264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264F">
        <w:rPr>
          <w:rFonts w:cs="Arial"/>
          <w:sz w:val="20"/>
          <w:szCs w:val="20"/>
          <w:lang w:eastAsia="pt-BR"/>
        </w:rPr>
        <w:t xml:space="preserve">é uma progressão geométrica de primeiro termo </w:t>
      </w:r>
      <w:r w:rsidRPr="007A264F">
        <w:rPr>
          <w:rFonts w:cs="Arial"/>
          <w:position w:val="-6"/>
          <w:sz w:val="20"/>
          <w:szCs w:val="20"/>
          <w:lang w:eastAsia="zh-CN"/>
        </w:rPr>
        <w:object w:dxaOrig="400" w:dyaOrig="260">
          <v:shape id="_x0000_i1055" type="#_x0000_t75" style="width:20.25pt;height:12.75pt" o:ole="">
            <v:imagedata r:id="rId63" o:title=""/>
          </v:shape>
          <o:OLEObject Type="Embed" ProgID="Equation.DSMT4" ShapeID="_x0000_i1055" DrawAspect="Content" ObjectID="_1699193577" r:id="rId64"/>
        </w:object>
      </w:r>
      <w:r w:rsidRPr="007A264F">
        <w:rPr>
          <w:rFonts w:cs="Arial"/>
          <w:sz w:val="20"/>
          <w:szCs w:val="20"/>
          <w:lang w:eastAsia="pt-BR"/>
        </w:rPr>
        <w:t xml:space="preserve"> e razão </w:t>
      </w:r>
      <w:r w:rsidRPr="007A264F">
        <w:rPr>
          <w:rFonts w:cs="Arial"/>
          <w:position w:val="-6"/>
          <w:sz w:val="20"/>
          <w:szCs w:val="20"/>
          <w:lang w:eastAsia="zh-CN"/>
        </w:rPr>
        <w:object w:dxaOrig="240" w:dyaOrig="260">
          <v:shape id="_x0000_i1056" type="#_x0000_t75" style="width:12pt;height:12.75pt" o:ole="">
            <v:imagedata r:id="rId65" o:title=""/>
          </v:shape>
          <o:OLEObject Type="Embed" ProgID="Equation.DSMT4" ShapeID="_x0000_i1056" DrawAspect="Content" ObjectID="_1699193578" r:id="rId66"/>
        </w:object>
      </w:r>
      <w:r w:rsidRPr="007A264F">
        <w:rPr>
          <w:rFonts w:cs="Arial"/>
          <w:sz w:val="20"/>
          <w:szCs w:val="20"/>
          <w:lang w:eastAsia="pt-BR"/>
        </w:rPr>
        <w:t xml:space="preserve">   </w:t>
      </w:r>
    </w:p>
    <w:p w:rsidR="007A264F" w:rsidRPr="007A264F" w:rsidRDefault="007A264F" w:rsidP="007A264F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7A264F">
        <w:rPr>
          <w:rFonts w:cs="Arial"/>
          <w:sz w:val="20"/>
          <w:szCs w:val="20"/>
          <w:lang w:eastAsia="pt-BR"/>
        </w:rPr>
        <w:t>O resultado pedido corresponde à sexta parte da soma dos termos da progressão geométrica acima, ou seja,</w:t>
      </w:r>
    </w:p>
    <w:p w:rsidR="00000000" w:rsidRDefault="007A264F" w:rsidP="007A264F">
      <w:pPr>
        <w:spacing w:after="0" w:line="240" w:lineRule="auto"/>
        <w:rPr>
          <w:lang w:eastAsia="pt-BR"/>
        </w:rPr>
      </w:pPr>
      <w:r w:rsidRPr="007A264F">
        <w:rPr>
          <w:rFonts w:cs="Arial"/>
          <w:position w:val="-38"/>
          <w:sz w:val="20"/>
          <w:szCs w:val="20"/>
          <w:lang w:eastAsia="zh-CN"/>
        </w:rPr>
        <w:object w:dxaOrig="2359" w:dyaOrig="860">
          <v:shape id="_x0000_i1057" type="#_x0000_t75" style="width:117pt;height:42.75pt" o:ole="">
            <v:imagedata r:id="rId67" o:title=""/>
          </v:shape>
          <o:OLEObject Type="Embed" ProgID="Equation.DSMT4" ShapeID="_x0000_i1057" DrawAspect="Content" ObjectID="_1699193579" r:id="rId68"/>
        </w:object>
      </w:r>
      <w:r w:rsidRPr="007A264F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7A264F">
      <w:pPr>
        <w:spacing w:after="0" w:line="240" w:lineRule="auto"/>
        <w:rPr>
          <w:lang w:eastAsia="pt-BR"/>
        </w:rPr>
      </w:pPr>
    </w:p>
    <w:p w:rsidR="00000000" w:rsidRDefault="00A44710" w:rsidP="007A264F">
      <w:pPr>
        <w:spacing w:after="0" w:line="240" w:lineRule="auto"/>
        <w:rPr>
          <w:lang w:eastAsia="pt-BR"/>
        </w:rPr>
      </w:pPr>
    </w:p>
    <w:p w:rsidR="00000000" w:rsidRDefault="00A44710" w:rsidP="007A264F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 w:rsidP="001F79E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(Upf 2021)  </w:t>
      </w:r>
      <w:r w:rsidR="001F79E3" w:rsidRPr="001F79E3">
        <w:rPr>
          <w:rFonts w:cs="Arial"/>
          <w:sz w:val="20"/>
          <w:szCs w:val="20"/>
          <w:lang w:eastAsia="pt-BR"/>
        </w:rPr>
        <w:t xml:space="preserve">No conjunto dos números complexos, </w:t>
      </w:r>
      <w:r w:rsidR="001F79E3" w:rsidRPr="001F79E3">
        <w:rPr>
          <w:rFonts w:cs="Arial"/>
          <w:position w:val="-8"/>
          <w:sz w:val="20"/>
          <w:szCs w:val="20"/>
          <w:lang w:eastAsia="pt-BR"/>
        </w:rPr>
        <w:object w:dxaOrig="260" w:dyaOrig="260">
          <v:shape id="_x0000_i1058" type="#_x0000_t75" style="width:12.75pt;height:12.75pt" o:ole="">
            <v:imagedata r:id="rId69" o:title=""/>
          </v:shape>
          <o:OLEObject Type="Embed" ProgID="Equation.DSMT4" ShapeID="_x0000_i1058" DrawAspect="Content" ObjectID="_1699193580" r:id="rId70"/>
        </w:object>
      </w:r>
      <w:r w:rsidR="001F79E3" w:rsidRPr="001F79E3">
        <w:rPr>
          <w:rFonts w:cs="Arial"/>
          <w:sz w:val="20"/>
          <w:szCs w:val="20"/>
          <w:lang w:eastAsia="pt-BR"/>
        </w:rPr>
        <w:t xml:space="preserve"> a expressão</w:t>
      </w:r>
      <w:r w:rsidR="001F79E3">
        <w:rPr>
          <w:rFonts w:cs="Arial"/>
          <w:sz w:val="20"/>
          <w:szCs w:val="20"/>
          <w:lang w:eastAsia="pt-BR"/>
        </w:rPr>
        <w:t xml:space="preserve"> </w:t>
      </w:r>
      <w:r w:rsidR="001F79E3" w:rsidRPr="001F79E3">
        <w:rPr>
          <w:rFonts w:cs="Arial"/>
          <w:position w:val="-4"/>
          <w:sz w:val="20"/>
          <w:szCs w:val="20"/>
          <w:lang w:eastAsia="pt-BR"/>
        </w:rPr>
        <w:object w:dxaOrig="1820" w:dyaOrig="300">
          <v:shape id="_x0000_i1059" type="#_x0000_t75" style="width:90.75pt;height:15pt" o:ole="">
            <v:imagedata r:id="rId71" o:title=""/>
          </v:shape>
          <o:OLEObject Type="Embed" ProgID="Equation.DSMT4" ShapeID="_x0000_i1059" DrawAspect="Content" ObjectID="_1699193581" r:id="rId72"/>
        </w:object>
      </w:r>
      <w:r w:rsidR="001F79E3">
        <w:rPr>
          <w:rFonts w:cs="Arial"/>
          <w:sz w:val="20"/>
          <w:szCs w:val="20"/>
          <w:lang w:eastAsia="pt-BR"/>
        </w:rPr>
        <w:t xml:space="preserve"> </w:t>
      </w:r>
      <w:r w:rsidR="001F79E3" w:rsidRPr="001F79E3">
        <w:rPr>
          <w:rFonts w:cs="Arial"/>
          <w:sz w:val="20"/>
          <w:szCs w:val="20"/>
          <w:lang w:eastAsia="pt-BR"/>
        </w:rPr>
        <w:t xml:space="preserve">é igual a: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34763" w:rsidRPr="001F79E3">
        <w:rPr>
          <w:rFonts w:cs="Arial"/>
          <w:position w:val="-4"/>
          <w:sz w:val="20"/>
          <w:szCs w:val="20"/>
          <w:lang w:eastAsia="pt-BR"/>
        </w:rPr>
        <w:object w:dxaOrig="139" w:dyaOrig="240">
          <v:shape id="_x0000_i1060" type="#_x0000_t75" style="width:6.75pt;height:12pt" o:ole="">
            <v:imagedata r:id="rId73" o:title=""/>
          </v:shape>
          <o:OLEObject Type="Embed" ProgID="Equation.DSMT4" ShapeID="_x0000_i1060" DrawAspect="Content" ObjectID="_1699193582" r:id="rId74"/>
        </w:object>
      </w:r>
      <w:r w:rsidR="00D3476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04001" w:rsidRPr="001F79E3">
        <w:rPr>
          <w:rFonts w:cs="Arial"/>
          <w:position w:val="-4"/>
          <w:sz w:val="20"/>
          <w:szCs w:val="20"/>
          <w:lang w:eastAsia="pt-BR"/>
        </w:rPr>
        <w:object w:dxaOrig="220" w:dyaOrig="240">
          <v:shape id="_x0000_i1061" type="#_x0000_t75" style="width:11.25pt;height:12pt" o:ole="">
            <v:imagedata r:id="rId75" o:title=""/>
          </v:shape>
          <o:OLEObject Type="Embed" ProgID="Equation.DSMT4" ShapeID="_x0000_i1061" DrawAspect="Content" ObjectID="_1699193583" r:id="rId76"/>
        </w:object>
      </w:r>
      <w:r w:rsidR="0090400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73ACF" w:rsidRPr="001F79E3">
        <w:rPr>
          <w:rFonts w:cs="Arial"/>
          <w:position w:val="-4"/>
          <w:sz w:val="20"/>
          <w:szCs w:val="20"/>
          <w:lang w:eastAsia="pt-BR"/>
        </w:rPr>
        <w:object w:dxaOrig="499" w:dyaOrig="240">
          <v:shape id="_x0000_i1062" type="#_x0000_t75" style="width:24.75pt;height:12pt" o:ole="">
            <v:imagedata r:id="rId77" o:title=""/>
          </v:shape>
          <o:OLEObject Type="Embed" ProgID="Equation.DSMT4" ShapeID="_x0000_i1062" DrawAspect="Content" ObjectID="_1699193584" r:id="rId78"/>
        </w:object>
      </w:r>
      <w:r w:rsidR="00773AC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46751" w:rsidRPr="001F79E3">
        <w:rPr>
          <w:rFonts w:cs="Arial"/>
          <w:position w:val="-4"/>
          <w:sz w:val="20"/>
          <w:szCs w:val="20"/>
          <w:lang w:eastAsia="pt-BR"/>
        </w:rPr>
        <w:object w:dxaOrig="360" w:dyaOrig="240">
          <v:shape id="_x0000_i1063" type="#_x0000_t75" style="width:18pt;height:12pt" o:ole="">
            <v:imagedata r:id="rId79" o:title=""/>
          </v:shape>
          <o:OLEObject Type="Embed" ProgID="Equation.DSMT4" ShapeID="_x0000_i1063" DrawAspect="Content" ObjectID="_1699193585" r:id="rId80"/>
        </w:object>
      </w:r>
      <w:r w:rsidR="00E4675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76936" w:rsidRPr="001F79E3">
        <w:rPr>
          <w:rFonts w:cs="Arial"/>
          <w:position w:val="-4"/>
          <w:sz w:val="20"/>
          <w:szCs w:val="20"/>
          <w:lang w:eastAsia="pt-BR"/>
        </w:rPr>
        <w:object w:dxaOrig="100" w:dyaOrig="240">
          <v:shape id="_x0000_i1064" type="#_x0000_t75" style="width:5.25pt;height:12pt" o:ole="">
            <v:imagedata r:id="rId81" o:title=""/>
          </v:shape>
          <o:OLEObject Type="Embed" ProgID="Equation.DSMT4" ShapeID="_x0000_i1064" DrawAspect="Content" ObjectID="_1699193586" r:id="rId82"/>
        </w:object>
      </w:r>
      <w:r w:rsidR="00D7693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626773" w:rsidRPr="00C74A0C" w:rsidRDefault="00626773" w:rsidP="00C74A0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74A0C">
        <w:rPr>
          <w:rFonts w:cs="Arial"/>
          <w:sz w:val="20"/>
          <w:szCs w:val="20"/>
          <w:lang w:eastAsia="pt-BR"/>
        </w:rPr>
        <w:t>[E]</w:t>
      </w:r>
    </w:p>
    <w:p w:rsidR="00C74A0C" w:rsidRPr="00C74A0C" w:rsidRDefault="00C74A0C" w:rsidP="00C74A0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C74A0C" w:rsidRPr="00C74A0C" w:rsidRDefault="00C74A0C" w:rsidP="00C74A0C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C74A0C">
        <w:rPr>
          <w:rFonts w:cs="Arial"/>
          <w:sz w:val="20"/>
          <w:szCs w:val="20"/>
          <w:lang w:eastAsia="pt-BR"/>
        </w:rPr>
        <w:t xml:space="preserve">A sequência </w:t>
      </w:r>
      <w:r w:rsidRPr="00C74A0C">
        <w:rPr>
          <w:rFonts w:cs="Arial"/>
          <w:position w:val="-10"/>
          <w:sz w:val="20"/>
          <w:szCs w:val="20"/>
          <w:lang w:eastAsia="zh-CN"/>
        </w:rPr>
        <w:object w:dxaOrig="1600" w:dyaOrig="360">
          <v:shape id="_x0000_i1065" type="#_x0000_t75" style="width:80.25pt;height:18pt" o:ole="">
            <v:imagedata r:id="rId83" o:title=""/>
          </v:shape>
          <o:OLEObject Type="Embed" ProgID="Equation.DSMT4" ShapeID="_x0000_i1065" DrawAspect="Content" ObjectID="_1699193587" r:id="rId84"/>
        </w:object>
      </w:r>
      <w:r w:rsidRPr="00C74A0C">
        <w:rPr>
          <w:rFonts w:cs="Arial"/>
          <w:sz w:val="20"/>
          <w:szCs w:val="20"/>
          <w:lang w:eastAsia="pt-BR"/>
        </w:rPr>
        <w:t xml:space="preserve"> é uma progressão geométrica de primeiro termo </w:t>
      </w:r>
      <w:r w:rsidRPr="00C74A0C">
        <w:rPr>
          <w:rFonts w:cs="Arial"/>
          <w:position w:val="-4"/>
          <w:sz w:val="20"/>
          <w:szCs w:val="20"/>
          <w:lang w:eastAsia="zh-CN"/>
        </w:rPr>
        <w:object w:dxaOrig="200" w:dyaOrig="300">
          <v:shape id="_x0000_i1066" type="#_x0000_t75" style="width:9.75pt;height:15pt" o:ole="">
            <v:imagedata r:id="rId85" o:title=""/>
          </v:shape>
          <o:OLEObject Type="Embed" ProgID="Equation.DSMT4" ShapeID="_x0000_i1066" DrawAspect="Content" ObjectID="_1699193588" r:id="rId86"/>
        </w:object>
      </w:r>
      <w:r w:rsidRPr="00C74A0C">
        <w:rPr>
          <w:rFonts w:cs="Arial"/>
          <w:sz w:val="20"/>
          <w:szCs w:val="20"/>
          <w:lang w:eastAsia="pt-BR"/>
        </w:rPr>
        <w:t xml:space="preserve"> e razão igual a </w:t>
      </w:r>
      <w:r w:rsidRPr="00C74A0C">
        <w:rPr>
          <w:rFonts w:cs="Arial"/>
          <w:position w:val="-4"/>
          <w:sz w:val="20"/>
          <w:szCs w:val="20"/>
          <w:lang w:eastAsia="zh-CN"/>
        </w:rPr>
        <w:object w:dxaOrig="140" w:dyaOrig="240">
          <v:shape id="_x0000_i1067" type="#_x0000_t75" style="width:6.75pt;height:12pt" o:ole="">
            <v:imagedata r:id="rId87" o:title=""/>
          </v:shape>
          <o:OLEObject Type="Embed" ProgID="Equation.DSMT4" ShapeID="_x0000_i1067" DrawAspect="Content" ObjectID="_1699193589" r:id="rId88"/>
        </w:object>
      </w:r>
      <w:r w:rsidRPr="00C74A0C">
        <w:rPr>
          <w:rFonts w:cs="Arial"/>
          <w:sz w:val="20"/>
          <w:szCs w:val="20"/>
          <w:lang w:eastAsia="pt-BR"/>
        </w:rPr>
        <w:t xml:space="preserve"> Logo, a resposta é</w:t>
      </w:r>
    </w:p>
    <w:p w:rsidR="00C74A0C" w:rsidRPr="00C74A0C" w:rsidRDefault="00C74A0C" w:rsidP="00C74A0C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C74A0C" w:rsidP="00C74A0C">
      <w:pPr>
        <w:spacing w:after="0" w:line="240" w:lineRule="auto"/>
        <w:rPr>
          <w:lang w:eastAsia="pt-BR"/>
        </w:rPr>
      </w:pPr>
      <w:r w:rsidRPr="00C74A0C">
        <w:rPr>
          <w:rFonts w:cs="Arial"/>
          <w:position w:val="-98"/>
          <w:sz w:val="20"/>
          <w:szCs w:val="20"/>
          <w:lang w:eastAsia="zh-CN"/>
        </w:rPr>
        <w:object w:dxaOrig="2480" w:dyaOrig="2060">
          <v:shape id="_x0000_i1068" type="#_x0000_t75" style="width:123pt;height:102pt" o:ole="">
            <v:imagedata r:id="rId89" o:title=""/>
          </v:shape>
          <o:OLEObject Type="Embed" ProgID="Equation.DSMT4" ShapeID="_x0000_i1068" DrawAspect="Content" ObjectID="_1699193590" r:id="rId90"/>
        </w:object>
      </w:r>
      <w:r w:rsidRPr="00C74A0C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C74A0C">
      <w:pPr>
        <w:spacing w:after="0" w:line="240" w:lineRule="auto"/>
        <w:rPr>
          <w:lang w:eastAsia="pt-BR"/>
        </w:rPr>
      </w:pPr>
    </w:p>
    <w:p w:rsidR="00000000" w:rsidRDefault="00A44710" w:rsidP="00C74A0C">
      <w:pPr>
        <w:spacing w:after="0" w:line="240" w:lineRule="auto"/>
        <w:rPr>
          <w:lang w:eastAsia="pt-BR"/>
        </w:rPr>
      </w:pPr>
    </w:p>
    <w:p w:rsidR="00000000" w:rsidRDefault="00A44710" w:rsidP="00C74A0C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(Ueg 2021)  </w:t>
      </w:r>
      <w:r w:rsidR="002A1730" w:rsidRPr="002A1730">
        <w:rPr>
          <w:rFonts w:cs="Arial"/>
          <w:sz w:val="20"/>
          <w:szCs w:val="20"/>
          <w:lang w:eastAsia="pt-BR"/>
        </w:rPr>
        <w:t>Um vírus possui taxa de contaminação igual a 1,2 a cada dia. Então, 100 pessoas contaminam outras 120 pessoas em 24 horas. Quantas pessoas essas 100 contaminarão em 5 dias, aproximadamente?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500DD">
        <w:rPr>
          <w:rFonts w:cs="Arial"/>
          <w:sz w:val="20"/>
          <w:szCs w:val="20"/>
          <w:lang w:eastAsia="pt-BR"/>
        </w:rPr>
        <w:t xml:space="preserve">1200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048FE">
        <w:rPr>
          <w:rFonts w:cs="Arial"/>
          <w:sz w:val="20"/>
          <w:szCs w:val="20"/>
          <w:lang w:eastAsia="pt-BR"/>
        </w:rPr>
        <w:t xml:space="preserve">600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167B1">
        <w:rPr>
          <w:rFonts w:cs="Arial"/>
          <w:sz w:val="20"/>
          <w:szCs w:val="20"/>
          <w:lang w:eastAsia="pt-BR"/>
        </w:rPr>
        <w:t xml:space="preserve">360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E3244">
        <w:rPr>
          <w:rFonts w:cs="Arial"/>
          <w:sz w:val="20"/>
          <w:szCs w:val="20"/>
          <w:lang w:eastAsia="pt-BR"/>
        </w:rPr>
        <w:t xml:space="preserve">500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E1C9D">
        <w:rPr>
          <w:rFonts w:cs="Arial"/>
          <w:sz w:val="20"/>
          <w:szCs w:val="20"/>
          <w:lang w:eastAsia="pt-BR"/>
        </w:rPr>
        <w:t xml:space="preserve">250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D55D76" w:rsidRPr="00667698" w:rsidRDefault="00D55D76" w:rsidP="0066769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67698">
        <w:rPr>
          <w:rFonts w:cs="Arial"/>
          <w:sz w:val="20"/>
          <w:szCs w:val="20"/>
          <w:lang w:eastAsia="pt-BR"/>
        </w:rPr>
        <w:t>[E]</w:t>
      </w:r>
    </w:p>
    <w:p w:rsidR="00592A75" w:rsidRPr="00667698" w:rsidRDefault="00592A75" w:rsidP="0066769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67698" w:rsidRDefault="00667698" w:rsidP="00667698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67698">
        <w:rPr>
          <w:rFonts w:cs="Arial"/>
          <w:sz w:val="20"/>
          <w:szCs w:val="20"/>
          <w:lang w:eastAsia="pt-BR"/>
        </w:rPr>
        <w:t>O número de pessoas contaminadas cresce segundo uma progressão geométrica de primeiro termo 100 e razão 1,2. Portanto, segue que a resposta é</w:t>
      </w:r>
    </w:p>
    <w:p w:rsidR="00000000" w:rsidRDefault="00667698" w:rsidP="00667698">
      <w:pPr>
        <w:spacing w:after="0" w:line="240" w:lineRule="auto"/>
        <w:rPr>
          <w:lang w:eastAsia="pt-BR"/>
        </w:rPr>
      </w:pPr>
      <w:r w:rsidRPr="00667698">
        <w:rPr>
          <w:rFonts w:cs="Arial"/>
          <w:position w:val="-10"/>
          <w:sz w:val="20"/>
          <w:szCs w:val="20"/>
          <w:lang w:eastAsia="zh-CN"/>
        </w:rPr>
        <w:object w:dxaOrig="1600" w:dyaOrig="360">
          <v:shape id="_x0000_i1069" type="#_x0000_t75" style="width:80.25pt;height:18pt" o:ole="">
            <v:imagedata r:id="rId91" o:title=""/>
          </v:shape>
          <o:OLEObject Type="Embed" ProgID="Equation.DSMT4" ShapeID="_x0000_i1069" DrawAspect="Content" ObjectID="_1699193591" r:id="rId92"/>
        </w:object>
      </w:r>
      <w:r w:rsidRPr="00667698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667698">
      <w:pPr>
        <w:spacing w:after="0" w:line="240" w:lineRule="auto"/>
        <w:rPr>
          <w:lang w:eastAsia="pt-BR"/>
        </w:rPr>
      </w:pPr>
    </w:p>
    <w:p w:rsidR="00000000" w:rsidRDefault="00A44710" w:rsidP="00667698">
      <w:pPr>
        <w:spacing w:after="0" w:line="240" w:lineRule="auto"/>
        <w:rPr>
          <w:lang w:eastAsia="pt-BR"/>
        </w:rPr>
      </w:pPr>
    </w:p>
    <w:p w:rsidR="00000000" w:rsidRDefault="00A44710" w:rsidP="00667698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740C79" w:rsidRPr="00740C79" w:rsidRDefault="000D1869" w:rsidP="00740C7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(Famema 2021)  </w:t>
      </w:r>
      <w:r w:rsidR="00740C79" w:rsidRPr="00740C79">
        <w:rPr>
          <w:rFonts w:cs="Arial"/>
          <w:sz w:val="20"/>
          <w:szCs w:val="20"/>
          <w:lang w:eastAsia="pt-BR"/>
        </w:rPr>
        <w:t>O sistema de equações a seguir é composto por uma equação</w:t>
      </w:r>
      <w:r w:rsidR="00740C79">
        <w:rPr>
          <w:rFonts w:cs="Arial"/>
          <w:sz w:val="20"/>
          <w:szCs w:val="20"/>
          <w:lang w:eastAsia="pt-BR"/>
        </w:rPr>
        <w:t xml:space="preserve"> </w:t>
      </w:r>
      <w:r w:rsidR="00740C79" w:rsidRPr="00740C79">
        <w:rPr>
          <w:rFonts w:cs="Arial"/>
          <w:sz w:val="20"/>
          <w:szCs w:val="20"/>
          <w:lang w:eastAsia="pt-BR"/>
        </w:rPr>
        <w:t>linear e uma equação logarítmica, na base 10.</w:t>
      </w:r>
    </w:p>
    <w:p w:rsidR="00740C79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40C79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740C79">
        <w:rPr>
          <w:rFonts w:cs="Arial"/>
          <w:position w:val="-26"/>
          <w:sz w:val="20"/>
          <w:szCs w:val="20"/>
          <w:lang w:eastAsia="pt-BR"/>
        </w:rPr>
        <w:object w:dxaOrig="1320" w:dyaOrig="620">
          <v:shape id="_x0000_i1070" type="#_x0000_t75" style="width:66pt;height:30.75pt" o:ole="">
            <v:imagedata r:id="rId93" o:title=""/>
          </v:shape>
          <o:OLEObject Type="Embed" ProgID="Equation.DSMT4" ShapeID="_x0000_i1070" DrawAspect="Content" ObjectID="_1699193592" r:id="rId94"/>
        </w:object>
      </w:r>
    </w:p>
    <w:p w:rsidR="00740C79" w:rsidRPr="00740C79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740C79" w:rsidP="00740C7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Sendo </w:t>
      </w:r>
      <w:r w:rsidRPr="00740C79">
        <w:rPr>
          <w:rFonts w:cs="Arial"/>
          <w:position w:val="-10"/>
          <w:sz w:val="20"/>
          <w:szCs w:val="20"/>
          <w:lang w:eastAsia="pt-BR"/>
        </w:rPr>
        <w:object w:dxaOrig="520" w:dyaOrig="300">
          <v:shape id="_x0000_i1071" type="#_x0000_t75" style="width:26.25pt;height:15pt" o:ole="">
            <v:imagedata r:id="rId95" o:title=""/>
          </v:shape>
          <o:OLEObject Type="Embed" ProgID="Equation.DSMT4" ShapeID="_x0000_i1071" DrawAspect="Content" ObjectID="_1699193593" r:id="rId96"/>
        </w:object>
      </w:r>
      <w:r w:rsidRPr="00740C79">
        <w:rPr>
          <w:rFonts w:cs="Arial"/>
          <w:sz w:val="20"/>
          <w:szCs w:val="20"/>
          <w:lang w:eastAsia="pt-BR"/>
        </w:rPr>
        <w:t xml:space="preserve"> a solu</w:t>
      </w:r>
      <w:r>
        <w:rPr>
          <w:rFonts w:cs="Arial"/>
          <w:sz w:val="20"/>
          <w:szCs w:val="20"/>
          <w:lang w:eastAsia="pt-BR"/>
        </w:rPr>
        <w:t xml:space="preserve">ção do sistema, o valor de </w:t>
      </w:r>
      <w:r w:rsidRPr="00740C79">
        <w:rPr>
          <w:rFonts w:cs="Arial"/>
          <w:position w:val="-10"/>
          <w:sz w:val="20"/>
          <w:szCs w:val="20"/>
          <w:lang w:eastAsia="pt-BR"/>
        </w:rPr>
        <w:object w:dxaOrig="480" w:dyaOrig="260">
          <v:shape id="_x0000_i1072" type="#_x0000_t75" style="width:24pt;height:12.75pt" o:ole="">
            <v:imagedata r:id="rId97" o:title=""/>
          </v:shape>
          <o:OLEObject Type="Embed" ProgID="Equation.DSMT4" ShapeID="_x0000_i1072" DrawAspect="Content" ObjectID="_1699193594" r:id="rId98"/>
        </w:object>
      </w:r>
      <w:r w:rsidRPr="00740C79">
        <w:rPr>
          <w:rFonts w:cs="Arial"/>
          <w:sz w:val="20"/>
          <w:szCs w:val="20"/>
          <w:lang w:eastAsia="pt-BR"/>
        </w:rPr>
        <w:t xml:space="preserve"> é igual a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41C3B" w:rsidRPr="00740C79">
        <w:rPr>
          <w:rFonts w:cs="Arial"/>
          <w:sz w:val="20"/>
          <w:szCs w:val="20"/>
          <w:lang w:eastAsia="pt-BR"/>
        </w:rPr>
        <w:t xml:space="preserve">1.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95729" w:rsidRPr="00740C79">
        <w:rPr>
          <w:rFonts w:cs="Arial"/>
          <w:sz w:val="20"/>
          <w:szCs w:val="20"/>
          <w:lang w:eastAsia="pt-BR"/>
        </w:rPr>
        <w:t xml:space="preserve">1,5.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A4521" w:rsidRPr="00740C79">
        <w:rPr>
          <w:rFonts w:cs="Arial"/>
          <w:sz w:val="20"/>
          <w:szCs w:val="20"/>
          <w:lang w:eastAsia="pt-BR"/>
        </w:rPr>
        <w:t xml:space="preserve">0,6.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A1E6E" w:rsidRPr="00740C79">
        <w:rPr>
          <w:rFonts w:cs="Arial"/>
          <w:sz w:val="20"/>
          <w:szCs w:val="20"/>
          <w:lang w:eastAsia="pt-BR"/>
        </w:rPr>
        <w:t xml:space="preserve">0,8.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03EA" w:rsidRPr="00740C79">
        <w:rPr>
          <w:rFonts w:cs="Arial"/>
          <w:sz w:val="20"/>
          <w:szCs w:val="20"/>
          <w:lang w:eastAsia="pt-BR"/>
        </w:rPr>
        <w:t>1,2.</w:t>
      </w:r>
      <w:r w:rsidR="002303E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7A145E" w:rsidRPr="00B25929" w:rsidRDefault="007A145E" w:rsidP="00B259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25929">
        <w:rPr>
          <w:rFonts w:cs="Arial"/>
          <w:sz w:val="20"/>
          <w:szCs w:val="20"/>
          <w:lang w:eastAsia="pt-BR"/>
        </w:rPr>
        <w:t>[B]</w:t>
      </w:r>
    </w:p>
    <w:p w:rsidR="00592A75" w:rsidRPr="00B25929" w:rsidRDefault="00592A75" w:rsidP="00B2592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B25929" w:rsidRPr="00B25929" w:rsidRDefault="00B25929" w:rsidP="00B25929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B25929">
        <w:rPr>
          <w:rFonts w:cs="Arial"/>
          <w:sz w:val="20"/>
          <w:szCs w:val="20"/>
          <w:lang w:eastAsia="pt-BR"/>
        </w:rPr>
        <w:t>Tem-se que</w:t>
      </w:r>
    </w:p>
    <w:p w:rsidR="00B25929" w:rsidRPr="00B25929" w:rsidRDefault="00B25929" w:rsidP="00B25929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B25929">
        <w:rPr>
          <w:rFonts w:cs="Arial"/>
          <w:position w:val="-56"/>
          <w:sz w:val="20"/>
          <w:szCs w:val="20"/>
          <w:lang w:eastAsia="zh-CN"/>
        </w:rPr>
        <w:object w:dxaOrig="2719" w:dyaOrig="1219">
          <v:shape id="_x0000_i1073" type="#_x0000_t75" style="width:134.25pt;height:60pt" o:ole="">
            <v:imagedata r:id="rId99" o:title=""/>
          </v:shape>
          <o:OLEObject Type="Embed" ProgID="Equation.DSMT4" ShapeID="_x0000_i1073" DrawAspect="Content" ObjectID="_1699193595" r:id="rId100"/>
        </w:object>
      </w:r>
    </w:p>
    <w:p w:rsidR="00B25929" w:rsidRPr="00B25929" w:rsidRDefault="00B25929" w:rsidP="00B25929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B25929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25929">
        <w:rPr>
          <w:rFonts w:cs="Arial"/>
          <w:sz w:val="20"/>
          <w:szCs w:val="20"/>
          <w:lang w:eastAsia="pt-BR"/>
        </w:rPr>
        <w:t xml:space="preserve">Portanto, sendo </w:t>
      </w:r>
      <w:r w:rsidRPr="00B25929">
        <w:rPr>
          <w:rFonts w:cs="Arial"/>
          <w:position w:val="-10"/>
          <w:sz w:val="20"/>
          <w:szCs w:val="20"/>
          <w:lang w:eastAsia="zh-CN"/>
        </w:rPr>
        <w:object w:dxaOrig="1460" w:dyaOrig="300">
          <v:shape id="_x0000_i1074" type="#_x0000_t75" style="width:1in;height:15pt" o:ole="">
            <v:imagedata r:id="rId101" o:title=""/>
          </v:shape>
          <o:OLEObject Type="Embed" ProgID="Equation.DSMT4" ShapeID="_x0000_i1074" DrawAspect="Content" ObjectID="_1699193596" r:id="rId102"/>
        </w:object>
      </w:r>
      <w:r w:rsidRPr="00B25929">
        <w:rPr>
          <w:rFonts w:cs="Arial"/>
          <w:sz w:val="20"/>
          <w:szCs w:val="20"/>
          <w:lang w:eastAsia="pt-BR"/>
        </w:rPr>
        <w:t xml:space="preserve"> podemos concluir que a resposta é </w:t>
      </w:r>
      <w:r w:rsidRPr="00B25929">
        <w:rPr>
          <w:rFonts w:cs="Arial"/>
          <w:position w:val="-8"/>
          <w:sz w:val="20"/>
          <w:szCs w:val="20"/>
          <w:lang w:eastAsia="zh-CN"/>
        </w:rPr>
        <w:object w:dxaOrig="1219" w:dyaOrig="280">
          <v:shape id="_x0000_i1075" type="#_x0000_t75" style="width:60pt;height:14.25pt" o:ole="">
            <v:imagedata r:id="rId103" o:title=""/>
          </v:shape>
          <o:OLEObject Type="Embed" ProgID="Equation.DSMT4" ShapeID="_x0000_i1075" DrawAspect="Content" ObjectID="_1699193597" r:id="rId104"/>
        </w:object>
      </w:r>
      <w:r w:rsidR="00474B44" w:rsidRPr="00B25929">
        <w:rPr>
          <w:rFonts w:cs="Arial"/>
          <w:sz w:val="20"/>
          <w:szCs w:val="20"/>
          <w:lang w:eastAsia="pt-BR"/>
        </w:rPr>
        <w:t xml:space="preserve"> </w:t>
      </w:r>
    </w:p>
    <w:p w:rsidR="00000000" w:rsidRDefault="00A44710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44710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A44710" w:rsidP="00B2592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A74B1B" w:rsidRPr="00A74B1B" w:rsidRDefault="000D1869" w:rsidP="00A74B1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(Unisc 2021)  </w:t>
      </w:r>
      <w:r w:rsidR="00A74B1B" w:rsidRPr="00A74B1B">
        <w:rPr>
          <w:rFonts w:cs="Arial"/>
          <w:sz w:val="20"/>
          <w:szCs w:val="20"/>
          <w:lang w:eastAsia="pt-BR"/>
        </w:rPr>
        <w:t>Numa população de insetos, o número de</w:t>
      </w:r>
      <w:r w:rsidR="00A74B1B">
        <w:rPr>
          <w:rFonts w:cs="Arial"/>
          <w:sz w:val="20"/>
          <w:szCs w:val="20"/>
          <w:lang w:eastAsia="pt-BR"/>
        </w:rPr>
        <w:t xml:space="preserve"> indivíduos, em função do tempo </w:t>
      </w:r>
      <w:r w:rsidR="00A74B1B" w:rsidRPr="00A74B1B">
        <w:rPr>
          <w:rFonts w:cs="Arial"/>
          <w:position w:val="-6"/>
          <w:sz w:val="20"/>
          <w:szCs w:val="20"/>
          <w:lang w:eastAsia="pt-BR"/>
        </w:rPr>
        <w:object w:dxaOrig="139" w:dyaOrig="260">
          <v:shape id="_x0000_i1076" type="#_x0000_t75" style="width:6.75pt;height:12.75pt" o:ole="">
            <v:imagedata r:id="rId105" o:title=""/>
          </v:shape>
          <o:OLEObject Type="Embed" ProgID="Equation.DSMT4" ShapeID="_x0000_i1076" DrawAspect="Content" ObjectID="_1699193598" r:id="rId106"/>
        </w:object>
      </w:r>
      <w:r w:rsidR="00A74B1B" w:rsidRPr="00A74B1B">
        <w:rPr>
          <w:rFonts w:cs="Arial"/>
          <w:sz w:val="20"/>
          <w:szCs w:val="20"/>
          <w:lang w:eastAsia="pt-BR"/>
        </w:rPr>
        <w:t xml:space="preserve"> (em dias), pode ser</w:t>
      </w:r>
    </w:p>
    <w:p w:rsidR="00A74B1B" w:rsidRPr="00A74B1B" w:rsidRDefault="00A74B1B" w:rsidP="00A74B1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A74B1B">
        <w:rPr>
          <w:rFonts w:cs="Arial"/>
          <w:sz w:val="20"/>
          <w:szCs w:val="20"/>
          <w:lang w:eastAsia="pt-BR"/>
        </w:rPr>
        <w:t xml:space="preserve">dado pela função </w:t>
      </w:r>
      <w:r w:rsidRPr="00A74B1B">
        <w:rPr>
          <w:rFonts w:cs="Arial"/>
          <w:position w:val="-10"/>
          <w:sz w:val="20"/>
          <w:szCs w:val="20"/>
          <w:lang w:eastAsia="pt-BR"/>
        </w:rPr>
        <w:object w:dxaOrig="1600" w:dyaOrig="360">
          <v:shape id="_x0000_i1077" type="#_x0000_t75" style="width:80.25pt;height:18pt" o:ole="">
            <v:imagedata r:id="rId107" o:title=""/>
          </v:shape>
          <o:OLEObject Type="Embed" ProgID="Equation.DSMT4" ShapeID="_x0000_i1077" DrawAspect="Content" ObjectID="_1699193599" r:id="rId108"/>
        </w:object>
      </w:r>
    </w:p>
    <w:p w:rsidR="00000000" w:rsidRDefault="00A74B1B" w:rsidP="00A74B1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74B1B">
        <w:rPr>
          <w:rFonts w:cs="Arial"/>
          <w:sz w:val="20"/>
          <w:szCs w:val="20"/>
          <w:lang w:eastAsia="pt-BR"/>
        </w:rPr>
        <w:t xml:space="preserve">Considerando-se </w:t>
      </w:r>
      <w:r w:rsidRPr="00A74B1B">
        <w:rPr>
          <w:rFonts w:cs="Arial"/>
          <w:position w:val="-8"/>
          <w:sz w:val="20"/>
          <w:szCs w:val="20"/>
          <w:lang w:eastAsia="pt-BR"/>
        </w:rPr>
        <w:object w:dxaOrig="840" w:dyaOrig="279">
          <v:shape id="_x0000_i1078" type="#_x0000_t75" style="width:42pt;height:14.25pt" o:ole="">
            <v:imagedata r:id="rId109" o:title=""/>
          </v:shape>
          <o:OLEObject Type="Embed" ProgID="Equation.DSMT4" ShapeID="_x0000_i1078" DrawAspect="Content" ObjectID="_1699193600" r:id="rId110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A74B1B">
        <w:rPr>
          <w:rFonts w:cs="Arial"/>
          <w:sz w:val="20"/>
          <w:szCs w:val="20"/>
          <w:lang w:eastAsia="pt-BR"/>
        </w:rPr>
        <w:t>em quanto tempo, em</w:t>
      </w:r>
      <w:r>
        <w:rPr>
          <w:rFonts w:cs="Arial"/>
          <w:sz w:val="20"/>
          <w:szCs w:val="20"/>
          <w:lang w:eastAsia="pt-BR"/>
        </w:rPr>
        <w:t xml:space="preserve"> </w:t>
      </w:r>
      <w:r w:rsidRPr="00A74B1B">
        <w:rPr>
          <w:rFonts w:cs="Arial"/>
          <w:sz w:val="20"/>
          <w:szCs w:val="20"/>
          <w:lang w:eastAsia="pt-BR"/>
        </w:rPr>
        <w:t xml:space="preserve">dias, o número de indivíduos será igual a 2500?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96E81" w:rsidRPr="00A74B1B">
        <w:rPr>
          <w:rFonts w:cs="Arial"/>
          <w:sz w:val="20"/>
          <w:szCs w:val="20"/>
          <w:lang w:eastAsia="pt-BR"/>
        </w:rPr>
        <w:t xml:space="preserve">15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E716D" w:rsidRPr="00A74B1B">
        <w:rPr>
          <w:rFonts w:cs="Arial"/>
          <w:sz w:val="20"/>
          <w:szCs w:val="20"/>
          <w:lang w:eastAsia="pt-BR"/>
        </w:rPr>
        <w:t xml:space="preserve">30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75C16" w:rsidRPr="00A74B1B">
        <w:rPr>
          <w:rFonts w:cs="Arial"/>
          <w:sz w:val="20"/>
          <w:szCs w:val="20"/>
          <w:lang w:eastAsia="pt-BR"/>
        </w:rPr>
        <w:t xml:space="preserve">25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E46B1" w:rsidRPr="00A74B1B">
        <w:rPr>
          <w:rFonts w:cs="Arial"/>
          <w:sz w:val="20"/>
          <w:szCs w:val="20"/>
          <w:lang w:eastAsia="pt-BR"/>
        </w:rPr>
        <w:t xml:space="preserve">20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E20E8" w:rsidRPr="00A74B1B">
        <w:rPr>
          <w:rFonts w:cs="Arial"/>
          <w:sz w:val="20"/>
          <w:szCs w:val="20"/>
          <w:lang w:eastAsia="pt-BR"/>
        </w:rPr>
        <w:t>40</w:t>
      </w:r>
      <w:r w:rsidR="008E20E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Resposta:</w:t>
      </w:r>
    </w:p>
    <w:p w:rsidR="00000000" w:rsidRDefault="00A44710" w:rsidP="00335AEC">
      <w:pPr>
        <w:spacing w:after="0" w:line="240" w:lineRule="auto"/>
        <w:ind w:left="227" w:hanging="227"/>
        <w:rPr>
          <w:b/>
          <w:sz w:val="24"/>
          <w:szCs w:val="24"/>
          <w:lang w:val="en-US" w:eastAsia="zh-CN"/>
        </w:rPr>
      </w:pPr>
    </w:p>
    <w:p w:rsidR="00A00C4E" w:rsidRPr="006E127A" w:rsidRDefault="00A00C4E" w:rsidP="006E127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E127A">
        <w:rPr>
          <w:rFonts w:cs="Arial"/>
          <w:sz w:val="20"/>
          <w:szCs w:val="20"/>
          <w:lang w:eastAsia="pt-BR"/>
        </w:rPr>
        <w:t>[D]</w:t>
      </w:r>
    </w:p>
    <w:p w:rsidR="00592A75" w:rsidRPr="006E127A" w:rsidRDefault="00592A75" w:rsidP="006E127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E127A" w:rsidRPr="006E127A" w:rsidRDefault="006E127A" w:rsidP="006E127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E127A">
        <w:rPr>
          <w:rFonts w:cs="Arial"/>
          <w:sz w:val="20"/>
          <w:szCs w:val="20"/>
          <w:lang w:eastAsia="pt-BR"/>
        </w:rPr>
        <w:t xml:space="preserve">Queremos calcular o valor de </w:t>
      </w:r>
      <w:r w:rsidRPr="006E127A">
        <w:rPr>
          <w:rFonts w:cs="Arial"/>
          <w:position w:val="-6"/>
          <w:sz w:val="20"/>
          <w:szCs w:val="20"/>
          <w:lang w:eastAsia="zh-CN"/>
        </w:rPr>
        <w:object w:dxaOrig="140" w:dyaOrig="259">
          <v:shape id="_x0000_i1079" type="#_x0000_t75" style="width:6.75pt;height:12.75pt" o:ole="">
            <v:imagedata r:id="rId111" o:title=""/>
          </v:shape>
          <o:OLEObject Type="Embed" ProgID="Equation.DSMT4" ShapeID="_x0000_i1079" DrawAspect="Content" ObjectID="_1699193601" r:id="rId112"/>
        </w:object>
      </w:r>
      <w:r w:rsidRPr="006E127A">
        <w:rPr>
          <w:rFonts w:cs="Arial"/>
          <w:sz w:val="20"/>
          <w:szCs w:val="20"/>
          <w:lang w:eastAsia="pt-BR"/>
        </w:rPr>
        <w:t xml:space="preserve"> para o qual se tem </w:t>
      </w:r>
      <w:r w:rsidRPr="006E127A">
        <w:rPr>
          <w:rFonts w:cs="Arial"/>
          <w:position w:val="-10"/>
          <w:sz w:val="20"/>
          <w:szCs w:val="20"/>
          <w:lang w:eastAsia="zh-CN"/>
        </w:rPr>
        <w:object w:dxaOrig="1120" w:dyaOrig="300">
          <v:shape id="_x0000_i1080" type="#_x0000_t75" style="width:56.25pt;height:15pt" o:ole="">
            <v:imagedata r:id="rId113" o:title=""/>
          </v:shape>
          <o:OLEObject Type="Embed" ProgID="Equation.DSMT4" ShapeID="_x0000_i1080" DrawAspect="Content" ObjectID="_1699193602" r:id="rId114"/>
        </w:object>
      </w:r>
      <w:r w:rsidRPr="006E127A">
        <w:rPr>
          <w:rFonts w:cs="Arial"/>
          <w:sz w:val="20"/>
          <w:szCs w:val="20"/>
          <w:lang w:eastAsia="pt-BR"/>
        </w:rPr>
        <w:t xml:space="preserve"> Logo, temos </w:t>
      </w:r>
    </w:p>
    <w:p w:rsidR="006E127A" w:rsidRPr="006E127A" w:rsidRDefault="006E127A" w:rsidP="006E127A">
      <w:pPr>
        <w:spacing w:after="0" w:line="240" w:lineRule="auto"/>
        <w:rPr>
          <w:rFonts w:cs="Arial"/>
          <w:sz w:val="20"/>
          <w:szCs w:val="20"/>
          <w:lang w:eastAsia="pt-BR"/>
        </w:rPr>
      </w:pPr>
      <w:r w:rsidRPr="006E127A">
        <w:rPr>
          <w:rFonts w:cs="Arial"/>
          <w:position w:val="-58"/>
          <w:sz w:val="20"/>
          <w:szCs w:val="20"/>
          <w:lang w:eastAsia="zh-CN"/>
        </w:rPr>
        <w:object w:dxaOrig="2980" w:dyaOrig="1260">
          <v:shape id="_x0000_i1081" type="#_x0000_t75" style="width:149.25pt;height:63pt" o:ole="">
            <v:imagedata r:id="rId115" o:title=""/>
          </v:shape>
          <o:OLEObject Type="Embed" ProgID="Equation.DSMT4" ShapeID="_x0000_i1081" DrawAspect="Content" ObjectID="_1699193603" r:id="rId116"/>
        </w:object>
      </w:r>
    </w:p>
    <w:p w:rsidR="006E127A" w:rsidRPr="006E127A" w:rsidRDefault="006E127A" w:rsidP="006E127A">
      <w:pPr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000" w:rsidRDefault="006E127A" w:rsidP="006E127A">
      <w:pPr>
        <w:spacing w:after="0" w:line="240" w:lineRule="auto"/>
        <w:rPr>
          <w:lang w:eastAsia="pt-BR"/>
        </w:rPr>
      </w:pPr>
      <w:r w:rsidRPr="006E127A">
        <w:rPr>
          <w:rFonts w:cs="Arial"/>
          <w:sz w:val="20"/>
          <w:szCs w:val="20"/>
          <w:lang w:eastAsia="pt-BR"/>
        </w:rPr>
        <w:t xml:space="preserve">A resposta é </w:t>
      </w:r>
      <w:r w:rsidRPr="006E127A">
        <w:rPr>
          <w:rFonts w:cs="Arial"/>
          <w:position w:val="-6"/>
          <w:sz w:val="20"/>
          <w:szCs w:val="20"/>
          <w:lang w:eastAsia="zh-CN"/>
        </w:rPr>
        <w:object w:dxaOrig="300" w:dyaOrig="260">
          <v:shape id="_x0000_i1082" type="#_x0000_t75" style="width:15pt;height:12.75pt" o:ole="">
            <v:imagedata r:id="rId117" o:title=""/>
          </v:shape>
          <o:OLEObject Type="Embed" ProgID="Equation.DSMT4" ShapeID="_x0000_i1082" DrawAspect="Content" ObjectID="_1699193604" r:id="rId118"/>
        </w:object>
      </w:r>
      <w:r w:rsidRPr="006E127A">
        <w:rPr>
          <w:rFonts w:cs="Arial"/>
          <w:sz w:val="20"/>
          <w:szCs w:val="20"/>
          <w:lang w:eastAsia="pt-BR"/>
        </w:rPr>
        <w:t xml:space="preserve"> dias. </w:t>
      </w:r>
    </w:p>
    <w:p w:rsidR="00000000" w:rsidRDefault="00A44710" w:rsidP="006E127A">
      <w:pPr>
        <w:spacing w:after="0" w:line="240" w:lineRule="auto"/>
        <w:rPr>
          <w:lang w:eastAsia="pt-BR"/>
        </w:rPr>
      </w:pPr>
    </w:p>
    <w:p w:rsidR="00000000" w:rsidRDefault="00A44710" w:rsidP="006E127A">
      <w:pPr>
        <w:spacing w:after="0" w:line="240" w:lineRule="auto"/>
        <w:rPr>
          <w:lang w:eastAsia="pt-BR"/>
        </w:rPr>
      </w:pPr>
    </w:p>
    <w:p w:rsidR="00000000" w:rsidRDefault="00A44710" w:rsidP="006E127A">
      <w:pPr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sz w:val="24"/>
          <w:szCs w:val="24"/>
          <w:lang w:val="en-US"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A44710"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4"/>
          <w:szCs w:val="24"/>
          <w:lang w:eastAsia="zh-CN"/>
        </w:rPr>
      </w:pPr>
      <w:r w:rsidRPr="000E7E93">
        <w:rPr>
          <w:rFonts w:cs="Arial"/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Data de elaboração: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23/11/2021 às 17:26</w:t>
      </w:r>
    </w:p>
    <w:p w:rsidR="000E7E93" w:rsidRPr="000E7E93" w:rsidRDefault="000E7E93">
      <w:pPr>
        <w:spacing w:after="0" w:line="240" w:lineRule="auto"/>
        <w:rPr>
          <w:rFonts w:cs="Arial"/>
          <w:b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Nome do arquivo: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Prova substitutiva 3º ano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2D03F5">
        <w:rPr>
          <w:rFonts w:cs="Arial"/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</w:t>
      </w:r>
      <w:r w:rsidR="00F86423">
        <w:rPr>
          <w:rFonts w:cs="Arial"/>
          <w:b/>
          <w:sz w:val="20"/>
          <w:szCs w:val="20"/>
          <w:lang w:eastAsia="zh-CN"/>
        </w:rPr>
        <w:t>prova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/DB</w:t>
      </w:r>
      <w:r w:rsidR="00F86423">
        <w:rPr>
          <w:rFonts w:cs="Arial"/>
          <w:b/>
          <w:sz w:val="20"/>
          <w:szCs w:val="20"/>
          <w:lang w:eastAsia="zh-CN"/>
        </w:rPr>
        <w:tab/>
        <w:t>Grau/Dif.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Matéria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Fonte</w:t>
      </w:r>
      <w:r w:rsidR="00F86423">
        <w:rPr>
          <w:rFonts w:cs="Arial"/>
          <w:b/>
          <w:sz w:val="20"/>
          <w:szCs w:val="20"/>
          <w:lang w:eastAsia="zh-CN"/>
        </w:rPr>
        <w:tab/>
      </w:r>
      <w:r>
        <w:rPr>
          <w:rFonts w:cs="Arial"/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5A613C">
        <w:rPr>
          <w:rFonts w:cs="Arial"/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202619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Uece/2021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198608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Famema/2021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198890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Fgv/2021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202051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Fcmscsp/2021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198568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Famerp/2021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200577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Upf/2021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202539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Ueg/2021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198610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Famema/2021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201048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Unisc/2021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rFonts w:cs="Arial"/>
          <w:sz w:val="21"/>
          <w:szCs w:val="21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119"/>
      <w:footerReference w:type="default" r:id="rId1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A44710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A44710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0261F"/>
    <w:rsid w:val="00010554"/>
    <w:rsid w:val="00010D62"/>
    <w:rsid w:val="00013978"/>
    <w:rsid w:val="00023C15"/>
    <w:rsid w:val="00042C7C"/>
    <w:rsid w:val="00060E0D"/>
    <w:rsid w:val="0006235F"/>
    <w:rsid w:val="00071D64"/>
    <w:rsid w:val="00072DD5"/>
    <w:rsid w:val="0007453E"/>
    <w:rsid w:val="000802F5"/>
    <w:rsid w:val="0008350C"/>
    <w:rsid w:val="00085036"/>
    <w:rsid w:val="00086B06"/>
    <w:rsid w:val="000968AC"/>
    <w:rsid w:val="000A1E6E"/>
    <w:rsid w:val="000A27E6"/>
    <w:rsid w:val="000A6129"/>
    <w:rsid w:val="000B1821"/>
    <w:rsid w:val="000D0C65"/>
    <w:rsid w:val="000D1869"/>
    <w:rsid w:val="000D7ACC"/>
    <w:rsid w:val="000E1C9D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115BB"/>
    <w:rsid w:val="00112F1F"/>
    <w:rsid w:val="00124161"/>
    <w:rsid w:val="0012570E"/>
    <w:rsid w:val="00126437"/>
    <w:rsid w:val="00127B5F"/>
    <w:rsid w:val="00133D2F"/>
    <w:rsid w:val="00142C74"/>
    <w:rsid w:val="00161C8C"/>
    <w:rsid w:val="00171E64"/>
    <w:rsid w:val="001726EC"/>
    <w:rsid w:val="001740D9"/>
    <w:rsid w:val="00180874"/>
    <w:rsid w:val="001829F3"/>
    <w:rsid w:val="001868FC"/>
    <w:rsid w:val="00187ED7"/>
    <w:rsid w:val="00196E81"/>
    <w:rsid w:val="001A27B6"/>
    <w:rsid w:val="001A3EC3"/>
    <w:rsid w:val="001A7AD1"/>
    <w:rsid w:val="001B4626"/>
    <w:rsid w:val="001C0119"/>
    <w:rsid w:val="001C27B1"/>
    <w:rsid w:val="001C3819"/>
    <w:rsid w:val="001C499D"/>
    <w:rsid w:val="001C69CE"/>
    <w:rsid w:val="001C6D9C"/>
    <w:rsid w:val="001D0DC2"/>
    <w:rsid w:val="001E1DF0"/>
    <w:rsid w:val="001F23F6"/>
    <w:rsid w:val="001F79E3"/>
    <w:rsid w:val="00200389"/>
    <w:rsid w:val="00201A03"/>
    <w:rsid w:val="002124D3"/>
    <w:rsid w:val="00216B0F"/>
    <w:rsid w:val="0022660B"/>
    <w:rsid w:val="002303EA"/>
    <w:rsid w:val="0023470E"/>
    <w:rsid w:val="00241D74"/>
    <w:rsid w:val="002510F8"/>
    <w:rsid w:val="002529EA"/>
    <w:rsid w:val="002547FB"/>
    <w:rsid w:val="0025482E"/>
    <w:rsid w:val="002709BF"/>
    <w:rsid w:val="002767EA"/>
    <w:rsid w:val="002831C3"/>
    <w:rsid w:val="0028340B"/>
    <w:rsid w:val="00284D07"/>
    <w:rsid w:val="002917C3"/>
    <w:rsid w:val="00293C22"/>
    <w:rsid w:val="0029596E"/>
    <w:rsid w:val="002A1730"/>
    <w:rsid w:val="002A76EF"/>
    <w:rsid w:val="002B0670"/>
    <w:rsid w:val="002B0880"/>
    <w:rsid w:val="002B2FCF"/>
    <w:rsid w:val="002B5122"/>
    <w:rsid w:val="002C6D90"/>
    <w:rsid w:val="002D03F5"/>
    <w:rsid w:val="002D3297"/>
    <w:rsid w:val="002E336B"/>
    <w:rsid w:val="002E4A19"/>
    <w:rsid w:val="002F06B1"/>
    <w:rsid w:val="002F0AFD"/>
    <w:rsid w:val="002F15B4"/>
    <w:rsid w:val="0030236D"/>
    <w:rsid w:val="00302D0A"/>
    <w:rsid w:val="00312AB5"/>
    <w:rsid w:val="0031569E"/>
    <w:rsid w:val="00316DDF"/>
    <w:rsid w:val="0031752D"/>
    <w:rsid w:val="0032233C"/>
    <w:rsid w:val="00323EEA"/>
    <w:rsid w:val="0033074F"/>
    <w:rsid w:val="00335AEC"/>
    <w:rsid w:val="003406E3"/>
    <w:rsid w:val="00342890"/>
    <w:rsid w:val="00344575"/>
    <w:rsid w:val="0035300B"/>
    <w:rsid w:val="003617B2"/>
    <w:rsid w:val="00362687"/>
    <w:rsid w:val="00363430"/>
    <w:rsid w:val="00381C74"/>
    <w:rsid w:val="003845F3"/>
    <w:rsid w:val="003871BD"/>
    <w:rsid w:val="00387B80"/>
    <w:rsid w:val="0039044E"/>
    <w:rsid w:val="00390918"/>
    <w:rsid w:val="00391AB3"/>
    <w:rsid w:val="003A073B"/>
    <w:rsid w:val="003A7237"/>
    <w:rsid w:val="003B340B"/>
    <w:rsid w:val="003B56BA"/>
    <w:rsid w:val="003B6C6A"/>
    <w:rsid w:val="003C0CD2"/>
    <w:rsid w:val="003C41F7"/>
    <w:rsid w:val="003C75E6"/>
    <w:rsid w:val="003C7811"/>
    <w:rsid w:val="003D6A6D"/>
    <w:rsid w:val="003E393B"/>
    <w:rsid w:val="003E6423"/>
    <w:rsid w:val="003E79F2"/>
    <w:rsid w:val="003F089D"/>
    <w:rsid w:val="003F11FF"/>
    <w:rsid w:val="003F201E"/>
    <w:rsid w:val="003F5C07"/>
    <w:rsid w:val="003F6CC1"/>
    <w:rsid w:val="004136F5"/>
    <w:rsid w:val="004222F6"/>
    <w:rsid w:val="00422512"/>
    <w:rsid w:val="00422E13"/>
    <w:rsid w:val="00427519"/>
    <w:rsid w:val="00432C0D"/>
    <w:rsid w:val="004416D6"/>
    <w:rsid w:val="00450477"/>
    <w:rsid w:val="00463C39"/>
    <w:rsid w:val="0047190C"/>
    <w:rsid w:val="004722EA"/>
    <w:rsid w:val="00474B44"/>
    <w:rsid w:val="00476B5F"/>
    <w:rsid w:val="00483B63"/>
    <w:rsid w:val="00497E60"/>
    <w:rsid w:val="004A09F2"/>
    <w:rsid w:val="004B22A0"/>
    <w:rsid w:val="004B2BF3"/>
    <w:rsid w:val="004D00D4"/>
    <w:rsid w:val="004D20CF"/>
    <w:rsid w:val="004D5100"/>
    <w:rsid w:val="004D7332"/>
    <w:rsid w:val="004E4024"/>
    <w:rsid w:val="004E75C6"/>
    <w:rsid w:val="004F01D4"/>
    <w:rsid w:val="004F73F2"/>
    <w:rsid w:val="005002AD"/>
    <w:rsid w:val="00505C74"/>
    <w:rsid w:val="005076DE"/>
    <w:rsid w:val="005122F0"/>
    <w:rsid w:val="00514DB7"/>
    <w:rsid w:val="00517ECA"/>
    <w:rsid w:val="00520A59"/>
    <w:rsid w:val="005215D4"/>
    <w:rsid w:val="005278CF"/>
    <w:rsid w:val="0053000B"/>
    <w:rsid w:val="005304C6"/>
    <w:rsid w:val="005444B5"/>
    <w:rsid w:val="0055166A"/>
    <w:rsid w:val="00565757"/>
    <w:rsid w:val="005707CB"/>
    <w:rsid w:val="005722BA"/>
    <w:rsid w:val="00572EDF"/>
    <w:rsid w:val="00573B61"/>
    <w:rsid w:val="005756C0"/>
    <w:rsid w:val="0058468E"/>
    <w:rsid w:val="00592A75"/>
    <w:rsid w:val="005959DB"/>
    <w:rsid w:val="005A613C"/>
    <w:rsid w:val="005B1988"/>
    <w:rsid w:val="005B2600"/>
    <w:rsid w:val="005C55DF"/>
    <w:rsid w:val="005D12E3"/>
    <w:rsid w:val="005E21DD"/>
    <w:rsid w:val="005F134F"/>
    <w:rsid w:val="005F4309"/>
    <w:rsid w:val="005F56B0"/>
    <w:rsid w:val="005F7815"/>
    <w:rsid w:val="00611944"/>
    <w:rsid w:val="00620322"/>
    <w:rsid w:val="00620792"/>
    <w:rsid w:val="00620C08"/>
    <w:rsid w:val="006235CE"/>
    <w:rsid w:val="0062389A"/>
    <w:rsid w:val="00626773"/>
    <w:rsid w:val="00630343"/>
    <w:rsid w:val="006306BE"/>
    <w:rsid w:val="006343FA"/>
    <w:rsid w:val="00646C8F"/>
    <w:rsid w:val="00647DFC"/>
    <w:rsid w:val="00651A3E"/>
    <w:rsid w:val="00660511"/>
    <w:rsid w:val="00667698"/>
    <w:rsid w:val="006761D5"/>
    <w:rsid w:val="00676E08"/>
    <w:rsid w:val="00685C85"/>
    <w:rsid w:val="00693478"/>
    <w:rsid w:val="006937F2"/>
    <w:rsid w:val="00695921"/>
    <w:rsid w:val="00695E69"/>
    <w:rsid w:val="006960FB"/>
    <w:rsid w:val="00696A6F"/>
    <w:rsid w:val="0069745B"/>
    <w:rsid w:val="006A615B"/>
    <w:rsid w:val="006B4776"/>
    <w:rsid w:val="006B47B7"/>
    <w:rsid w:val="006B6453"/>
    <w:rsid w:val="006C1587"/>
    <w:rsid w:val="006C1755"/>
    <w:rsid w:val="006C5B77"/>
    <w:rsid w:val="006D782C"/>
    <w:rsid w:val="006D7FA7"/>
    <w:rsid w:val="006E127A"/>
    <w:rsid w:val="006E4AAA"/>
    <w:rsid w:val="006E577D"/>
    <w:rsid w:val="006F0A83"/>
    <w:rsid w:val="006F1737"/>
    <w:rsid w:val="006F56F8"/>
    <w:rsid w:val="0070111B"/>
    <w:rsid w:val="007023B9"/>
    <w:rsid w:val="00702CCC"/>
    <w:rsid w:val="007048FE"/>
    <w:rsid w:val="007159F3"/>
    <w:rsid w:val="007167B1"/>
    <w:rsid w:val="00720640"/>
    <w:rsid w:val="0072129D"/>
    <w:rsid w:val="007212FA"/>
    <w:rsid w:val="007219F3"/>
    <w:rsid w:val="007247E5"/>
    <w:rsid w:val="00725128"/>
    <w:rsid w:val="00735DCC"/>
    <w:rsid w:val="00736A01"/>
    <w:rsid w:val="00740C79"/>
    <w:rsid w:val="00746231"/>
    <w:rsid w:val="0075078F"/>
    <w:rsid w:val="00754AFD"/>
    <w:rsid w:val="00756A48"/>
    <w:rsid w:val="007618EE"/>
    <w:rsid w:val="00770346"/>
    <w:rsid w:val="00771CEF"/>
    <w:rsid w:val="00773ACF"/>
    <w:rsid w:val="00776704"/>
    <w:rsid w:val="00780253"/>
    <w:rsid w:val="00787BB6"/>
    <w:rsid w:val="00787D49"/>
    <w:rsid w:val="007902F8"/>
    <w:rsid w:val="00795EB5"/>
    <w:rsid w:val="00796C84"/>
    <w:rsid w:val="007A145E"/>
    <w:rsid w:val="007A1595"/>
    <w:rsid w:val="007A264F"/>
    <w:rsid w:val="007A4E08"/>
    <w:rsid w:val="007B0139"/>
    <w:rsid w:val="007B1BCC"/>
    <w:rsid w:val="007B214D"/>
    <w:rsid w:val="007B4D02"/>
    <w:rsid w:val="007C145B"/>
    <w:rsid w:val="007D01F8"/>
    <w:rsid w:val="007D1ACC"/>
    <w:rsid w:val="007D1FDE"/>
    <w:rsid w:val="007D2125"/>
    <w:rsid w:val="007D25D9"/>
    <w:rsid w:val="007D53D3"/>
    <w:rsid w:val="007D7013"/>
    <w:rsid w:val="007E6F4E"/>
    <w:rsid w:val="007F472C"/>
    <w:rsid w:val="007F7B2C"/>
    <w:rsid w:val="00802644"/>
    <w:rsid w:val="00805AF8"/>
    <w:rsid w:val="00811F23"/>
    <w:rsid w:val="00814C6C"/>
    <w:rsid w:val="00816311"/>
    <w:rsid w:val="008168D9"/>
    <w:rsid w:val="00820106"/>
    <w:rsid w:val="00832114"/>
    <w:rsid w:val="008354EC"/>
    <w:rsid w:val="00837C66"/>
    <w:rsid w:val="008404E9"/>
    <w:rsid w:val="008471CE"/>
    <w:rsid w:val="00855CB8"/>
    <w:rsid w:val="00861871"/>
    <w:rsid w:val="008707E1"/>
    <w:rsid w:val="00875CAA"/>
    <w:rsid w:val="00876BB5"/>
    <w:rsid w:val="0088045F"/>
    <w:rsid w:val="008828F9"/>
    <w:rsid w:val="00882BC3"/>
    <w:rsid w:val="00890A86"/>
    <w:rsid w:val="008A7409"/>
    <w:rsid w:val="008C050D"/>
    <w:rsid w:val="008C60BF"/>
    <w:rsid w:val="008D5966"/>
    <w:rsid w:val="008D6733"/>
    <w:rsid w:val="008D722B"/>
    <w:rsid w:val="008D7399"/>
    <w:rsid w:val="008D7A0D"/>
    <w:rsid w:val="008D7DC3"/>
    <w:rsid w:val="008E20E8"/>
    <w:rsid w:val="00904001"/>
    <w:rsid w:val="00904128"/>
    <w:rsid w:val="00915667"/>
    <w:rsid w:val="00916BF4"/>
    <w:rsid w:val="00943148"/>
    <w:rsid w:val="0094547B"/>
    <w:rsid w:val="009467C7"/>
    <w:rsid w:val="00947952"/>
    <w:rsid w:val="009500DD"/>
    <w:rsid w:val="00951CD6"/>
    <w:rsid w:val="00964EC1"/>
    <w:rsid w:val="00965263"/>
    <w:rsid w:val="009658DE"/>
    <w:rsid w:val="009703A4"/>
    <w:rsid w:val="009756E3"/>
    <w:rsid w:val="009A79E5"/>
    <w:rsid w:val="009A7F89"/>
    <w:rsid w:val="009B26AA"/>
    <w:rsid w:val="009C0347"/>
    <w:rsid w:val="009C48AD"/>
    <w:rsid w:val="009D12BC"/>
    <w:rsid w:val="009D1D42"/>
    <w:rsid w:val="009D641B"/>
    <w:rsid w:val="009E112F"/>
    <w:rsid w:val="009E3EED"/>
    <w:rsid w:val="009E4B94"/>
    <w:rsid w:val="009E5CA4"/>
    <w:rsid w:val="009E79E6"/>
    <w:rsid w:val="009F03A1"/>
    <w:rsid w:val="009F43C2"/>
    <w:rsid w:val="00A00912"/>
    <w:rsid w:val="00A00C4E"/>
    <w:rsid w:val="00A020AC"/>
    <w:rsid w:val="00A04143"/>
    <w:rsid w:val="00A07F07"/>
    <w:rsid w:val="00A12882"/>
    <w:rsid w:val="00A14CCC"/>
    <w:rsid w:val="00A22D98"/>
    <w:rsid w:val="00A2723A"/>
    <w:rsid w:val="00A3475F"/>
    <w:rsid w:val="00A36B78"/>
    <w:rsid w:val="00A44710"/>
    <w:rsid w:val="00A4646C"/>
    <w:rsid w:val="00A50CB2"/>
    <w:rsid w:val="00A5105D"/>
    <w:rsid w:val="00A67309"/>
    <w:rsid w:val="00A71313"/>
    <w:rsid w:val="00A719FE"/>
    <w:rsid w:val="00A728E1"/>
    <w:rsid w:val="00A72C5C"/>
    <w:rsid w:val="00A74B1B"/>
    <w:rsid w:val="00A915EF"/>
    <w:rsid w:val="00A92CD8"/>
    <w:rsid w:val="00AB1695"/>
    <w:rsid w:val="00AB22E0"/>
    <w:rsid w:val="00AB54BC"/>
    <w:rsid w:val="00AB5A6B"/>
    <w:rsid w:val="00AD0BD1"/>
    <w:rsid w:val="00AD3B50"/>
    <w:rsid w:val="00AE6661"/>
    <w:rsid w:val="00AF14DD"/>
    <w:rsid w:val="00AF2168"/>
    <w:rsid w:val="00AF44F7"/>
    <w:rsid w:val="00AF6E05"/>
    <w:rsid w:val="00AF71A9"/>
    <w:rsid w:val="00B0193F"/>
    <w:rsid w:val="00B020A2"/>
    <w:rsid w:val="00B05AEB"/>
    <w:rsid w:val="00B25929"/>
    <w:rsid w:val="00B36681"/>
    <w:rsid w:val="00B44620"/>
    <w:rsid w:val="00B51346"/>
    <w:rsid w:val="00B56EDF"/>
    <w:rsid w:val="00B570A0"/>
    <w:rsid w:val="00B6419B"/>
    <w:rsid w:val="00B64909"/>
    <w:rsid w:val="00B65C95"/>
    <w:rsid w:val="00B751D9"/>
    <w:rsid w:val="00B75DAB"/>
    <w:rsid w:val="00B8372A"/>
    <w:rsid w:val="00B900F8"/>
    <w:rsid w:val="00B91A1A"/>
    <w:rsid w:val="00B939C5"/>
    <w:rsid w:val="00BA5E00"/>
    <w:rsid w:val="00BA777A"/>
    <w:rsid w:val="00BB10C9"/>
    <w:rsid w:val="00BC0503"/>
    <w:rsid w:val="00BC0FB7"/>
    <w:rsid w:val="00BC5830"/>
    <w:rsid w:val="00BC5CFC"/>
    <w:rsid w:val="00BC7085"/>
    <w:rsid w:val="00BD14E0"/>
    <w:rsid w:val="00BD3E25"/>
    <w:rsid w:val="00BE0520"/>
    <w:rsid w:val="00BE245E"/>
    <w:rsid w:val="00BE3244"/>
    <w:rsid w:val="00BE352B"/>
    <w:rsid w:val="00BE36DB"/>
    <w:rsid w:val="00BF040B"/>
    <w:rsid w:val="00BF0B0C"/>
    <w:rsid w:val="00BF2168"/>
    <w:rsid w:val="00C0063C"/>
    <w:rsid w:val="00C0571C"/>
    <w:rsid w:val="00C101C0"/>
    <w:rsid w:val="00C15786"/>
    <w:rsid w:val="00C20A43"/>
    <w:rsid w:val="00C2332C"/>
    <w:rsid w:val="00C261C6"/>
    <w:rsid w:val="00C312FC"/>
    <w:rsid w:val="00C348BE"/>
    <w:rsid w:val="00C525C9"/>
    <w:rsid w:val="00C53092"/>
    <w:rsid w:val="00C571AC"/>
    <w:rsid w:val="00C729E8"/>
    <w:rsid w:val="00C74A0C"/>
    <w:rsid w:val="00C75C16"/>
    <w:rsid w:val="00C82FF8"/>
    <w:rsid w:val="00C84060"/>
    <w:rsid w:val="00C86E38"/>
    <w:rsid w:val="00CA0C82"/>
    <w:rsid w:val="00CA4521"/>
    <w:rsid w:val="00CB2A2B"/>
    <w:rsid w:val="00CB3C39"/>
    <w:rsid w:val="00CC460D"/>
    <w:rsid w:val="00CC52F6"/>
    <w:rsid w:val="00CD46BD"/>
    <w:rsid w:val="00CE121D"/>
    <w:rsid w:val="00CE2C9A"/>
    <w:rsid w:val="00CE603A"/>
    <w:rsid w:val="00CF1124"/>
    <w:rsid w:val="00D04BE1"/>
    <w:rsid w:val="00D108E5"/>
    <w:rsid w:val="00D12688"/>
    <w:rsid w:val="00D26690"/>
    <w:rsid w:val="00D31954"/>
    <w:rsid w:val="00D34763"/>
    <w:rsid w:val="00D369C7"/>
    <w:rsid w:val="00D4508D"/>
    <w:rsid w:val="00D46A58"/>
    <w:rsid w:val="00D472F0"/>
    <w:rsid w:val="00D5352A"/>
    <w:rsid w:val="00D55D76"/>
    <w:rsid w:val="00D656C1"/>
    <w:rsid w:val="00D71B6B"/>
    <w:rsid w:val="00D72140"/>
    <w:rsid w:val="00D7267A"/>
    <w:rsid w:val="00D754F4"/>
    <w:rsid w:val="00D76936"/>
    <w:rsid w:val="00D903C8"/>
    <w:rsid w:val="00D92385"/>
    <w:rsid w:val="00D92EF8"/>
    <w:rsid w:val="00D969BD"/>
    <w:rsid w:val="00DB48AF"/>
    <w:rsid w:val="00DB4A7F"/>
    <w:rsid w:val="00DB6205"/>
    <w:rsid w:val="00DB774E"/>
    <w:rsid w:val="00DC0234"/>
    <w:rsid w:val="00DC2FB0"/>
    <w:rsid w:val="00DC39DD"/>
    <w:rsid w:val="00DC4569"/>
    <w:rsid w:val="00DC4EAF"/>
    <w:rsid w:val="00DC4FB1"/>
    <w:rsid w:val="00DC67B0"/>
    <w:rsid w:val="00DC70FA"/>
    <w:rsid w:val="00DE716D"/>
    <w:rsid w:val="00DE7FC5"/>
    <w:rsid w:val="00DF07C1"/>
    <w:rsid w:val="00DF4148"/>
    <w:rsid w:val="00DF7140"/>
    <w:rsid w:val="00E0252E"/>
    <w:rsid w:val="00E02896"/>
    <w:rsid w:val="00E145FD"/>
    <w:rsid w:val="00E31FDA"/>
    <w:rsid w:val="00E413C7"/>
    <w:rsid w:val="00E41C3B"/>
    <w:rsid w:val="00E46751"/>
    <w:rsid w:val="00E47DE8"/>
    <w:rsid w:val="00E5611A"/>
    <w:rsid w:val="00E62908"/>
    <w:rsid w:val="00E63654"/>
    <w:rsid w:val="00E63E55"/>
    <w:rsid w:val="00E640F5"/>
    <w:rsid w:val="00E7001F"/>
    <w:rsid w:val="00E75F6D"/>
    <w:rsid w:val="00E822C2"/>
    <w:rsid w:val="00E83646"/>
    <w:rsid w:val="00E879B9"/>
    <w:rsid w:val="00E92273"/>
    <w:rsid w:val="00E95BF7"/>
    <w:rsid w:val="00E96D6E"/>
    <w:rsid w:val="00EA0FD1"/>
    <w:rsid w:val="00EB42B2"/>
    <w:rsid w:val="00EC0102"/>
    <w:rsid w:val="00EC6671"/>
    <w:rsid w:val="00EE21A2"/>
    <w:rsid w:val="00EE46B1"/>
    <w:rsid w:val="00EE6558"/>
    <w:rsid w:val="00F02411"/>
    <w:rsid w:val="00F031A0"/>
    <w:rsid w:val="00F0322F"/>
    <w:rsid w:val="00F05798"/>
    <w:rsid w:val="00F116E2"/>
    <w:rsid w:val="00F12A7F"/>
    <w:rsid w:val="00F155B4"/>
    <w:rsid w:val="00F26A6F"/>
    <w:rsid w:val="00F34A73"/>
    <w:rsid w:val="00F37426"/>
    <w:rsid w:val="00F4503D"/>
    <w:rsid w:val="00F50300"/>
    <w:rsid w:val="00F5308D"/>
    <w:rsid w:val="00F65A77"/>
    <w:rsid w:val="00F65BEB"/>
    <w:rsid w:val="00F66EBD"/>
    <w:rsid w:val="00F805C0"/>
    <w:rsid w:val="00F86423"/>
    <w:rsid w:val="00F935C8"/>
    <w:rsid w:val="00F93F3D"/>
    <w:rsid w:val="00F95729"/>
    <w:rsid w:val="00F97B70"/>
    <w:rsid w:val="00FA0D6A"/>
    <w:rsid w:val="00FA3790"/>
    <w:rsid w:val="00FA5C86"/>
    <w:rsid w:val="00FB6A28"/>
    <w:rsid w:val="00FB77DC"/>
    <w:rsid w:val="00FC046A"/>
    <w:rsid w:val="00FC3B47"/>
    <w:rsid w:val="00FD67F9"/>
    <w:rsid w:val="00FD6ED9"/>
    <w:rsid w:val="00FE1D61"/>
    <w:rsid w:val="00FE1E53"/>
    <w:rsid w:val="00FE4C40"/>
    <w:rsid w:val="00FF0E1B"/>
    <w:rsid w:val="00FF737D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header" Target="header1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4829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2021-11-23T20:25:00Z</dcterms:created>
  <dcterms:modified xsi:type="dcterms:W3CDTF">2021-11-23T20:25:00Z</dcterms:modified>
</cp:coreProperties>
</file>