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4E88" w:rsidRPr="008C17ED" w:rsidRDefault="00E17E19" w:rsidP="008C17ED">
      <w:pPr>
        <w:jc w:val="center"/>
        <w:rPr>
          <w:rFonts w:ascii="Verdana" w:hAnsi="Verdana"/>
          <w:b/>
          <w:bCs/>
          <w:sz w:val="20"/>
          <w:szCs w:val="20"/>
        </w:rPr>
      </w:pPr>
      <w:r w:rsidRPr="008C17ED">
        <w:rPr>
          <w:rFonts w:ascii="Verdana" w:hAnsi="Verdana"/>
          <w:b/>
          <w:bCs/>
          <w:sz w:val="20"/>
          <w:szCs w:val="20"/>
        </w:rPr>
        <w:t xml:space="preserve">QUESTÕES – </w:t>
      </w:r>
      <w:r w:rsidR="00694E88" w:rsidRPr="008C17ED">
        <w:rPr>
          <w:rFonts w:ascii="Verdana" w:hAnsi="Verdana" w:cs="Frutiger LT Std 45 Light"/>
          <w:b/>
          <w:bCs/>
          <w:sz w:val="20"/>
          <w:szCs w:val="20"/>
        </w:rPr>
        <w:t>SIMULADO</w:t>
      </w:r>
      <w:r w:rsidR="00717760" w:rsidRPr="008C17ED">
        <w:rPr>
          <w:rFonts w:ascii="Verdana" w:hAnsi="Verdana" w:cs="Frutiger LT Std 45 Light"/>
          <w:b/>
          <w:bCs/>
          <w:sz w:val="20"/>
          <w:szCs w:val="20"/>
        </w:rPr>
        <w:t xml:space="preserve"> LICEU</w:t>
      </w:r>
      <w:r w:rsidR="00DD0A5E">
        <w:rPr>
          <w:rFonts w:ascii="Verdana" w:hAnsi="Verdana" w:cs="Frutiger LT Std 45 Light"/>
          <w:b/>
          <w:bCs/>
          <w:sz w:val="20"/>
          <w:szCs w:val="20"/>
        </w:rPr>
        <w:t xml:space="preserve"> 1</w:t>
      </w:r>
      <w:bookmarkStart w:id="0" w:name="_GoBack"/>
      <w:bookmarkEnd w:id="0"/>
    </w:p>
    <w:p w:rsidR="00694E88" w:rsidRPr="00CA2530" w:rsidRDefault="00694E88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94E88" w:rsidRPr="00CA2530" w:rsidRDefault="00694E88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  <w:r w:rsidRPr="00CA2530">
        <w:rPr>
          <w:rFonts w:ascii="Verdana" w:hAnsi="Verdana" w:cs="Frutiger LT Std 45 Light"/>
          <w:sz w:val="20"/>
          <w:szCs w:val="20"/>
        </w:rPr>
        <w:t xml:space="preserve">1ª </w:t>
      </w:r>
      <w:r w:rsidR="007D7DEA" w:rsidRPr="00CA2530">
        <w:rPr>
          <w:rFonts w:ascii="Verdana" w:hAnsi="Verdana" w:cs="Frutiger LT Std 45 Light"/>
          <w:sz w:val="20"/>
          <w:szCs w:val="20"/>
        </w:rPr>
        <w:t xml:space="preserve">SÉRIE EM </w:t>
      </w:r>
      <w:r w:rsidR="00CF27D6">
        <w:rPr>
          <w:rFonts w:ascii="Verdana" w:hAnsi="Verdana" w:cs="Frutiger LT Std 45 Light"/>
          <w:sz w:val="20"/>
          <w:szCs w:val="20"/>
        </w:rPr>
        <w:t xml:space="preserve"> - LÍNGUA PORTUGUESA</w:t>
      </w:r>
    </w:p>
    <w:p w:rsidR="00694E88" w:rsidRPr="00CA2530" w:rsidRDefault="00694E88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DA4FC2" w:rsidRPr="00CA2530" w:rsidRDefault="00462084" w:rsidP="00CA2530">
      <w:pPr>
        <w:shd w:val="clear" w:color="auto" w:fill="FFFFFF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b/>
          <w:bCs/>
          <w:sz w:val="20"/>
          <w:szCs w:val="20"/>
          <w:shd w:val="clear" w:color="auto" w:fill="FFFFFF"/>
          <w:lang w:eastAsia="pt-BR"/>
        </w:rPr>
        <w:t>01</w:t>
      </w:r>
      <w:r w:rsidR="00694E88" w:rsidRPr="00CA2530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 xml:space="preserve">. Uma pessoa é convidada a dar uma palestra em Espanhol. A pessoa não aceita o convite, pois não sabia falar com fluência a língua </w:t>
      </w:r>
      <w:r w:rsidR="005308C7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>e</w:t>
      </w:r>
      <w:r w:rsidR="00694E88" w:rsidRPr="00CA2530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>spanhola. Se esta pessoa tivesse aceitado fazer esta palestra seria um</w:t>
      </w:r>
      <w:r w:rsidR="00DA4FC2" w:rsidRPr="00CA2530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 xml:space="preserve"> </w:t>
      </w:r>
      <w:r w:rsidR="00694E88" w:rsidRPr="00CA2530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>fracasso porque</w:t>
      </w:r>
      <w:r w:rsidR="005308C7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 xml:space="preserve"> ela</w:t>
      </w:r>
      <w:r w:rsidR="00694E88" w:rsidRPr="00CA2530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>:</w:t>
      </w:r>
    </w:p>
    <w:p w:rsidR="00DA4FC2" w:rsidRPr="00CA2530" w:rsidRDefault="00694E88" w:rsidP="00CA2530">
      <w:pPr>
        <w:shd w:val="clear" w:color="auto" w:fill="FFFFFF"/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>a) não dominava os signos</w:t>
      </w:r>
      <w:r w:rsidR="00DA4FC2" w:rsidRPr="00CA2530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>.</w:t>
      </w:r>
    </w:p>
    <w:p w:rsidR="00DA4FC2" w:rsidRPr="00CA2530" w:rsidRDefault="00694E88" w:rsidP="00CA2530">
      <w:pPr>
        <w:shd w:val="clear" w:color="auto" w:fill="FFFFFF"/>
        <w:rPr>
          <w:rFonts w:ascii="Verdana" w:eastAsia="Times New Roman" w:hAnsi="Verdana" w:cs="Arial"/>
          <w:color w:val="FF0000"/>
          <w:sz w:val="20"/>
          <w:szCs w:val="20"/>
          <w:shd w:val="clear" w:color="auto" w:fill="FFFFFF"/>
          <w:lang w:eastAsia="pt-BR"/>
        </w:rPr>
      </w:pPr>
      <w:r w:rsidRPr="00CA2530">
        <w:rPr>
          <w:rFonts w:ascii="Verdana" w:eastAsia="Times New Roman" w:hAnsi="Verdana" w:cs="Arial"/>
          <w:color w:val="FF0000"/>
          <w:sz w:val="20"/>
          <w:szCs w:val="20"/>
          <w:shd w:val="clear" w:color="auto" w:fill="FFFFFF"/>
          <w:lang w:eastAsia="pt-BR"/>
        </w:rPr>
        <w:t>b) não dominava o código</w:t>
      </w:r>
      <w:r w:rsidR="00D01817">
        <w:rPr>
          <w:rFonts w:ascii="Verdana" w:eastAsia="Times New Roman" w:hAnsi="Verdana" w:cs="Arial"/>
          <w:color w:val="FF0000"/>
          <w:sz w:val="20"/>
          <w:szCs w:val="20"/>
          <w:shd w:val="clear" w:color="auto" w:fill="FFFFFF"/>
          <w:lang w:eastAsia="pt-BR"/>
        </w:rPr>
        <w:t>.</w:t>
      </w:r>
    </w:p>
    <w:p w:rsidR="00DA4FC2" w:rsidRPr="00CA2530" w:rsidRDefault="00694E88" w:rsidP="00CA2530">
      <w:pPr>
        <w:shd w:val="clear" w:color="auto" w:fill="FFFFFF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>c) não conhecia o referente</w:t>
      </w:r>
      <w:r w:rsidR="00D01817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>.</w:t>
      </w:r>
    </w:p>
    <w:p w:rsidR="00DA4FC2" w:rsidRPr="00CA2530" w:rsidRDefault="00694E88" w:rsidP="00CA2530">
      <w:pPr>
        <w:shd w:val="clear" w:color="auto" w:fill="FFFFFF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>d) não conhecia o receptor</w:t>
      </w:r>
      <w:r w:rsidR="00D01817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>.</w:t>
      </w:r>
    </w:p>
    <w:p w:rsidR="00DA4FC2" w:rsidRPr="00CA2530" w:rsidRDefault="00694E88" w:rsidP="00CA2530">
      <w:pPr>
        <w:shd w:val="clear" w:color="auto" w:fill="FFFFFF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>e) não conhecia a mensagem</w:t>
      </w:r>
      <w:r w:rsidR="00D01817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>.</w:t>
      </w:r>
    </w:p>
    <w:p w:rsidR="00DA4FC2" w:rsidRPr="00CA2530" w:rsidRDefault="00DA4FC2" w:rsidP="00CA2530">
      <w:pPr>
        <w:shd w:val="clear" w:color="auto" w:fill="FFFFFF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DA4FC2" w:rsidRPr="00CA2530" w:rsidRDefault="00462084" w:rsidP="00CA2530">
      <w:pPr>
        <w:shd w:val="clear" w:color="auto" w:fill="FFFFFF"/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</w:pPr>
      <w:r w:rsidRPr="00CA2530">
        <w:rPr>
          <w:rFonts w:ascii="Verdana" w:eastAsia="Times New Roman" w:hAnsi="Verdana" w:cs="Arial"/>
          <w:b/>
          <w:bCs/>
          <w:sz w:val="20"/>
          <w:szCs w:val="20"/>
          <w:shd w:val="clear" w:color="auto" w:fill="FFFFFF"/>
          <w:lang w:eastAsia="pt-BR"/>
        </w:rPr>
        <w:t>0</w:t>
      </w:r>
      <w:r w:rsidR="008E57BB" w:rsidRPr="00CA2530">
        <w:rPr>
          <w:rFonts w:ascii="Verdana" w:eastAsia="Times New Roman" w:hAnsi="Verdana" w:cs="Arial"/>
          <w:b/>
          <w:bCs/>
          <w:sz w:val="20"/>
          <w:szCs w:val="20"/>
          <w:shd w:val="clear" w:color="auto" w:fill="FFFFFF"/>
          <w:lang w:eastAsia="pt-BR"/>
        </w:rPr>
        <w:t>2</w:t>
      </w:r>
      <w:r w:rsidR="00694E88" w:rsidRPr="00CA2530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 xml:space="preserve">. A mãe de Felipe </w:t>
      </w:r>
      <w:r w:rsidR="005308C7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 xml:space="preserve">entra no quarto, </w:t>
      </w:r>
      <w:r w:rsidR="00694E88" w:rsidRPr="00CA2530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>sacode-o levemente e o chama: “</w:t>
      </w:r>
      <w:r w:rsidR="00694E88" w:rsidRPr="00CA2530">
        <w:rPr>
          <w:rFonts w:ascii="Verdana" w:eastAsia="Times New Roman" w:hAnsi="Verdana" w:cs="Arial"/>
          <w:b/>
          <w:bCs/>
          <w:sz w:val="20"/>
          <w:szCs w:val="20"/>
          <w:u w:val="single"/>
          <w:shd w:val="clear" w:color="auto" w:fill="FFFFFF"/>
          <w:lang w:eastAsia="pt-BR"/>
        </w:rPr>
        <w:t>FELIPE, ESTÁ NA HORA DE ACORDAR</w:t>
      </w:r>
      <w:r w:rsidR="00694E88" w:rsidRPr="00CA2530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>”.</w:t>
      </w:r>
      <w:r w:rsidR="00DA4FC2" w:rsidRPr="00CA2530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 xml:space="preserve"> </w:t>
      </w:r>
      <w:r w:rsidR="00694E88" w:rsidRPr="00CA2530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>O que está destacado é:</w:t>
      </w:r>
    </w:p>
    <w:p w:rsidR="00DA4FC2" w:rsidRPr="00CA2530" w:rsidRDefault="00694E88" w:rsidP="00CA2530">
      <w:pPr>
        <w:shd w:val="clear" w:color="auto" w:fill="FFFFFF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>a) o emissor</w:t>
      </w:r>
      <w:r w:rsidR="00D01817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>.</w:t>
      </w:r>
    </w:p>
    <w:p w:rsidR="00DA4FC2" w:rsidRPr="00CA2530" w:rsidRDefault="00694E88" w:rsidP="00CA2530">
      <w:pPr>
        <w:shd w:val="clear" w:color="auto" w:fill="FFFFFF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>b) o código</w:t>
      </w:r>
      <w:r w:rsidR="00D01817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>.</w:t>
      </w:r>
    </w:p>
    <w:p w:rsidR="00DA4FC2" w:rsidRPr="00CA2530" w:rsidRDefault="00694E88" w:rsidP="00CA2530">
      <w:pPr>
        <w:shd w:val="clear" w:color="auto" w:fill="FFFFFF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>c) o canal</w:t>
      </w:r>
      <w:r w:rsidR="00D01817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>.</w:t>
      </w:r>
    </w:p>
    <w:p w:rsidR="00DA4FC2" w:rsidRPr="00CA2530" w:rsidRDefault="00694E88" w:rsidP="00CA2530">
      <w:pPr>
        <w:shd w:val="clear" w:color="auto" w:fill="FFFFFF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color w:val="FF0000"/>
          <w:sz w:val="20"/>
          <w:szCs w:val="20"/>
          <w:shd w:val="clear" w:color="auto" w:fill="FFFFFF"/>
          <w:lang w:eastAsia="pt-BR"/>
        </w:rPr>
        <w:t>d) a mensagem</w:t>
      </w:r>
      <w:r w:rsidR="00D01817">
        <w:rPr>
          <w:rFonts w:ascii="Verdana" w:eastAsia="Times New Roman" w:hAnsi="Verdana" w:cs="Arial"/>
          <w:color w:val="FF0000"/>
          <w:sz w:val="20"/>
          <w:szCs w:val="20"/>
          <w:shd w:val="clear" w:color="auto" w:fill="FFFFFF"/>
          <w:lang w:eastAsia="pt-BR"/>
        </w:rPr>
        <w:t>.</w:t>
      </w:r>
    </w:p>
    <w:p w:rsidR="00DA4FC2" w:rsidRPr="00CA2530" w:rsidRDefault="00694E88" w:rsidP="00CA2530">
      <w:pPr>
        <w:shd w:val="clear" w:color="auto" w:fill="FFFFFF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>e) o referente</w:t>
      </w:r>
      <w:r w:rsidR="00D01817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>.</w:t>
      </w:r>
    </w:p>
    <w:p w:rsidR="00DA4FC2" w:rsidRPr="00CA2530" w:rsidRDefault="00DA4FC2" w:rsidP="00CA2530">
      <w:pPr>
        <w:shd w:val="clear" w:color="auto" w:fill="FFFFFF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6D5708" w:rsidRPr="00CA2530" w:rsidRDefault="00462084" w:rsidP="00CA2530">
      <w:pPr>
        <w:shd w:val="clear" w:color="auto" w:fill="FFFFFF"/>
        <w:rPr>
          <w:rFonts w:ascii="Verdana" w:hAnsi="Verdana" w:cs="Frutiger LT Std 45 Light"/>
          <w:sz w:val="20"/>
          <w:szCs w:val="20"/>
        </w:rPr>
      </w:pPr>
      <w:r w:rsidRPr="00CA2530">
        <w:rPr>
          <w:rFonts w:ascii="Verdana" w:eastAsia="Times New Roman" w:hAnsi="Verdana" w:cs="Arial"/>
          <w:b/>
          <w:bCs/>
          <w:sz w:val="20"/>
          <w:szCs w:val="20"/>
          <w:shd w:val="clear" w:color="auto" w:fill="FFFFFF"/>
          <w:lang w:eastAsia="pt-BR"/>
        </w:rPr>
        <w:t>0</w:t>
      </w:r>
      <w:r w:rsidR="008E57BB" w:rsidRPr="00CA2530">
        <w:rPr>
          <w:rFonts w:ascii="Verdana" w:eastAsia="Times New Roman" w:hAnsi="Verdana" w:cs="Arial"/>
          <w:b/>
          <w:bCs/>
          <w:sz w:val="20"/>
          <w:szCs w:val="20"/>
          <w:shd w:val="clear" w:color="auto" w:fill="FFFFFF"/>
          <w:lang w:eastAsia="pt-BR"/>
        </w:rPr>
        <w:t>3</w:t>
      </w:r>
      <w:r w:rsidR="00694E88" w:rsidRPr="00CA2530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>.</w:t>
      </w:r>
      <w:r w:rsidR="006865E3" w:rsidRPr="00CA2530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 xml:space="preserve"> </w:t>
      </w:r>
      <w:r w:rsidR="006D5708" w:rsidRPr="00CA2530">
        <w:rPr>
          <w:rFonts w:ascii="Verdana" w:hAnsi="Verdana" w:cs="Frutiger LT Std 45 Light"/>
          <w:sz w:val="20"/>
          <w:szCs w:val="20"/>
        </w:rPr>
        <w:t>(UEMG-2006</w:t>
      </w:r>
      <w:r w:rsidR="006865E3" w:rsidRPr="00CA2530">
        <w:rPr>
          <w:rFonts w:ascii="Verdana" w:hAnsi="Verdana" w:cs="Frutiger LT Std 45 Light"/>
          <w:sz w:val="20"/>
          <w:szCs w:val="20"/>
        </w:rPr>
        <w:t xml:space="preserve"> - adaptada</w:t>
      </w:r>
      <w:proofErr w:type="gramStart"/>
      <w:r w:rsidR="006D5708" w:rsidRPr="00CA2530">
        <w:rPr>
          <w:rFonts w:ascii="Verdana" w:hAnsi="Verdana" w:cs="Frutiger LT Std 45 Light"/>
          <w:sz w:val="20"/>
          <w:szCs w:val="20"/>
        </w:rPr>
        <w:t>) Assinale</w:t>
      </w:r>
      <w:proofErr w:type="gramEnd"/>
      <w:r w:rsidR="006D5708" w:rsidRPr="00CA2530">
        <w:rPr>
          <w:rFonts w:ascii="Verdana" w:hAnsi="Verdana" w:cs="Frutiger LT Std 45 Light"/>
          <w:sz w:val="20"/>
          <w:szCs w:val="20"/>
        </w:rPr>
        <w:t xml:space="preserve"> a alternativa em que o(s) termo(s) em negrito do fragmento citado NÃO contém(êm) traço(s) da função emotiva da linguagem.</w:t>
      </w:r>
    </w:p>
    <w:p w:rsidR="006D5708" w:rsidRPr="00CA2530" w:rsidRDefault="006D5708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  <w:r w:rsidRPr="00CA2530">
        <w:rPr>
          <w:rFonts w:ascii="Verdana" w:hAnsi="Verdana" w:cs="Frutiger LT Std 45 Light"/>
          <w:sz w:val="20"/>
          <w:szCs w:val="20"/>
        </w:rPr>
        <w:t>a) Os poemas (</w:t>
      </w:r>
      <w:r w:rsidRPr="00CA2530">
        <w:rPr>
          <w:rFonts w:ascii="Verdana" w:hAnsi="Verdana" w:cs="Frutiger LT Std 45 Light"/>
          <w:b/>
          <w:bCs/>
          <w:sz w:val="20"/>
          <w:szCs w:val="20"/>
        </w:rPr>
        <w:t>infelizmente!</w:t>
      </w:r>
      <w:r w:rsidRPr="00CA2530">
        <w:rPr>
          <w:rFonts w:ascii="Verdana" w:hAnsi="Verdana" w:cs="Frutiger LT Std 45 Light"/>
          <w:sz w:val="20"/>
          <w:szCs w:val="20"/>
        </w:rPr>
        <w:t>) não estão nos rótulos de embalagens nem junto aos frascos de remédio.</w:t>
      </w:r>
    </w:p>
    <w:p w:rsidR="006D5708" w:rsidRPr="00CA2530" w:rsidRDefault="006D5708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  <w:r w:rsidRPr="00CA2530">
        <w:rPr>
          <w:rFonts w:ascii="Verdana" w:hAnsi="Verdana" w:cs="Frutiger LT Std 45 Light"/>
          <w:sz w:val="20"/>
          <w:szCs w:val="20"/>
        </w:rPr>
        <w:t>b) A leitura ganha contornos de “</w:t>
      </w:r>
      <w:r w:rsidRPr="00CA2530">
        <w:rPr>
          <w:rFonts w:ascii="Verdana" w:hAnsi="Verdana" w:cs="Frutiger LT Std 45 Light"/>
          <w:b/>
          <w:bCs/>
          <w:sz w:val="20"/>
          <w:szCs w:val="20"/>
        </w:rPr>
        <w:t>cobaia de laboratório</w:t>
      </w:r>
      <w:r w:rsidRPr="00CA2530">
        <w:rPr>
          <w:rFonts w:ascii="Verdana" w:hAnsi="Verdana" w:cs="Frutiger LT Std 45 Light"/>
          <w:sz w:val="20"/>
          <w:szCs w:val="20"/>
        </w:rPr>
        <w:t>” quando sai de sua significação e cai no ambiente artificial e na situação inventada.</w:t>
      </w:r>
    </w:p>
    <w:p w:rsidR="006D5708" w:rsidRPr="00CA2530" w:rsidRDefault="006D5708" w:rsidP="00CA2530">
      <w:pPr>
        <w:autoSpaceDE w:val="0"/>
        <w:autoSpaceDN w:val="0"/>
        <w:adjustRightInd w:val="0"/>
        <w:rPr>
          <w:rFonts w:ascii="Verdana" w:hAnsi="Verdana" w:cs="Frutiger LT Std 45 Light"/>
          <w:color w:val="FF0000"/>
          <w:sz w:val="20"/>
          <w:szCs w:val="20"/>
        </w:rPr>
      </w:pPr>
      <w:r w:rsidRPr="00CA2530">
        <w:rPr>
          <w:rFonts w:ascii="Verdana" w:hAnsi="Verdana" w:cs="Frutiger LT Std 45 Light"/>
          <w:color w:val="FF0000"/>
          <w:sz w:val="20"/>
          <w:szCs w:val="20"/>
        </w:rPr>
        <w:t xml:space="preserve">c) Outras leituras significativas são o </w:t>
      </w:r>
      <w:r w:rsidRPr="00CA2530">
        <w:rPr>
          <w:rFonts w:ascii="Verdana" w:hAnsi="Verdana" w:cs="Frutiger LT Std 45 Light"/>
          <w:b/>
          <w:bCs/>
          <w:color w:val="FF0000"/>
          <w:sz w:val="20"/>
          <w:szCs w:val="20"/>
        </w:rPr>
        <w:t>rótulo</w:t>
      </w:r>
      <w:r w:rsidRPr="00CA2530">
        <w:rPr>
          <w:rFonts w:ascii="Verdana" w:hAnsi="Verdana" w:cs="Frutiger LT Std 45 Light"/>
          <w:color w:val="FF0000"/>
          <w:sz w:val="20"/>
          <w:szCs w:val="20"/>
        </w:rPr>
        <w:t xml:space="preserve"> de um produto que se vai comprar, os preços do bem de consumo, o tíquete do cinema, as placas do ponto de ônibus (...)</w:t>
      </w:r>
    </w:p>
    <w:p w:rsidR="00462084" w:rsidRPr="00CA2530" w:rsidRDefault="006D5708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  <w:r w:rsidRPr="00CA2530">
        <w:rPr>
          <w:rFonts w:ascii="Verdana" w:hAnsi="Verdana" w:cs="Frutiger LT Std 45 Light"/>
          <w:sz w:val="20"/>
          <w:szCs w:val="20"/>
        </w:rPr>
        <w:t xml:space="preserve">d) Ler e escrever são condutas da vida em sociedade. Não são ratinhos mortos (...) </w:t>
      </w:r>
      <w:r w:rsidRPr="00CA2530">
        <w:rPr>
          <w:rFonts w:ascii="Verdana" w:hAnsi="Verdana" w:cs="Frutiger LT Std 45 Light"/>
          <w:b/>
          <w:bCs/>
          <w:sz w:val="20"/>
          <w:szCs w:val="20"/>
        </w:rPr>
        <w:t>prontinhos</w:t>
      </w:r>
      <w:r w:rsidRPr="00CA2530">
        <w:rPr>
          <w:rFonts w:ascii="Verdana" w:hAnsi="Verdana" w:cs="Frutiger LT Std 45 Light"/>
          <w:sz w:val="20"/>
          <w:szCs w:val="20"/>
        </w:rPr>
        <w:t xml:space="preserve"> para ser desmontados e montados, </w:t>
      </w:r>
      <w:r w:rsidRPr="00CA2530">
        <w:rPr>
          <w:rFonts w:ascii="Verdana" w:hAnsi="Verdana" w:cs="Frutiger LT Std 45 Light"/>
          <w:b/>
          <w:bCs/>
          <w:sz w:val="20"/>
          <w:szCs w:val="20"/>
        </w:rPr>
        <w:t>picadinhos</w:t>
      </w:r>
      <w:r w:rsidRPr="00CA2530">
        <w:rPr>
          <w:rFonts w:ascii="Verdana" w:hAnsi="Verdana" w:cs="Frutiger LT Std 45 Light"/>
          <w:sz w:val="20"/>
          <w:szCs w:val="20"/>
        </w:rPr>
        <w:t xml:space="preserve"> (...)</w:t>
      </w:r>
    </w:p>
    <w:p w:rsidR="009734FA" w:rsidRPr="00CA2530" w:rsidRDefault="009734FA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  <w:r w:rsidRPr="00CA2530">
        <w:rPr>
          <w:rFonts w:ascii="Verdana" w:hAnsi="Verdana" w:cs="Frutiger LT Std 45 Light"/>
          <w:sz w:val="20"/>
          <w:szCs w:val="20"/>
        </w:rPr>
        <w:t xml:space="preserve">e) </w:t>
      </w:r>
      <w:r w:rsidR="006865E3" w:rsidRPr="00CA25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“Arte rupestre é o termo que denomina as </w:t>
      </w:r>
      <w:r w:rsidR="006865E3" w:rsidRPr="00CA2530"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representações artísticas</w:t>
      </w:r>
      <w:r w:rsidR="006865E3" w:rsidRPr="00CA25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pré-históricas.”</w:t>
      </w:r>
    </w:p>
    <w:p w:rsidR="00462084" w:rsidRPr="00CA2530" w:rsidRDefault="00462084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865E3" w:rsidRPr="006865E3" w:rsidRDefault="006865E3" w:rsidP="00CA2530">
      <w:pPr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A2530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0</w:t>
      </w:r>
      <w:r w:rsidR="009A355F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4.</w:t>
      </w:r>
      <w:r w:rsidR="00880729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</w:t>
      </w:r>
      <w:r w:rsidRPr="006865E3">
        <w:rPr>
          <w:rFonts w:ascii="Verdana" w:eastAsia="Times New Roman" w:hAnsi="Verdana" w:cs="Times New Roman"/>
          <w:sz w:val="20"/>
          <w:szCs w:val="20"/>
          <w:lang w:eastAsia="pt-BR"/>
        </w:rPr>
        <w:t>Leia o texto abaixo:</w:t>
      </w:r>
    </w:p>
    <w:p w:rsidR="006865E3" w:rsidRPr="006865E3" w:rsidRDefault="006865E3" w:rsidP="00CA2530">
      <w:pPr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865E3" w:rsidRPr="006865E3" w:rsidRDefault="006865E3" w:rsidP="00CA2530">
      <w:pPr>
        <w:jc w:val="center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A2530">
        <w:rPr>
          <w:rFonts w:ascii="Verdana" w:eastAsia="Times New Roman" w:hAnsi="Verdana" w:cs="Times New Roman"/>
          <w:noProof/>
          <w:sz w:val="20"/>
          <w:szCs w:val="20"/>
          <w:bdr w:val="none" w:sz="0" w:space="0" w:color="auto" w:frame="1"/>
          <w:lang w:eastAsia="pt-BR"/>
        </w:rPr>
        <w:drawing>
          <wp:inline distT="0" distB="0" distL="0" distR="0">
            <wp:extent cx="4749421" cy="1706468"/>
            <wp:effectExtent l="0" t="0" r="0" b="8255"/>
            <wp:docPr id="3" name="Imagem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517" cy="171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5E3" w:rsidRPr="006865E3" w:rsidRDefault="006865E3" w:rsidP="00CA2530">
      <w:pPr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865E3" w:rsidRPr="006865E3" w:rsidRDefault="006865E3" w:rsidP="00CA2530">
      <w:pPr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865E3">
        <w:rPr>
          <w:rFonts w:ascii="Verdana" w:eastAsia="Times New Roman" w:hAnsi="Verdana" w:cs="Times New Roman"/>
          <w:sz w:val="20"/>
          <w:szCs w:val="20"/>
          <w:lang w:eastAsia="pt-BR"/>
        </w:rPr>
        <w:t>Todas as funções desempenham um papel específico na comunicação. Na tirinha acima, por exemplo, é possível perceber a preocupação de Calvin em manter o contato com o interlocutor. Portanto, qual a função da linguagem predominante na conversa do personagem?</w:t>
      </w:r>
    </w:p>
    <w:p w:rsidR="006865E3" w:rsidRPr="006865E3" w:rsidRDefault="006865E3" w:rsidP="00CA2530">
      <w:pPr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865E3">
        <w:rPr>
          <w:rFonts w:ascii="Verdana" w:eastAsia="Times New Roman" w:hAnsi="Verdana" w:cs="Times New Roman"/>
          <w:sz w:val="20"/>
          <w:szCs w:val="20"/>
          <w:lang w:eastAsia="pt-BR"/>
        </w:rPr>
        <w:t>a) Função referencial.</w:t>
      </w:r>
    </w:p>
    <w:p w:rsidR="006865E3" w:rsidRPr="006865E3" w:rsidRDefault="006865E3" w:rsidP="00CA2530">
      <w:pPr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865E3">
        <w:rPr>
          <w:rFonts w:ascii="Verdana" w:eastAsia="Times New Roman" w:hAnsi="Verdana" w:cs="Times New Roman"/>
          <w:sz w:val="20"/>
          <w:szCs w:val="20"/>
          <w:lang w:eastAsia="pt-BR"/>
        </w:rPr>
        <w:t>b) Função emotiva.</w:t>
      </w:r>
    </w:p>
    <w:p w:rsidR="006865E3" w:rsidRPr="006865E3" w:rsidRDefault="006865E3" w:rsidP="00CA2530">
      <w:pPr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865E3">
        <w:rPr>
          <w:rFonts w:ascii="Verdana" w:eastAsia="Times New Roman" w:hAnsi="Verdana" w:cs="Times New Roman"/>
          <w:sz w:val="20"/>
          <w:szCs w:val="20"/>
          <w:lang w:eastAsia="pt-BR"/>
        </w:rPr>
        <w:t>c) Função metalinguística.</w:t>
      </w:r>
    </w:p>
    <w:p w:rsidR="006865E3" w:rsidRPr="006865E3" w:rsidRDefault="006865E3" w:rsidP="00CA2530">
      <w:pPr>
        <w:textAlignment w:val="baseline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6865E3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d) Função fática.</w:t>
      </w:r>
    </w:p>
    <w:p w:rsidR="00717760" w:rsidRPr="00CA2530" w:rsidRDefault="006865E3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  <w:r w:rsidRPr="00CA2530">
        <w:rPr>
          <w:rFonts w:ascii="Verdana" w:hAnsi="Verdana" w:cs="Frutiger LT Std 45 Light"/>
          <w:sz w:val="20"/>
          <w:szCs w:val="20"/>
        </w:rPr>
        <w:t>e) Função conativa.</w:t>
      </w:r>
    </w:p>
    <w:p w:rsidR="00717760" w:rsidRPr="00CA2530" w:rsidRDefault="00717760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9A355F" w:rsidRDefault="009A355F" w:rsidP="009A355F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0</w:t>
      </w:r>
      <w:r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5</w:t>
      </w:r>
      <w:r w:rsidRPr="00CA2530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 xml:space="preserve">. </w:t>
      </w:r>
      <w:r w:rsidRPr="006865E3">
        <w:rPr>
          <w:rFonts w:ascii="Verdana" w:eastAsia="Times New Roman" w:hAnsi="Verdana" w:cs="Arial"/>
          <w:sz w:val="20"/>
          <w:szCs w:val="20"/>
          <w:lang w:eastAsia="pt-BR"/>
        </w:rPr>
        <w:t>(UFV-2005) Leia as passagens abaixo, extraídas de </w:t>
      </w:r>
      <w:r w:rsidRPr="006865E3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São Bernardo</w:t>
      </w:r>
      <w:r w:rsidRPr="006865E3">
        <w:rPr>
          <w:rFonts w:ascii="Verdana" w:eastAsia="Times New Roman" w:hAnsi="Verdana" w:cs="Arial"/>
          <w:sz w:val="20"/>
          <w:szCs w:val="20"/>
          <w:lang w:eastAsia="pt-BR"/>
        </w:rPr>
        <w:t>, de Graciliano Ramos:</w:t>
      </w:r>
    </w:p>
    <w:p w:rsidR="00CA16B0" w:rsidRPr="006865E3" w:rsidRDefault="00CA16B0" w:rsidP="009A355F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9A355F" w:rsidRPr="00CA2530" w:rsidRDefault="009A355F" w:rsidP="009A355F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6865E3">
        <w:rPr>
          <w:rFonts w:ascii="Verdana" w:eastAsia="Times New Roman" w:hAnsi="Verdana" w:cs="Arial"/>
          <w:sz w:val="20"/>
          <w:szCs w:val="20"/>
          <w:lang w:eastAsia="pt-BR"/>
        </w:rPr>
        <w:t>I. Resolvi estabelecer-me aqui na minha terra, município de Viçosa, Alagoas, e logo plane</w:t>
      </w:r>
      <w:r w:rsidR="00CA16B0">
        <w:rPr>
          <w:rFonts w:ascii="Verdana" w:eastAsia="Times New Roman" w:hAnsi="Verdana" w:cs="Arial"/>
          <w:sz w:val="20"/>
          <w:szCs w:val="20"/>
          <w:lang w:eastAsia="pt-BR"/>
        </w:rPr>
        <w:t>j</w:t>
      </w:r>
      <w:r w:rsidRPr="006865E3">
        <w:rPr>
          <w:rFonts w:ascii="Verdana" w:eastAsia="Times New Roman" w:hAnsi="Verdana" w:cs="Arial"/>
          <w:sz w:val="20"/>
          <w:szCs w:val="20"/>
          <w:lang w:eastAsia="pt-BR"/>
        </w:rPr>
        <w:t>ei adquirir a propriedade S. Bernardo, onde trabalhei, no eito, com salário de cinco tostões.</w:t>
      </w:r>
    </w:p>
    <w:p w:rsidR="009A355F" w:rsidRPr="00CA2530" w:rsidRDefault="009A355F" w:rsidP="009A355F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6865E3">
        <w:rPr>
          <w:rFonts w:ascii="Verdana" w:eastAsia="Times New Roman" w:hAnsi="Verdana" w:cs="Arial"/>
          <w:sz w:val="20"/>
          <w:szCs w:val="20"/>
          <w:lang w:eastAsia="pt-BR"/>
        </w:rPr>
        <w:t>II. Uma semana depois, à tardinha, eu, que ali estava aboletado desde meio-dia, tomava café e conversava, bastante satisfeito.</w:t>
      </w:r>
    </w:p>
    <w:p w:rsidR="009A355F" w:rsidRPr="00CA2530" w:rsidRDefault="009A355F" w:rsidP="009A355F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6865E3">
        <w:rPr>
          <w:rFonts w:ascii="Verdana" w:eastAsia="Times New Roman" w:hAnsi="Verdana" w:cs="Arial"/>
          <w:sz w:val="20"/>
          <w:szCs w:val="20"/>
          <w:lang w:eastAsia="pt-BR"/>
        </w:rPr>
        <w:t>III. João Nogueira queria o romance em língua de Camões, com períodos formados de trás para diante.</w:t>
      </w:r>
    </w:p>
    <w:p w:rsidR="009A355F" w:rsidRPr="00CA2530" w:rsidRDefault="009A355F" w:rsidP="009A355F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6865E3"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>IV. Já viram como perdemos tempo em padecimentos inúteis? Não era melhor que fôssemos como os bois? Bois com inteligência. Haverá estupidez maior que atormentar-se um vivente por gosto? Será? Não será? Para que isso? Procurar dissabores! Será? Não será?</w:t>
      </w:r>
    </w:p>
    <w:p w:rsidR="009A355F" w:rsidRDefault="009A355F" w:rsidP="009A355F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6865E3">
        <w:rPr>
          <w:rFonts w:ascii="Verdana" w:eastAsia="Times New Roman" w:hAnsi="Verdana" w:cs="Arial"/>
          <w:sz w:val="20"/>
          <w:szCs w:val="20"/>
          <w:lang w:eastAsia="pt-BR"/>
        </w:rPr>
        <w:t>V. Foi assim que sempre se fez. [respondeu Azevedo Gondim] A literatura é a literatura, seu Paulo. A gente discute, briga, trata de negócios naturalmente, mas arranjar palavras com tinta é outra coisa. Se eu fosse escrever como falo, ninguém me lia.</w:t>
      </w:r>
    </w:p>
    <w:p w:rsidR="00F27A93" w:rsidRPr="006865E3" w:rsidRDefault="00F27A93" w:rsidP="009A355F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9A355F" w:rsidRPr="006865E3" w:rsidRDefault="009A355F" w:rsidP="009A355F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6865E3">
        <w:rPr>
          <w:rFonts w:ascii="Verdana" w:eastAsia="Times New Roman" w:hAnsi="Verdana" w:cs="Arial"/>
          <w:sz w:val="20"/>
          <w:szCs w:val="20"/>
          <w:lang w:eastAsia="pt-BR"/>
        </w:rPr>
        <w:t>Assinale a alternativa em que ambas as passagens demonstram o exercício de metalinguagem em São Bernardo:</w:t>
      </w:r>
    </w:p>
    <w:p w:rsidR="00F27A93" w:rsidRPr="00CA2530" w:rsidRDefault="00F27A93" w:rsidP="00F27A93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a</w:t>
      </w:r>
      <w:r w:rsidRPr="006865E3">
        <w:rPr>
          <w:rFonts w:ascii="Verdana" w:eastAsia="Times New Roman" w:hAnsi="Verdana" w:cs="Arial"/>
          <w:sz w:val="20"/>
          <w:szCs w:val="20"/>
          <w:lang w:eastAsia="pt-BR"/>
        </w:rPr>
        <w:t>) I e II.</w:t>
      </w:r>
    </w:p>
    <w:p w:rsidR="00F27A93" w:rsidRPr="00CA2530" w:rsidRDefault="00F27A93" w:rsidP="00F27A93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b</w:t>
      </w:r>
      <w:r w:rsidRPr="006865E3">
        <w:rPr>
          <w:rFonts w:ascii="Verdana" w:eastAsia="Times New Roman" w:hAnsi="Verdana" w:cs="Arial"/>
          <w:sz w:val="20"/>
          <w:szCs w:val="20"/>
          <w:lang w:eastAsia="pt-BR"/>
        </w:rPr>
        <w:t>) I e IV.</w:t>
      </w:r>
    </w:p>
    <w:p w:rsidR="00F27A93" w:rsidRPr="00CA2530" w:rsidRDefault="00F27A93" w:rsidP="00F27A93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c</w:t>
      </w:r>
      <w:r w:rsidRPr="006865E3">
        <w:rPr>
          <w:rFonts w:ascii="Verdana" w:eastAsia="Times New Roman" w:hAnsi="Verdana" w:cs="Arial"/>
          <w:sz w:val="20"/>
          <w:szCs w:val="20"/>
          <w:lang w:eastAsia="pt-BR"/>
        </w:rPr>
        <w:t>) II e V.</w:t>
      </w:r>
    </w:p>
    <w:p w:rsidR="009A355F" w:rsidRPr="00CA2530" w:rsidRDefault="00F27A93" w:rsidP="009A355F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d</w:t>
      </w:r>
      <w:r w:rsidR="009A355F" w:rsidRPr="006865E3">
        <w:rPr>
          <w:rFonts w:ascii="Verdana" w:eastAsia="Times New Roman" w:hAnsi="Verdana" w:cs="Arial"/>
          <w:sz w:val="20"/>
          <w:szCs w:val="20"/>
          <w:lang w:eastAsia="pt-BR"/>
        </w:rPr>
        <w:t>) III e IV.</w:t>
      </w:r>
    </w:p>
    <w:p w:rsidR="00F27A93" w:rsidRPr="00CA2530" w:rsidRDefault="00F27A93" w:rsidP="00F27A93">
      <w:pPr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e</w:t>
      </w:r>
      <w:r w:rsidRPr="006865E3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) III e V.</w:t>
      </w:r>
    </w:p>
    <w:p w:rsidR="009A355F" w:rsidRPr="00CA2530" w:rsidRDefault="009A355F" w:rsidP="009A355F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865E3" w:rsidRPr="006865E3" w:rsidRDefault="006865E3" w:rsidP="00CA2530">
      <w:pPr>
        <w:shd w:val="clear" w:color="auto" w:fill="FFFFFF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06</w:t>
      </w:r>
      <w:r w:rsidRPr="006865E3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.</w:t>
      </w:r>
      <w:r w:rsidRPr="006865E3">
        <w:rPr>
          <w:rFonts w:ascii="Verdana" w:eastAsia="Times New Roman" w:hAnsi="Verdana" w:cs="Arial"/>
          <w:sz w:val="20"/>
          <w:szCs w:val="20"/>
          <w:lang w:eastAsia="pt-BR"/>
        </w:rPr>
        <w:t xml:space="preserve"> Leia o texto:</w:t>
      </w:r>
    </w:p>
    <w:p w:rsidR="006865E3" w:rsidRPr="006865E3" w:rsidRDefault="006865E3" w:rsidP="00CA2530">
      <w:pPr>
        <w:shd w:val="clear" w:color="auto" w:fill="FFFFFF"/>
        <w:jc w:val="center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noProof/>
          <w:sz w:val="20"/>
          <w:szCs w:val="20"/>
          <w:bdr w:val="none" w:sz="0" w:space="0" w:color="auto" w:frame="1"/>
          <w:lang w:eastAsia="pt-BR"/>
        </w:rPr>
        <w:drawing>
          <wp:inline distT="0" distB="0" distL="0" distR="0">
            <wp:extent cx="3002280" cy="1999615"/>
            <wp:effectExtent l="0" t="0" r="7620" b="635"/>
            <wp:docPr id="13" name="Imagem 1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5E3" w:rsidRPr="006865E3" w:rsidRDefault="006865E3" w:rsidP="00CA2530">
      <w:pPr>
        <w:shd w:val="clear" w:color="auto" w:fill="FFFFFF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6865E3" w:rsidRPr="006865E3" w:rsidRDefault="006865E3" w:rsidP="00CA2530">
      <w:pPr>
        <w:shd w:val="clear" w:color="auto" w:fill="FFFFFF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6865E3">
        <w:rPr>
          <w:rFonts w:ascii="Verdana" w:eastAsia="Times New Roman" w:hAnsi="Verdana" w:cs="Arial"/>
          <w:sz w:val="20"/>
          <w:szCs w:val="20"/>
          <w:lang w:eastAsia="pt-BR"/>
        </w:rPr>
        <w:t>Qual a função da linguagem predominante do texto acima?</w:t>
      </w:r>
    </w:p>
    <w:p w:rsidR="006865E3" w:rsidRPr="006865E3" w:rsidRDefault="006865E3" w:rsidP="00CA2530">
      <w:pPr>
        <w:shd w:val="clear" w:color="auto" w:fill="FFFFFF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6865E3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a) Função poética.</w:t>
      </w:r>
    </w:p>
    <w:p w:rsidR="006865E3" w:rsidRPr="006865E3" w:rsidRDefault="006865E3" w:rsidP="00CA2530">
      <w:pPr>
        <w:shd w:val="clear" w:color="auto" w:fill="FFFFFF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6865E3">
        <w:rPr>
          <w:rFonts w:ascii="Verdana" w:eastAsia="Times New Roman" w:hAnsi="Verdana" w:cs="Arial"/>
          <w:sz w:val="20"/>
          <w:szCs w:val="20"/>
          <w:lang w:eastAsia="pt-BR"/>
        </w:rPr>
        <w:t>b) Função emotiva.</w:t>
      </w:r>
    </w:p>
    <w:p w:rsidR="006865E3" w:rsidRPr="006865E3" w:rsidRDefault="006865E3" w:rsidP="00CA2530">
      <w:pPr>
        <w:shd w:val="clear" w:color="auto" w:fill="FFFFFF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6865E3">
        <w:rPr>
          <w:rFonts w:ascii="Verdana" w:eastAsia="Times New Roman" w:hAnsi="Verdana" w:cs="Arial"/>
          <w:sz w:val="20"/>
          <w:szCs w:val="20"/>
          <w:lang w:eastAsia="pt-BR"/>
        </w:rPr>
        <w:t>c) Função referencial.</w:t>
      </w:r>
    </w:p>
    <w:p w:rsidR="006865E3" w:rsidRPr="006865E3" w:rsidRDefault="006865E3" w:rsidP="00CA2530">
      <w:pPr>
        <w:shd w:val="clear" w:color="auto" w:fill="FFFFFF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6865E3">
        <w:rPr>
          <w:rFonts w:ascii="Verdana" w:eastAsia="Times New Roman" w:hAnsi="Verdana" w:cs="Arial"/>
          <w:sz w:val="20"/>
          <w:szCs w:val="20"/>
          <w:lang w:eastAsia="pt-BR"/>
        </w:rPr>
        <w:t>d) Função metalinguística.</w:t>
      </w:r>
    </w:p>
    <w:p w:rsidR="00717760" w:rsidRPr="00CA2530" w:rsidRDefault="006865E3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  <w:r w:rsidRPr="00CA2530">
        <w:rPr>
          <w:rFonts w:ascii="Verdana" w:hAnsi="Verdana" w:cs="Frutiger LT Std 45 Light"/>
          <w:sz w:val="20"/>
          <w:szCs w:val="20"/>
        </w:rPr>
        <w:t>e) Função conativa.</w:t>
      </w:r>
    </w:p>
    <w:p w:rsidR="00717760" w:rsidRPr="00CA2530" w:rsidRDefault="00717760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94E88" w:rsidRPr="00CA2530" w:rsidRDefault="00462084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  <w:r w:rsidRPr="00CA2530">
        <w:rPr>
          <w:rFonts w:ascii="Verdana" w:hAnsi="Verdana" w:cs="Frutiger LT Std 45 Light"/>
          <w:sz w:val="20"/>
          <w:szCs w:val="20"/>
        </w:rPr>
        <w:t>__________________________________________________________________</w:t>
      </w: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94E88" w:rsidRPr="00CA2530" w:rsidRDefault="00694E88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  <w:r w:rsidRPr="00CA2530">
        <w:rPr>
          <w:rFonts w:ascii="Verdana" w:hAnsi="Verdana" w:cs="Frutiger LT Std 45 Light"/>
          <w:sz w:val="20"/>
          <w:szCs w:val="20"/>
        </w:rPr>
        <w:t xml:space="preserve">2ª </w:t>
      </w:r>
      <w:r w:rsidR="007D7DEA" w:rsidRPr="00CA2530">
        <w:rPr>
          <w:rFonts w:ascii="Verdana" w:hAnsi="Verdana" w:cs="Frutiger LT Std 45 Light"/>
          <w:sz w:val="20"/>
          <w:szCs w:val="20"/>
        </w:rPr>
        <w:t>SÉRIE</w:t>
      </w:r>
    </w:p>
    <w:p w:rsidR="003D6036" w:rsidRPr="00CA2530" w:rsidRDefault="003D6036" w:rsidP="00CA2530">
      <w:pPr>
        <w:pStyle w:val="NormalWeb"/>
        <w:spacing w:before="0" w:beforeAutospacing="0" w:after="0" w:afterAutospacing="0"/>
        <w:textAlignment w:val="baseline"/>
        <w:rPr>
          <w:rFonts w:ascii="Verdana" w:hAnsi="Verdana"/>
          <w:sz w:val="20"/>
          <w:szCs w:val="20"/>
        </w:rPr>
      </w:pPr>
    </w:p>
    <w:p w:rsidR="003D6036" w:rsidRDefault="009C5444" w:rsidP="00CA2530">
      <w:pPr>
        <w:pStyle w:val="NormalWeb"/>
        <w:spacing w:before="0" w:beforeAutospacing="0" w:after="0" w:afterAutospacing="0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</w:t>
      </w:r>
      <w:r w:rsidR="00332950" w:rsidRPr="00CA2530">
        <w:rPr>
          <w:rFonts w:ascii="Verdana" w:hAnsi="Verdana"/>
          <w:b/>
          <w:bCs/>
          <w:sz w:val="20"/>
          <w:szCs w:val="20"/>
        </w:rPr>
        <w:t>1</w:t>
      </w:r>
      <w:r w:rsidRPr="00CA2530">
        <w:rPr>
          <w:rFonts w:ascii="Verdana" w:hAnsi="Verdana"/>
          <w:b/>
          <w:bCs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 xml:space="preserve"> </w:t>
      </w:r>
      <w:r w:rsidR="003D6036" w:rsidRPr="00CA2530">
        <w:rPr>
          <w:rFonts w:ascii="Verdana" w:hAnsi="Verdana"/>
          <w:sz w:val="20"/>
          <w:szCs w:val="20"/>
        </w:rPr>
        <w:t>(UFAM/2015)</w:t>
      </w:r>
      <w:r w:rsidR="002C7DC8">
        <w:rPr>
          <w:rFonts w:ascii="Verdana" w:hAnsi="Verdana"/>
          <w:sz w:val="20"/>
          <w:szCs w:val="20"/>
        </w:rPr>
        <w:t xml:space="preserve"> Leia o texto a</w:t>
      </w:r>
      <w:r w:rsidR="00B73B84">
        <w:rPr>
          <w:rFonts w:ascii="Verdana" w:hAnsi="Verdana"/>
          <w:sz w:val="20"/>
          <w:szCs w:val="20"/>
        </w:rPr>
        <w:t xml:space="preserve"> </w:t>
      </w:r>
      <w:r w:rsidR="002C7DC8">
        <w:rPr>
          <w:rFonts w:ascii="Verdana" w:hAnsi="Verdana"/>
          <w:sz w:val="20"/>
          <w:szCs w:val="20"/>
        </w:rPr>
        <w:t>seguir:</w:t>
      </w:r>
    </w:p>
    <w:p w:rsidR="002C7DC8" w:rsidRPr="00FA0931" w:rsidRDefault="002C7DC8" w:rsidP="00CA2530">
      <w:pPr>
        <w:pStyle w:val="NormalWeb"/>
        <w:spacing w:before="0" w:beforeAutospacing="0" w:after="0" w:afterAutospacing="0"/>
        <w:textAlignment w:val="baseline"/>
        <w:rPr>
          <w:rFonts w:ascii="Verdana" w:hAnsi="Verdana"/>
          <w:sz w:val="20"/>
          <w:szCs w:val="20"/>
        </w:rPr>
      </w:pPr>
    </w:p>
    <w:p w:rsidR="003D6036" w:rsidRPr="00FA0931" w:rsidRDefault="003D6036" w:rsidP="002C7DC8">
      <w:pPr>
        <w:pStyle w:val="NormalWeb"/>
        <w:spacing w:before="0" w:beforeAutospacing="0" w:after="0" w:afterAutospacing="0"/>
        <w:ind w:firstLine="709"/>
        <w:jc w:val="both"/>
        <w:textAlignment w:val="baseline"/>
        <w:rPr>
          <w:rFonts w:ascii="Verdana" w:hAnsi="Verdana"/>
          <w:sz w:val="20"/>
          <w:szCs w:val="20"/>
        </w:rPr>
      </w:pPr>
      <w:r w:rsidRPr="00FA0931">
        <w:rPr>
          <w:rFonts w:ascii="Verdana" w:hAnsi="Verdana"/>
          <w:sz w:val="20"/>
          <w:szCs w:val="20"/>
        </w:rPr>
        <w:t xml:space="preserve">Escolhi a mesinha que estava na calçada e pedi um suco de frutas </w:t>
      </w:r>
      <w:proofErr w:type="gramStart"/>
      <w:r w:rsidRPr="00FA0931">
        <w:rPr>
          <w:rFonts w:ascii="Verdana" w:hAnsi="Verdana"/>
          <w:sz w:val="20"/>
          <w:szCs w:val="20"/>
        </w:rPr>
        <w:t>naturais</w:t>
      </w:r>
      <w:proofErr w:type="gramEnd"/>
      <w:r w:rsidRPr="00FA0931">
        <w:rPr>
          <w:rFonts w:ascii="Verdana" w:hAnsi="Verdana"/>
          <w:sz w:val="20"/>
          <w:szCs w:val="20"/>
        </w:rPr>
        <w:t xml:space="preserve"> mas sabendo que viria um suco com sabor de frutas artificiais, as frutas de laboratório, os bebês de laboratório – mas onde estamos? Enfim, já anunciaram que temos usinas nucleares, um dia vai chegar um sergipano (ou um paulistano, não tenho preconceito de região) e vai apertar distraidamente o botão errado. Pronto. O Brasil vira memória. E as pessoas tão inconscientes ouvindo uma musiquinha na porta da loja de discos. Também vejo um homem engraxando o sapato. E, no prédio em frente, passam um filme certamente desinteressante: noto que apenas um casal está na fila do cinema. Vejo também um velho com o netinho jogando migalhas para os pombos. Chovem propagandas de produtos comerciais, poluindo a paisagem. Era bom antes, lembra? Quando as paisagens eram limpas. Mas agora é tarde. É tarde no planeta.</w:t>
      </w:r>
    </w:p>
    <w:p w:rsidR="003D6036" w:rsidRPr="002C7DC8" w:rsidRDefault="003D6036" w:rsidP="002C7DC8">
      <w:pPr>
        <w:pStyle w:val="NormalWeb"/>
        <w:spacing w:before="0" w:beforeAutospacing="0" w:after="0" w:afterAutospacing="0"/>
        <w:jc w:val="right"/>
        <w:textAlignment w:val="baseline"/>
        <w:rPr>
          <w:rFonts w:ascii="Verdana" w:hAnsi="Verdana"/>
          <w:sz w:val="18"/>
          <w:szCs w:val="18"/>
        </w:rPr>
      </w:pPr>
      <w:r w:rsidRPr="002C7DC8">
        <w:rPr>
          <w:rFonts w:ascii="Verdana" w:hAnsi="Verdana"/>
          <w:sz w:val="18"/>
          <w:szCs w:val="18"/>
        </w:rPr>
        <w:t>(“É tarde no planeta”, de Lygia Fagundes Telles, no livro “A Disciplina do Amor”. Texto adaptado.)</w:t>
      </w:r>
    </w:p>
    <w:p w:rsidR="009C5444" w:rsidRPr="00CA2530" w:rsidRDefault="009C5444" w:rsidP="00CA2530">
      <w:pPr>
        <w:pStyle w:val="NormalWeb"/>
        <w:spacing w:before="0" w:beforeAutospacing="0" w:after="0" w:afterAutospacing="0"/>
        <w:textAlignment w:val="baseline"/>
        <w:rPr>
          <w:rFonts w:ascii="Verdana" w:hAnsi="Verdana"/>
          <w:sz w:val="20"/>
          <w:szCs w:val="20"/>
        </w:rPr>
      </w:pPr>
    </w:p>
    <w:p w:rsidR="003D6036" w:rsidRPr="00CA2530" w:rsidRDefault="003D6036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Assinale a opção em que a </w:t>
      </w:r>
      <w:r w:rsidR="009C5444" w:rsidRPr="00CA2530">
        <w:rPr>
          <w:rFonts w:ascii="Verdana" w:hAnsi="Verdana"/>
          <w:sz w:val="20"/>
          <w:szCs w:val="20"/>
        </w:rPr>
        <w:t>oração</w:t>
      </w:r>
      <w:r w:rsidRPr="00CA2530">
        <w:rPr>
          <w:rFonts w:ascii="Verdana" w:hAnsi="Verdana"/>
          <w:sz w:val="20"/>
          <w:szCs w:val="20"/>
        </w:rPr>
        <w:t xml:space="preserve"> NÃO tem sujeito</w:t>
      </w:r>
      <w:r w:rsidR="009C5444" w:rsidRPr="00CA2530">
        <w:rPr>
          <w:rFonts w:ascii="Verdana" w:hAnsi="Verdana"/>
          <w:sz w:val="20"/>
          <w:szCs w:val="20"/>
        </w:rPr>
        <w:t xml:space="preserve"> e está </w:t>
      </w:r>
      <w:r w:rsidRPr="00CA2530">
        <w:rPr>
          <w:rFonts w:ascii="Verdana" w:hAnsi="Verdana"/>
          <w:sz w:val="20"/>
          <w:szCs w:val="20"/>
        </w:rPr>
        <w:t>corretamente explicad</w:t>
      </w:r>
      <w:r w:rsidR="003C6B5B">
        <w:rPr>
          <w:rFonts w:ascii="Verdana" w:hAnsi="Verdana"/>
          <w:sz w:val="20"/>
          <w:szCs w:val="20"/>
        </w:rPr>
        <w:t>a</w:t>
      </w:r>
      <w:r w:rsidRPr="00CA2530">
        <w:rPr>
          <w:rFonts w:ascii="Verdana" w:hAnsi="Verdana"/>
          <w:sz w:val="20"/>
          <w:szCs w:val="20"/>
        </w:rPr>
        <w:t>:</w:t>
      </w:r>
    </w:p>
    <w:p w:rsidR="009C5444" w:rsidRPr="00CA2530" w:rsidRDefault="003D6036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a) “lembra?” Sujeito implícito, mas facilmente identificável pela forma verbal.</w:t>
      </w:r>
    </w:p>
    <w:p w:rsidR="009C5444" w:rsidRPr="00CA2530" w:rsidRDefault="003D6036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b) “Passam um filme certamente desinteressante” Sujeito indeterminado, pois o verbo na 3</w:t>
      </w:r>
      <w:r w:rsidRPr="00CA2530">
        <w:rPr>
          <w:rFonts w:ascii="Verdana" w:hAnsi="Verdana"/>
          <w:sz w:val="20"/>
          <w:szCs w:val="20"/>
          <w:vertAlign w:val="superscript"/>
        </w:rPr>
        <w:t>a</w:t>
      </w:r>
      <w:r w:rsidR="009C5444" w:rsidRPr="00CA2530">
        <w:rPr>
          <w:rFonts w:ascii="Verdana" w:hAnsi="Verdana"/>
          <w:sz w:val="20"/>
          <w:szCs w:val="20"/>
        </w:rPr>
        <w:t xml:space="preserve"> </w:t>
      </w:r>
      <w:r w:rsidRPr="00CA2530">
        <w:rPr>
          <w:rFonts w:ascii="Verdana" w:hAnsi="Verdana"/>
          <w:sz w:val="20"/>
          <w:szCs w:val="20"/>
        </w:rPr>
        <w:t>pessoa do plural torna desconhecida a identidade de quem praticou a ação.</w:t>
      </w:r>
    </w:p>
    <w:p w:rsidR="009C5444" w:rsidRPr="00CA2530" w:rsidRDefault="003D6036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c) “É tarde no planeta” Oração sem sujeito, pois o verbo ser está empregado no sentido de tempo.</w:t>
      </w:r>
    </w:p>
    <w:p w:rsidR="009C5444" w:rsidRPr="00CA2530" w:rsidRDefault="003D6036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color w:val="FF0000"/>
          <w:sz w:val="20"/>
          <w:szCs w:val="20"/>
        </w:rPr>
      </w:pPr>
      <w:r w:rsidRPr="00CA2530">
        <w:rPr>
          <w:rFonts w:ascii="Verdana" w:hAnsi="Verdana"/>
          <w:color w:val="FF0000"/>
          <w:sz w:val="20"/>
          <w:szCs w:val="20"/>
        </w:rPr>
        <w:t>d) “Chovem propagandas de produtos comerciais” Oração sem sujeito, pois o verbo expressa um fenômeno da natureza.</w:t>
      </w:r>
    </w:p>
    <w:p w:rsidR="003D6036" w:rsidRPr="00CA2530" w:rsidRDefault="003D6036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e) “</w:t>
      </w:r>
      <w:r w:rsidR="009C5444" w:rsidRPr="00CA2530">
        <w:rPr>
          <w:rFonts w:ascii="Verdana" w:hAnsi="Verdana"/>
          <w:sz w:val="20"/>
          <w:szCs w:val="20"/>
        </w:rPr>
        <w:t>Escolhi a mesinha que estava na calçada</w:t>
      </w:r>
      <w:r w:rsidRPr="00CA2530">
        <w:rPr>
          <w:rFonts w:ascii="Verdana" w:hAnsi="Verdana"/>
          <w:sz w:val="20"/>
          <w:szCs w:val="20"/>
        </w:rPr>
        <w:t>” Sujeito simples, pois possui apenas um núcleo.</w:t>
      </w:r>
    </w:p>
    <w:p w:rsidR="00536C7A" w:rsidRPr="00CA2530" w:rsidRDefault="00536C7A" w:rsidP="00B73B84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3D6036" w:rsidRPr="00CA2530" w:rsidRDefault="00277B82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</w:t>
      </w:r>
      <w:r w:rsidR="00332950" w:rsidRPr="00CA2530">
        <w:rPr>
          <w:rFonts w:ascii="Verdana" w:hAnsi="Verdana"/>
          <w:b/>
          <w:bCs/>
          <w:sz w:val="20"/>
          <w:szCs w:val="20"/>
        </w:rPr>
        <w:t>2</w:t>
      </w:r>
      <w:r w:rsidRPr="00CA2530">
        <w:rPr>
          <w:rFonts w:ascii="Verdana" w:hAnsi="Verdana"/>
          <w:b/>
          <w:bCs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 xml:space="preserve"> </w:t>
      </w:r>
      <w:r w:rsidR="003D6036" w:rsidRPr="00CA2530">
        <w:rPr>
          <w:rFonts w:ascii="Verdana" w:hAnsi="Verdana"/>
          <w:sz w:val="20"/>
          <w:szCs w:val="20"/>
        </w:rPr>
        <w:t>Identifique a oração em destaque cujo sujeito é indeterminado.</w:t>
      </w:r>
    </w:p>
    <w:p w:rsidR="00277B82" w:rsidRPr="00CA2530" w:rsidRDefault="00695A7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color w:val="FF0000"/>
          <w:sz w:val="20"/>
          <w:szCs w:val="20"/>
        </w:rPr>
      </w:pPr>
      <w:r w:rsidRPr="00CA2530">
        <w:rPr>
          <w:rFonts w:ascii="Verdana" w:hAnsi="Verdana"/>
          <w:color w:val="FF0000"/>
          <w:sz w:val="20"/>
          <w:szCs w:val="20"/>
        </w:rPr>
        <w:t>a</w:t>
      </w:r>
      <w:r w:rsidR="003D6036" w:rsidRPr="00CA2530">
        <w:rPr>
          <w:rFonts w:ascii="Verdana" w:hAnsi="Verdana"/>
          <w:color w:val="FF0000"/>
          <w:sz w:val="20"/>
          <w:szCs w:val="20"/>
        </w:rPr>
        <w:t>)</w:t>
      </w:r>
      <w:r w:rsidR="00277B82" w:rsidRPr="00CA2530">
        <w:rPr>
          <w:rFonts w:ascii="Verdana" w:hAnsi="Verdana"/>
          <w:color w:val="FF0000"/>
          <w:sz w:val="20"/>
          <w:szCs w:val="20"/>
        </w:rPr>
        <w:t xml:space="preserve"> </w:t>
      </w:r>
      <w:r w:rsidR="003D6036" w:rsidRPr="00CA2530">
        <w:rPr>
          <w:rStyle w:val="Forte"/>
          <w:rFonts w:ascii="Verdana" w:hAnsi="Verdana"/>
          <w:color w:val="FF0000"/>
          <w:sz w:val="20"/>
          <w:szCs w:val="20"/>
          <w:bdr w:val="none" w:sz="0" w:space="0" w:color="auto" w:frame="1"/>
        </w:rPr>
        <w:t>Ligaram</w:t>
      </w:r>
      <w:r w:rsidR="00277B82" w:rsidRPr="00CA2530">
        <w:rPr>
          <w:rFonts w:ascii="Verdana" w:hAnsi="Verdana"/>
          <w:color w:val="FF0000"/>
          <w:sz w:val="20"/>
          <w:szCs w:val="20"/>
        </w:rPr>
        <w:t xml:space="preserve"> </w:t>
      </w:r>
      <w:r w:rsidR="003D6036" w:rsidRPr="00CA2530">
        <w:rPr>
          <w:rFonts w:ascii="Verdana" w:hAnsi="Verdana"/>
          <w:color w:val="FF0000"/>
          <w:sz w:val="20"/>
          <w:szCs w:val="20"/>
        </w:rPr>
        <w:t>para saber como você se sente.</w:t>
      </w:r>
    </w:p>
    <w:p w:rsidR="00277B82" w:rsidRPr="00CA2530" w:rsidRDefault="00695A7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b</w:t>
      </w:r>
      <w:r w:rsidR="003D6036" w:rsidRPr="00CA2530">
        <w:rPr>
          <w:rFonts w:ascii="Verdana" w:hAnsi="Verdana"/>
          <w:sz w:val="20"/>
          <w:szCs w:val="20"/>
        </w:rPr>
        <w:t>) Depois de telefonar para os vizinhos, eles ficaram com o meu número e</w:t>
      </w:r>
      <w:r w:rsidR="00277B82" w:rsidRPr="00CA2530">
        <w:rPr>
          <w:rFonts w:ascii="Verdana" w:hAnsi="Verdana"/>
          <w:sz w:val="20"/>
          <w:szCs w:val="20"/>
        </w:rPr>
        <w:t xml:space="preserve"> </w:t>
      </w:r>
      <w:r w:rsidR="003D6036" w:rsidRPr="00CA2530">
        <w:rPr>
          <w:rStyle w:val="Forte"/>
          <w:rFonts w:ascii="Verdana" w:hAnsi="Verdana"/>
          <w:sz w:val="20"/>
          <w:szCs w:val="20"/>
          <w:bdr w:val="none" w:sz="0" w:space="0" w:color="auto" w:frame="1"/>
        </w:rPr>
        <w:t>ligaram</w:t>
      </w:r>
      <w:r w:rsidR="00277B82" w:rsidRPr="00CA2530">
        <w:rPr>
          <w:rStyle w:val="Forte"/>
          <w:rFonts w:ascii="Verdana" w:hAnsi="Verdana"/>
          <w:sz w:val="20"/>
          <w:szCs w:val="20"/>
          <w:bdr w:val="none" w:sz="0" w:space="0" w:color="auto" w:frame="1"/>
        </w:rPr>
        <w:t xml:space="preserve"> </w:t>
      </w:r>
      <w:r w:rsidR="003D6036" w:rsidRPr="00CA2530">
        <w:rPr>
          <w:rFonts w:ascii="Verdana" w:hAnsi="Verdana"/>
          <w:sz w:val="20"/>
          <w:szCs w:val="20"/>
        </w:rPr>
        <w:t>para dizer que a encomenda havia chegado.</w:t>
      </w:r>
    </w:p>
    <w:p w:rsidR="00277B82" w:rsidRPr="00CA2530" w:rsidRDefault="00695A7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c</w:t>
      </w:r>
      <w:r w:rsidR="003D6036" w:rsidRPr="00CA2530">
        <w:rPr>
          <w:rFonts w:ascii="Verdana" w:hAnsi="Verdana"/>
          <w:sz w:val="20"/>
          <w:szCs w:val="20"/>
        </w:rPr>
        <w:t>)</w:t>
      </w:r>
      <w:r w:rsidR="00277B82" w:rsidRPr="00CA2530">
        <w:rPr>
          <w:rFonts w:ascii="Verdana" w:hAnsi="Verdana"/>
          <w:sz w:val="20"/>
          <w:szCs w:val="20"/>
        </w:rPr>
        <w:t xml:space="preserve"> </w:t>
      </w:r>
      <w:r w:rsidR="003D6036" w:rsidRPr="00CA2530">
        <w:rPr>
          <w:rStyle w:val="Forte"/>
          <w:rFonts w:ascii="Verdana" w:hAnsi="Verdana"/>
          <w:sz w:val="20"/>
          <w:szCs w:val="20"/>
          <w:bdr w:val="none" w:sz="0" w:space="0" w:color="auto" w:frame="1"/>
        </w:rPr>
        <w:t>Faz</w:t>
      </w:r>
      <w:r w:rsidR="00277B82" w:rsidRPr="00CA2530">
        <w:rPr>
          <w:rFonts w:ascii="Verdana" w:hAnsi="Verdana"/>
          <w:sz w:val="20"/>
          <w:szCs w:val="20"/>
        </w:rPr>
        <w:t xml:space="preserve"> </w:t>
      </w:r>
      <w:r w:rsidR="003D6036" w:rsidRPr="00CA2530">
        <w:rPr>
          <w:rFonts w:ascii="Verdana" w:hAnsi="Verdana"/>
          <w:sz w:val="20"/>
          <w:szCs w:val="20"/>
        </w:rPr>
        <w:t>anos que não falo com ele.</w:t>
      </w:r>
    </w:p>
    <w:p w:rsidR="00695A79" w:rsidRPr="00CA2530" w:rsidRDefault="00695A7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d) Está </w:t>
      </w:r>
      <w:r w:rsidRPr="00CA2530">
        <w:rPr>
          <w:rStyle w:val="Forte"/>
          <w:rFonts w:ascii="Verdana" w:hAnsi="Verdana"/>
          <w:sz w:val="20"/>
          <w:szCs w:val="20"/>
          <w:bdr w:val="none" w:sz="0" w:space="0" w:color="auto" w:frame="1"/>
        </w:rPr>
        <w:t>garoando</w:t>
      </w:r>
      <w:r w:rsidRPr="00CA2530">
        <w:rPr>
          <w:rFonts w:ascii="Verdana" w:hAnsi="Verdana"/>
          <w:sz w:val="20"/>
          <w:szCs w:val="20"/>
        </w:rPr>
        <w:t>.</w:t>
      </w:r>
    </w:p>
    <w:p w:rsidR="003D6036" w:rsidRPr="00CA2530" w:rsidRDefault="003D6036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e)</w:t>
      </w:r>
      <w:r w:rsidR="00277B82" w:rsidRPr="00CA2530">
        <w:rPr>
          <w:rFonts w:ascii="Verdana" w:hAnsi="Verdana"/>
          <w:sz w:val="20"/>
          <w:szCs w:val="20"/>
        </w:rPr>
        <w:t xml:space="preserve"> </w:t>
      </w:r>
      <w:r w:rsidRPr="00CA2530">
        <w:rPr>
          <w:rStyle w:val="Forte"/>
          <w:rFonts w:ascii="Verdana" w:hAnsi="Verdana"/>
          <w:sz w:val="20"/>
          <w:szCs w:val="20"/>
          <w:bdr w:val="none" w:sz="0" w:space="0" w:color="auto" w:frame="1"/>
        </w:rPr>
        <w:t>Aluga-se</w:t>
      </w:r>
      <w:r w:rsidR="00277B82" w:rsidRPr="00CA2530">
        <w:rPr>
          <w:rFonts w:ascii="Verdana" w:hAnsi="Verdana"/>
          <w:sz w:val="20"/>
          <w:szCs w:val="20"/>
        </w:rPr>
        <w:t xml:space="preserve"> </w:t>
      </w:r>
      <w:r w:rsidRPr="00CA2530">
        <w:rPr>
          <w:rFonts w:ascii="Verdana" w:hAnsi="Verdana"/>
          <w:sz w:val="20"/>
          <w:szCs w:val="20"/>
        </w:rPr>
        <w:t>casa.</w:t>
      </w:r>
    </w:p>
    <w:p w:rsidR="00536C7A" w:rsidRPr="00CA2530" w:rsidRDefault="00536C7A" w:rsidP="00B73B84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BC2649" w:rsidRPr="00CA2530" w:rsidRDefault="00205F32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</w:t>
      </w:r>
      <w:r w:rsidR="00332950" w:rsidRPr="00CA2530">
        <w:rPr>
          <w:rFonts w:ascii="Verdana" w:hAnsi="Verdana"/>
          <w:b/>
          <w:bCs/>
          <w:sz w:val="20"/>
          <w:szCs w:val="20"/>
        </w:rPr>
        <w:t>3</w:t>
      </w:r>
      <w:r w:rsidRPr="00CA2530">
        <w:rPr>
          <w:rFonts w:ascii="Verdana" w:hAnsi="Verdana"/>
          <w:b/>
          <w:bCs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 xml:space="preserve"> </w:t>
      </w:r>
      <w:r w:rsidR="00BC2649" w:rsidRPr="00CA2530">
        <w:rPr>
          <w:rFonts w:ascii="Verdana" w:hAnsi="Verdana"/>
          <w:sz w:val="20"/>
          <w:szCs w:val="20"/>
        </w:rPr>
        <w:t>(EEAr/2019)</w:t>
      </w:r>
      <w:r w:rsidR="00A92038" w:rsidRPr="00CA2530">
        <w:rPr>
          <w:rFonts w:ascii="Verdana" w:hAnsi="Verdana"/>
          <w:sz w:val="20"/>
          <w:szCs w:val="20"/>
        </w:rPr>
        <w:t xml:space="preserve"> - </w:t>
      </w:r>
      <w:r w:rsidR="00BC2649" w:rsidRPr="00CA2530">
        <w:rPr>
          <w:rFonts w:ascii="Verdana" w:hAnsi="Verdana"/>
          <w:sz w:val="20"/>
          <w:szCs w:val="20"/>
        </w:rPr>
        <w:t>Com relação aos tipos de predicado, assinale a alternativa que apresenta a sequência correta quanto à classificação dos predicados das orações abaixo.</w:t>
      </w:r>
    </w:p>
    <w:p w:rsidR="00A92038" w:rsidRPr="00CA2530" w:rsidRDefault="00A92038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</w:p>
    <w:p w:rsidR="00BC2649" w:rsidRPr="00CA2530" w:rsidRDefault="00A92038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I - </w:t>
      </w:r>
      <w:r w:rsidR="00BC2649" w:rsidRPr="00CA2530">
        <w:rPr>
          <w:rFonts w:ascii="Verdana" w:hAnsi="Verdana"/>
          <w:sz w:val="20"/>
          <w:szCs w:val="20"/>
        </w:rPr>
        <w:t>Os alunos foram informados da situação.</w:t>
      </w:r>
    </w:p>
    <w:p w:rsidR="00BC2649" w:rsidRPr="00CA2530" w:rsidRDefault="00A92038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II - </w:t>
      </w:r>
      <w:r w:rsidR="00BC2649" w:rsidRPr="00CA2530">
        <w:rPr>
          <w:rFonts w:ascii="Verdana" w:hAnsi="Verdana"/>
          <w:sz w:val="20"/>
          <w:szCs w:val="20"/>
        </w:rPr>
        <w:t>Os candidatos saíram da sala confiantes.</w:t>
      </w:r>
    </w:p>
    <w:p w:rsidR="00BC2649" w:rsidRPr="00CA2530" w:rsidRDefault="00A92038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III - </w:t>
      </w:r>
      <w:r w:rsidR="00BC2649" w:rsidRPr="00CA2530">
        <w:rPr>
          <w:rFonts w:ascii="Verdana" w:hAnsi="Verdana"/>
          <w:sz w:val="20"/>
          <w:szCs w:val="20"/>
        </w:rPr>
        <w:t>O professor parece despreocupado.</w:t>
      </w:r>
    </w:p>
    <w:p w:rsidR="00A92038" w:rsidRPr="00CA2530" w:rsidRDefault="00A92038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</w:p>
    <w:p w:rsidR="00205F32" w:rsidRPr="00CA2530" w:rsidRDefault="00BC264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a) Predicado nominal - Predicado verbo-nominal - Predicado verbal</w:t>
      </w:r>
      <w:r w:rsidR="00A92038" w:rsidRPr="00CA2530">
        <w:rPr>
          <w:rFonts w:ascii="Verdana" w:hAnsi="Verdana"/>
          <w:sz w:val="20"/>
          <w:szCs w:val="20"/>
        </w:rPr>
        <w:t>.</w:t>
      </w:r>
    </w:p>
    <w:p w:rsidR="00205F32" w:rsidRPr="00CA2530" w:rsidRDefault="00BC264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b) Predicado verbal - Predicado nominal - Predicado verbo-nominal</w:t>
      </w:r>
      <w:r w:rsidR="00A92038" w:rsidRPr="00CA2530">
        <w:rPr>
          <w:rFonts w:ascii="Verdana" w:hAnsi="Verdana"/>
          <w:sz w:val="20"/>
          <w:szCs w:val="20"/>
        </w:rPr>
        <w:t>.</w:t>
      </w:r>
    </w:p>
    <w:p w:rsidR="00205F32" w:rsidRPr="00CA2530" w:rsidRDefault="00BC264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color w:val="FF0000"/>
          <w:sz w:val="20"/>
          <w:szCs w:val="20"/>
        </w:rPr>
      </w:pPr>
      <w:r w:rsidRPr="00CA2530">
        <w:rPr>
          <w:rFonts w:ascii="Verdana" w:hAnsi="Verdana"/>
          <w:color w:val="FF0000"/>
          <w:sz w:val="20"/>
          <w:szCs w:val="20"/>
        </w:rPr>
        <w:t>c) Predicado verbal - Predicado verbo-nominal - Predicado nominal</w:t>
      </w:r>
      <w:r w:rsidR="00A92038" w:rsidRPr="00CA2530">
        <w:rPr>
          <w:rFonts w:ascii="Verdana" w:hAnsi="Verdana"/>
          <w:color w:val="FF0000"/>
          <w:sz w:val="20"/>
          <w:szCs w:val="20"/>
        </w:rPr>
        <w:t>.</w:t>
      </w:r>
    </w:p>
    <w:p w:rsidR="00BC2649" w:rsidRPr="00CA2530" w:rsidRDefault="00BC264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d) Predicado verbo-nominal - Predicado verbal - Predicado nominal</w:t>
      </w:r>
      <w:r w:rsidR="00A92038" w:rsidRPr="00CA2530">
        <w:rPr>
          <w:rFonts w:ascii="Verdana" w:hAnsi="Verdana"/>
          <w:sz w:val="20"/>
          <w:szCs w:val="20"/>
        </w:rPr>
        <w:t>.</w:t>
      </w:r>
    </w:p>
    <w:p w:rsidR="003D6036" w:rsidRPr="00CA2530" w:rsidRDefault="00205F32" w:rsidP="00B73B84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  <w:r w:rsidRPr="00CA2530">
        <w:rPr>
          <w:rFonts w:ascii="Verdana" w:hAnsi="Verdana" w:cs="Frutiger LT Std 45 Light"/>
          <w:sz w:val="20"/>
          <w:szCs w:val="20"/>
        </w:rPr>
        <w:t xml:space="preserve">e) </w:t>
      </w:r>
      <w:r w:rsidR="00A92038" w:rsidRPr="00CA2530">
        <w:rPr>
          <w:rFonts w:ascii="Verdana" w:hAnsi="Verdana" w:cs="Frutiger LT Std 45 Light"/>
          <w:sz w:val="20"/>
          <w:szCs w:val="20"/>
        </w:rPr>
        <w:t>Predicado nominal – predicado verbal – predicado nominal.</w:t>
      </w:r>
    </w:p>
    <w:p w:rsidR="00205F32" w:rsidRPr="00CA2530" w:rsidRDefault="00205F32" w:rsidP="00B73B84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332950" w:rsidRPr="00CA2530" w:rsidRDefault="00332950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04.</w:t>
      </w:r>
      <w:r w:rsidRPr="00CA2530">
        <w:rPr>
          <w:rFonts w:ascii="Verdana" w:hAnsi="Verdana"/>
          <w:sz w:val="20"/>
          <w:szCs w:val="20"/>
        </w:rPr>
        <w:t xml:space="preserve"> Observe a frase “Meu pai e minha mãe são idosos.” e escolha a alternativa cuja afirmação está correta:</w:t>
      </w:r>
    </w:p>
    <w:p w:rsidR="00332950" w:rsidRPr="00CA2530" w:rsidRDefault="00332950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a) Sujeito simples: Meu pai e minha mãe - Predicado verbal: são idosos</w:t>
      </w:r>
      <w:r w:rsidR="00D01817">
        <w:rPr>
          <w:rFonts w:ascii="Verdana" w:hAnsi="Verdana"/>
          <w:sz w:val="20"/>
          <w:szCs w:val="20"/>
        </w:rPr>
        <w:t>.</w:t>
      </w:r>
    </w:p>
    <w:p w:rsidR="00332950" w:rsidRPr="00CA2530" w:rsidRDefault="00332950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b) Sujeito oculto: Meu pai e minha mãe - Predicado nominal: são idosos</w:t>
      </w:r>
      <w:r w:rsidR="00D01817">
        <w:rPr>
          <w:rFonts w:ascii="Verdana" w:hAnsi="Verdana"/>
          <w:sz w:val="20"/>
          <w:szCs w:val="20"/>
        </w:rPr>
        <w:t>.</w:t>
      </w:r>
    </w:p>
    <w:p w:rsidR="00332950" w:rsidRPr="00CA2530" w:rsidRDefault="00332950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c) Sujeito inexistente: Meu pai e minha mãe - Predicado verbo-nominal: são idosos</w:t>
      </w:r>
      <w:r w:rsidR="00D01817">
        <w:rPr>
          <w:rFonts w:ascii="Verdana" w:hAnsi="Verdana"/>
          <w:sz w:val="20"/>
          <w:szCs w:val="20"/>
        </w:rPr>
        <w:t>.</w:t>
      </w:r>
    </w:p>
    <w:p w:rsidR="00332950" w:rsidRPr="00CA2530" w:rsidRDefault="00332950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color w:val="FF0000"/>
          <w:sz w:val="20"/>
          <w:szCs w:val="20"/>
        </w:rPr>
      </w:pPr>
      <w:r w:rsidRPr="00CA2530">
        <w:rPr>
          <w:rFonts w:ascii="Verdana" w:hAnsi="Verdana"/>
          <w:color w:val="FF0000"/>
          <w:sz w:val="20"/>
          <w:szCs w:val="20"/>
        </w:rPr>
        <w:t>d) Sujeito composto: Meu pai e minha mãe - Predicado nominal: são idosos</w:t>
      </w:r>
      <w:r w:rsidR="00D01817">
        <w:rPr>
          <w:rFonts w:ascii="Verdana" w:hAnsi="Verdana"/>
          <w:color w:val="FF0000"/>
          <w:sz w:val="20"/>
          <w:szCs w:val="20"/>
        </w:rPr>
        <w:t>.</w:t>
      </w:r>
    </w:p>
    <w:p w:rsidR="00332950" w:rsidRPr="00CA2530" w:rsidRDefault="00332950" w:rsidP="00B73B84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  <w:r w:rsidRPr="00CA2530">
        <w:rPr>
          <w:rFonts w:ascii="Verdana" w:hAnsi="Verdana" w:cs="Frutiger LT Std 45 Light"/>
          <w:sz w:val="20"/>
          <w:szCs w:val="20"/>
        </w:rPr>
        <w:t>e) Sujeito composto: Meu pai e minha mãe – Predicado verbal: idosos.</w:t>
      </w:r>
    </w:p>
    <w:p w:rsidR="00332950" w:rsidRPr="00CA2530" w:rsidRDefault="00332950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</w:p>
    <w:p w:rsidR="00BC2649" w:rsidRPr="00CA2530" w:rsidRDefault="00205F32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</w:t>
      </w:r>
      <w:r w:rsidR="00332950" w:rsidRPr="00CA2530">
        <w:rPr>
          <w:rFonts w:ascii="Verdana" w:hAnsi="Verdana"/>
          <w:b/>
          <w:bCs/>
          <w:sz w:val="20"/>
          <w:szCs w:val="20"/>
        </w:rPr>
        <w:t>5</w:t>
      </w:r>
      <w:r w:rsidRPr="00CA2530">
        <w:rPr>
          <w:rFonts w:ascii="Verdana" w:hAnsi="Verdana"/>
          <w:b/>
          <w:bCs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 xml:space="preserve"> </w:t>
      </w:r>
      <w:r w:rsidR="00BC2649" w:rsidRPr="00CA2530">
        <w:rPr>
          <w:rFonts w:ascii="Verdana" w:hAnsi="Verdana"/>
          <w:sz w:val="20"/>
          <w:szCs w:val="20"/>
        </w:rPr>
        <w:t>(Prefeitura CE/2019 - adaptada)</w:t>
      </w:r>
    </w:p>
    <w:p w:rsidR="00205F32" w:rsidRPr="00CA2530" w:rsidRDefault="00BC264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Possui predicado verbal a oração</w:t>
      </w:r>
      <w:r w:rsidR="00205F32" w:rsidRPr="00CA2530">
        <w:rPr>
          <w:rFonts w:ascii="Verdana" w:hAnsi="Verdana"/>
          <w:sz w:val="20"/>
          <w:szCs w:val="20"/>
        </w:rPr>
        <w:t>:</w:t>
      </w:r>
    </w:p>
    <w:p w:rsidR="00205F32" w:rsidRPr="00CA2530" w:rsidRDefault="00BC264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a) “No primeiro dia de aula</w:t>
      </w:r>
      <w:r w:rsidR="00205F32" w:rsidRPr="00CA2530">
        <w:rPr>
          <w:rFonts w:ascii="Verdana" w:hAnsi="Verdana"/>
          <w:sz w:val="20"/>
          <w:szCs w:val="20"/>
        </w:rPr>
        <w:t>,</w:t>
      </w:r>
      <w:r w:rsidRPr="00CA2530">
        <w:rPr>
          <w:rFonts w:ascii="Verdana" w:hAnsi="Verdana"/>
          <w:sz w:val="20"/>
          <w:szCs w:val="20"/>
        </w:rPr>
        <w:t xml:space="preserve"> </w:t>
      </w:r>
      <w:r w:rsidR="00205F32" w:rsidRPr="00CA2530">
        <w:rPr>
          <w:rFonts w:ascii="Verdana" w:hAnsi="Verdana"/>
          <w:sz w:val="20"/>
          <w:szCs w:val="20"/>
        </w:rPr>
        <w:t xml:space="preserve">ela era </w:t>
      </w:r>
      <w:r w:rsidRPr="00CA2530">
        <w:rPr>
          <w:rFonts w:ascii="Verdana" w:hAnsi="Verdana"/>
          <w:sz w:val="20"/>
          <w:szCs w:val="20"/>
        </w:rPr>
        <w:t>m</w:t>
      </w:r>
      <w:r w:rsidR="00205F32" w:rsidRPr="00CA2530">
        <w:rPr>
          <w:rFonts w:ascii="Verdana" w:hAnsi="Verdana"/>
          <w:sz w:val="20"/>
          <w:szCs w:val="20"/>
        </w:rPr>
        <w:t>inh</w:t>
      </w:r>
      <w:r w:rsidRPr="00CA2530">
        <w:rPr>
          <w:rFonts w:ascii="Verdana" w:hAnsi="Verdana"/>
          <w:sz w:val="20"/>
          <w:szCs w:val="20"/>
        </w:rPr>
        <w:t>a aluna</w:t>
      </w:r>
      <w:r w:rsidR="00D01817">
        <w:rPr>
          <w:rFonts w:ascii="Verdana" w:hAnsi="Verdana"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>”</w:t>
      </w:r>
    </w:p>
    <w:p w:rsidR="00205F32" w:rsidRPr="00CA2530" w:rsidRDefault="00BC264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b) “Essa caminhada é infinita</w:t>
      </w:r>
      <w:r w:rsidR="00D01817">
        <w:rPr>
          <w:rFonts w:ascii="Verdana" w:hAnsi="Verdana"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>”</w:t>
      </w:r>
    </w:p>
    <w:p w:rsidR="00205F32" w:rsidRPr="00CA2530" w:rsidRDefault="00BC264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c) “A vida não é padronizada</w:t>
      </w:r>
      <w:r w:rsidR="00D01817">
        <w:rPr>
          <w:rFonts w:ascii="Verdana" w:hAnsi="Verdana"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>”</w:t>
      </w:r>
    </w:p>
    <w:p w:rsidR="00BC2649" w:rsidRPr="00CA2530" w:rsidRDefault="00BC264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d) “</w:t>
      </w:r>
      <w:r w:rsidR="00205F32" w:rsidRPr="00CA2530">
        <w:rPr>
          <w:rFonts w:ascii="Verdana" w:hAnsi="Verdana"/>
          <w:sz w:val="20"/>
          <w:szCs w:val="20"/>
        </w:rPr>
        <w:t>A</w:t>
      </w:r>
      <w:r w:rsidRPr="00CA2530">
        <w:rPr>
          <w:rFonts w:ascii="Verdana" w:hAnsi="Verdana"/>
          <w:sz w:val="20"/>
          <w:szCs w:val="20"/>
        </w:rPr>
        <w:t>quilo é a verdade?”</w:t>
      </w:r>
    </w:p>
    <w:p w:rsidR="003D6036" w:rsidRPr="00CA2530" w:rsidRDefault="00205F32" w:rsidP="00B73B84">
      <w:pPr>
        <w:autoSpaceDE w:val="0"/>
        <w:autoSpaceDN w:val="0"/>
        <w:adjustRightInd w:val="0"/>
        <w:rPr>
          <w:rFonts w:ascii="Verdana" w:hAnsi="Verdana" w:cs="Frutiger LT Std 45 Light"/>
          <w:color w:val="FF0000"/>
          <w:sz w:val="20"/>
          <w:szCs w:val="20"/>
        </w:rPr>
      </w:pPr>
      <w:r w:rsidRPr="00CA2530">
        <w:rPr>
          <w:rFonts w:ascii="Verdana" w:hAnsi="Verdana" w:cs="Frutiger LT Std 45 Light"/>
          <w:color w:val="FF0000"/>
          <w:sz w:val="20"/>
          <w:szCs w:val="20"/>
        </w:rPr>
        <w:t>e) “As pessoas guardam muita mágoa das outras.”</w:t>
      </w:r>
    </w:p>
    <w:p w:rsidR="00205F32" w:rsidRPr="00CA2530" w:rsidRDefault="00205F32" w:rsidP="00B73B84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205F32" w:rsidRPr="00CA2530" w:rsidRDefault="00205F32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</w:t>
      </w:r>
      <w:r w:rsidR="00332950" w:rsidRPr="00CA2530">
        <w:rPr>
          <w:rFonts w:ascii="Verdana" w:hAnsi="Verdana"/>
          <w:b/>
          <w:bCs/>
          <w:sz w:val="20"/>
          <w:szCs w:val="20"/>
        </w:rPr>
        <w:t>6</w:t>
      </w:r>
      <w:r w:rsidRPr="00CA2530">
        <w:rPr>
          <w:rFonts w:ascii="Verdana" w:hAnsi="Verdana"/>
          <w:b/>
          <w:bCs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 xml:space="preserve"> </w:t>
      </w:r>
      <w:r w:rsidR="00BC2649" w:rsidRPr="00CA2530">
        <w:rPr>
          <w:rFonts w:ascii="Verdana" w:hAnsi="Verdana"/>
          <w:sz w:val="20"/>
          <w:szCs w:val="20"/>
        </w:rPr>
        <w:t>Identifique o núcleo do predicado da frase</w:t>
      </w:r>
      <w:r w:rsidRPr="00CA2530">
        <w:rPr>
          <w:rFonts w:ascii="Verdana" w:hAnsi="Verdana"/>
          <w:sz w:val="20"/>
          <w:szCs w:val="20"/>
        </w:rPr>
        <w:t xml:space="preserve">: </w:t>
      </w:r>
      <w:r w:rsidR="00BC2649" w:rsidRPr="00CA2530">
        <w:rPr>
          <w:rFonts w:ascii="Verdana" w:hAnsi="Verdana"/>
          <w:sz w:val="20"/>
          <w:szCs w:val="20"/>
        </w:rPr>
        <w:t>Compramos os presentes de Natal da família toda.</w:t>
      </w:r>
    </w:p>
    <w:p w:rsidR="00205F32" w:rsidRPr="00CA2530" w:rsidRDefault="00BC264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lastRenderedPageBreak/>
        <w:t>a) os presentes de Natal</w:t>
      </w:r>
      <w:r w:rsidR="00205F32" w:rsidRPr="00CA2530">
        <w:rPr>
          <w:rFonts w:ascii="Verdana" w:hAnsi="Verdana"/>
          <w:sz w:val="20"/>
          <w:szCs w:val="20"/>
        </w:rPr>
        <w:t>.</w:t>
      </w:r>
    </w:p>
    <w:p w:rsidR="00695A79" w:rsidRPr="00CA2530" w:rsidRDefault="00695A7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color w:val="FF0000"/>
          <w:sz w:val="20"/>
          <w:szCs w:val="20"/>
        </w:rPr>
      </w:pPr>
      <w:r w:rsidRPr="00CA2530">
        <w:rPr>
          <w:rFonts w:ascii="Verdana" w:hAnsi="Verdana"/>
          <w:color w:val="FF0000"/>
          <w:sz w:val="20"/>
          <w:szCs w:val="20"/>
        </w:rPr>
        <w:t>b) compramos.</w:t>
      </w:r>
    </w:p>
    <w:p w:rsidR="00205F32" w:rsidRPr="00CA2530" w:rsidRDefault="00695A7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c</w:t>
      </w:r>
      <w:r w:rsidR="00BC2649" w:rsidRPr="00CA2530">
        <w:rPr>
          <w:rFonts w:ascii="Verdana" w:hAnsi="Verdana"/>
          <w:sz w:val="20"/>
          <w:szCs w:val="20"/>
        </w:rPr>
        <w:t>) presentes</w:t>
      </w:r>
      <w:r w:rsidR="00205F32" w:rsidRPr="00CA2530">
        <w:rPr>
          <w:rFonts w:ascii="Verdana" w:hAnsi="Verdana"/>
          <w:sz w:val="20"/>
          <w:szCs w:val="20"/>
        </w:rPr>
        <w:t>.</w:t>
      </w:r>
    </w:p>
    <w:p w:rsidR="00695A79" w:rsidRPr="00CA2530" w:rsidRDefault="00695A7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d) os presentes de Natal da família toda.</w:t>
      </w:r>
    </w:p>
    <w:p w:rsidR="00205F32" w:rsidRPr="00CA2530" w:rsidRDefault="00695A7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e</w:t>
      </w:r>
      <w:r w:rsidR="00BC2649" w:rsidRPr="00CA2530">
        <w:rPr>
          <w:rFonts w:ascii="Verdana" w:hAnsi="Verdana"/>
          <w:sz w:val="20"/>
          <w:szCs w:val="20"/>
        </w:rPr>
        <w:t>) da família toda</w:t>
      </w:r>
      <w:r w:rsidR="00205F32" w:rsidRPr="00CA2530">
        <w:rPr>
          <w:rFonts w:ascii="Verdana" w:hAnsi="Verdana"/>
          <w:sz w:val="20"/>
          <w:szCs w:val="20"/>
        </w:rPr>
        <w:t>.</w:t>
      </w:r>
    </w:p>
    <w:p w:rsidR="00205F32" w:rsidRPr="00CA2530" w:rsidRDefault="00205F32" w:rsidP="00CA2530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</w:p>
    <w:p w:rsidR="00694E88" w:rsidRPr="00CA2530" w:rsidRDefault="00462084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  <w:r w:rsidRPr="00CA2530">
        <w:rPr>
          <w:rFonts w:ascii="Verdana" w:hAnsi="Verdana" w:cs="Frutiger LT Std 45 Light"/>
          <w:sz w:val="20"/>
          <w:szCs w:val="20"/>
        </w:rPr>
        <w:t>_______________________________________________________________________________</w:t>
      </w:r>
    </w:p>
    <w:p w:rsidR="00717760" w:rsidRDefault="00717760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Pr="00CA2530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94E88" w:rsidRPr="00CA2530" w:rsidRDefault="00694E88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  <w:r w:rsidRPr="00CA2530">
        <w:rPr>
          <w:rFonts w:ascii="Verdana" w:hAnsi="Verdana" w:cs="Frutiger LT Std 45 Light"/>
          <w:sz w:val="20"/>
          <w:szCs w:val="20"/>
        </w:rPr>
        <w:t xml:space="preserve">3ª </w:t>
      </w:r>
      <w:r w:rsidR="007D7DEA" w:rsidRPr="00CA2530">
        <w:rPr>
          <w:rFonts w:ascii="Verdana" w:hAnsi="Verdana" w:cs="Frutiger LT Std 45 Light"/>
          <w:sz w:val="20"/>
          <w:szCs w:val="20"/>
        </w:rPr>
        <w:t>SÉRIE</w:t>
      </w:r>
    </w:p>
    <w:p w:rsidR="00694E88" w:rsidRPr="00CA2530" w:rsidRDefault="00694E88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</w:t>
      </w:r>
      <w:r w:rsidR="00BB0D77" w:rsidRPr="00CA2530">
        <w:rPr>
          <w:rFonts w:ascii="Verdana" w:hAnsi="Verdana"/>
          <w:b/>
          <w:bCs/>
          <w:sz w:val="20"/>
          <w:szCs w:val="20"/>
        </w:rPr>
        <w:t>1</w:t>
      </w:r>
      <w:r w:rsidRPr="00CA2530">
        <w:rPr>
          <w:rFonts w:ascii="Verdana" w:hAnsi="Verdana"/>
          <w:b/>
          <w:bCs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 xml:space="preserve"> Observe: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I. "Essa atitude de certo modo religiosa de </w:t>
      </w:r>
      <w:r w:rsidRPr="00CA2530">
        <w:rPr>
          <w:rFonts w:ascii="Verdana" w:hAnsi="Verdana"/>
          <w:b/>
          <w:bCs/>
          <w:sz w:val="20"/>
          <w:szCs w:val="20"/>
          <w:u w:val="single"/>
        </w:rPr>
        <w:t>um</w:t>
      </w:r>
      <w:r w:rsidRPr="00CA2530">
        <w:rPr>
          <w:rFonts w:ascii="Verdana" w:hAnsi="Verdana"/>
          <w:sz w:val="20"/>
          <w:szCs w:val="20"/>
        </w:rPr>
        <w:t xml:space="preserve"> homem engajado no trabalho..."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II. "Pedro comprou </w:t>
      </w:r>
      <w:r w:rsidRPr="00CA2530">
        <w:rPr>
          <w:rFonts w:ascii="Verdana" w:hAnsi="Verdana"/>
          <w:b/>
          <w:bCs/>
          <w:sz w:val="20"/>
          <w:szCs w:val="20"/>
          <w:u w:val="single"/>
        </w:rPr>
        <w:t>um</w:t>
      </w:r>
      <w:r w:rsidRPr="00CA2530">
        <w:rPr>
          <w:rFonts w:ascii="Verdana" w:hAnsi="Verdana"/>
          <w:sz w:val="20"/>
          <w:szCs w:val="20"/>
        </w:rPr>
        <w:t xml:space="preserve"> jornal"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III. "Maria mora no apartamento </w:t>
      </w:r>
      <w:r w:rsidRPr="00CA2530">
        <w:rPr>
          <w:rFonts w:ascii="Verdana" w:hAnsi="Verdana"/>
          <w:b/>
          <w:bCs/>
          <w:sz w:val="20"/>
          <w:szCs w:val="20"/>
          <w:u w:val="single"/>
        </w:rPr>
        <w:t>um</w:t>
      </w:r>
      <w:r w:rsidRPr="00CA2530">
        <w:rPr>
          <w:rFonts w:ascii="Verdana" w:hAnsi="Verdana"/>
          <w:sz w:val="20"/>
          <w:szCs w:val="20"/>
        </w:rPr>
        <w:t xml:space="preserve">."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IV. "Quantos namorados você tem?" </w:t>
      </w:r>
      <w:r w:rsidRPr="00CA2530">
        <w:rPr>
          <w:rFonts w:ascii="Verdana" w:hAnsi="Verdana"/>
          <w:b/>
          <w:bCs/>
          <w:sz w:val="20"/>
          <w:szCs w:val="20"/>
          <w:u w:val="single"/>
        </w:rPr>
        <w:t>Um</w:t>
      </w:r>
      <w:r w:rsidRPr="00CA2530">
        <w:rPr>
          <w:rFonts w:ascii="Verdana" w:hAnsi="Verdana"/>
          <w:sz w:val="20"/>
          <w:szCs w:val="20"/>
        </w:rPr>
        <w:t xml:space="preserve">.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A palavra "um" nas frases acima é, no plano morfológico, respectivamente: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a) artigo indefinido em I e numeral em II, III e IV. </w:t>
      </w:r>
    </w:p>
    <w:p w:rsidR="00BB0D77" w:rsidRPr="00CA2530" w:rsidRDefault="00BB0D77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b) artigo indefinido em I e III e numeral em II e IV. </w:t>
      </w:r>
    </w:p>
    <w:p w:rsidR="00A67534" w:rsidRPr="00CA2530" w:rsidRDefault="00BB0D77" w:rsidP="00CA2530">
      <w:pPr>
        <w:autoSpaceDE w:val="0"/>
        <w:autoSpaceDN w:val="0"/>
        <w:adjustRightInd w:val="0"/>
        <w:rPr>
          <w:rFonts w:ascii="Verdana" w:hAnsi="Verdana"/>
          <w:color w:val="FF0000"/>
          <w:sz w:val="20"/>
          <w:szCs w:val="20"/>
        </w:rPr>
      </w:pPr>
      <w:r w:rsidRPr="00CA2530">
        <w:rPr>
          <w:rFonts w:ascii="Verdana" w:hAnsi="Verdana"/>
          <w:color w:val="FF0000"/>
          <w:sz w:val="20"/>
          <w:szCs w:val="20"/>
        </w:rPr>
        <w:t>c</w:t>
      </w:r>
      <w:r w:rsidR="00A67534" w:rsidRPr="00CA2530">
        <w:rPr>
          <w:rFonts w:ascii="Verdana" w:hAnsi="Verdana"/>
          <w:color w:val="FF0000"/>
          <w:sz w:val="20"/>
          <w:szCs w:val="20"/>
        </w:rPr>
        <w:t xml:space="preserve">) artigo indefinido em I e II e numeral em III e IV. </w:t>
      </w:r>
    </w:p>
    <w:p w:rsidR="00A67534" w:rsidRPr="00CA2530" w:rsidRDefault="00FA0931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A67534" w:rsidRPr="00CA2530">
        <w:rPr>
          <w:rFonts w:ascii="Verdana" w:hAnsi="Verdana"/>
          <w:sz w:val="20"/>
          <w:szCs w:val="20"/>
        </w:rPr>
        <w:t>) artigo indefinido em III e IV e numeral em I e II.</w:t>
      </w:r>
    </w:p>
    <w:p w:rsidR="00FA0931" w:rsidRPr="00CA2530" w:rsidRDefault="00FA0931" w:rsidP="00FA0931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CA2530">
        <w:rPr>
          <w:rFonts w:ascii="Verdana" w:hAnsi="Verdana"/>
          <w:sz w:val="20"/>
          <w:szCs w:val="20"/>
        </w:rPr>
        <w:t xml:space="preserve">) artigo indefinido em I, II, III e IV.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</w:t>
      </w:r>
      <w:r w:rsidR="00BB0D77" w:rsidRPr="00CA2530">
        <w:rPr>
          <w:rFonts w:ascii="Verdana" w:hAnsi="Verdana"/>
          <w:b/>
          <w:bCs/>
          <w:sz w:val="20"/>
          <w:szCs w:val="20"/>
        </w:rPr>
        <w:t>2</w:t>
      </w:r>
      <w:r w:rsidRPr="00CA2530">
        <w:rPr>
          <w:rFonts w:ascii="Verdana" w:hAnsi="Verdana"/>
          <w:b/>
          <w:bCs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 xml:space="preserve"> Observe: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(...) que chegou </w:t>
      </w:r>
      <w:r w:rsidRPr="00CA2530">
        <w:rPr>
          <w:rFonts w:ascii="Verdana" w:hAnsi="Verdana"/>
          <w:b/>
          <w:bCs/>
          <w:sz w:val="20"/>
          <w:szCs w:val="20"/>
          <w:u w:val="single"/>
        </w:rPr>
        <w:t>a</w:t>
      </w:r>
      <w:r w:rsidRPr="00CA2530">
        <w:rPr>
          <w:rFonts w:ascii="Verdana" w:hAnsi="Verdana"/>
          <w:sz w:val="20"/>
          <w:szCs w:val="20"/>
        </w:rPr>
        <w:t xml:space="preserve"> ter uma orquestra particular composta por escravos </w:t>
      </w:r>
      <w:r w:rsidRPr="00CA2530">
        <w:rPr>
          <w:rFonts w:ascii="Verdana" w:hAnsi="Verdana"/>
          <w:b/>
          <w:bCs/>
          <w:sz w:val="20"/>
          <w:szCs w:val="20"/>
          <w:u w:val="single"/>
        </w:rPr>
        <w:t>em</w:t>
      </w:r>
      <w:r w:rsidRPr="00CA2530">
        <w:rPr>
          <w:rFonts w:ascii="Verdana" w:hAnsi="Verdana"/>
          <w:sz w:val="20"/>
          <w:szCs w:val="20"/>
        </w:rPr>
        <w:t xml:space="preserve"> sua grande fazenda. (...) estudar no famoso colégio Abílio. Nesta cidade dinâmica </w:t>
      </w:r>
      <w:r w:rsidRPr="00CA2530">
        <w:rPr>
          <w:rFonts w:ascii="Verdana" w:hAnsi="Verdana"/>
          <w:b/>
          <w:bCs/>
          <w:sz w:val="20"/>
          <w:szCs w:val="20"/>
          <w:u w:val="single"/>
        </w:rPr>
        <w:t>e</w:t>
      </w:r>
      <w:r w:rsidRPr="00CA2530">
        <w:rPr>
          <w:rFonts w:ascii="Verdana" w:hAnsi="Verdana"/>
          <w:sz w:val="20"/>
          <w:szCs w:val="20"/>
        </w:rPr>
        <w:t xml:space="preserve"> aristocrática (...) </w:t>
      </w:r>
    </w:p>
    <w:p w:rsidR="00FA0931" w:rsidRDefault="00FA0931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A primeira palavra destacada é um </w:t>
      </w:r>
    </w:p>
    <w:p w:rsidR="005D1283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a) advérbio. </w:t>
      </w:r>
    </w:p>
    <w:p w:rsidR="00A67534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b</w:t>
      </w:r>
      <w:r w:rsidR="00A67534" w:rsidRPr="00CA2530">
        <w:rPr>
          <w:rFonts w:ascii="Verdana" w:hAnsi="Verdana"/>
          <w:sz w:val="20"/>
          <w:szCs w:val="20"/>
        </w:rPr>
        <w:t>) a</w:t>
      </w:r>
      <w:r w:rsidRPr="00CA2530">
        <w:rPr>
          <w:rFonts w:ascii="Verdana" w:hAnsi="Verdana"/>
          <w:sz w:val="20"/>
          <w:szCs w:val="20"/>
        </w:rPr>
        <w:t>rtigo</w:t>
      </w:r>
      <w:r w:rsidR="00A67534" w:rsidRPr="00CA2530">
        <w:rPr>
          <w:rFonts w:ascii="Verdana" w:hAnsi="Verdana"/>
          <w:sz w:val="20"/>
          <w:szCs w:val="20"/>
        </w:rPr>
        <w:t xml:space="preserve">. </w:t>
      </w:r>
    </w:p>
    <w:p w:rsidR="005D1283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c) conjunção. </w:t>
      </w:r>
    </w:p>
    <w:p w:rsidR="00A67534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d</w:t>
      </w:r>
      <w:r w:rsidR="00A67534" w:rsidRPr="00CA2530">
        <w:rPr>
          <w:rFonts w:ascii="Verdana" w:hAnsi="Verdana"/>
          <w:sz w:val="20"/>
          <w:szCs w:val="20"/>
        </w:rPr>
        <w:t xml:space="preserve">) </w:t>
      </w:r>
      <w:r w:rsidRPr="00CA2530">
        <w:rPr>
          <w:rFonts w:ascii="Verdana" w:hAnsi="Verdana"/>
          <w:sz w:val="20"/>
          <w:szCs w:val="20"/>
        </w:rPr>
        <w:t>numeral</w:t>
      </w:r>
      <w:r w:rsidR="00A67534" w:rsidRPr="00CA2530">
        <w:rPr>
          <w:rFonts w:ascii="Verdana" w:hAnsi="Verdana"/>
          <w:sz w:val="20"/>
          <w:szCs w:val="20"/>
        </w:rPr>
        <w:t xml:space="preserve">. </w:t>
      </w:r>
    </w:p>
    <w:p w:rsidR="00A67534" w:rsidRPr="00CA2530" w:rsidRDefault="005D1283" w:rsidP="00CA2530">
      <w:pPr>
        <w:autoSpaceDE w:val="0"/>
        <w:autoSpaceDN w:val="0"/>
        <w:adjustRightInd w:val="0"/>
        <w:rPr>
          <w:rFonts w:ascii="Verdana" w:hAnsi="Verdana"/>
          <w:color w:val="FF0000"/>
          <w:sz w:val="20"/>
          <w:szCs w:val="20"/>
        </w:rPr>
      </w:pPr>
      <w:r w:rsidRPr="00CA2530">
        <w:rPr>
          <w:rFonts w:ascii="Verdana" w:hAnsi="Verdana"/>
          <w:color w:val="FF0000"/>
          <w:sz w:val="20"/>
          <w:szCs w:val="20"/>
        </w:rPr>
        <w:t>e</w:t>
      </w:r>
      <w:r w:rsidR="00A67534" w:rsidRPr="00CA2530">
        <w:rPr>
          <w:rFonts w:ascii="Verdana" w:hAnsi="Verdana"/>
          <w:color w:val="FF0000"/>
          <w:sz w:val="20"/>
          <w:szCs w:val="20"/>
        </w:rPr>
        <w:t xml:space="preserve">) </w:t>
      </w:r>
      <w:r w:rsidRPr="00CA2530">
        <w:rPr>
          <w:rFonts w:ascii="Verdana" w:hAnsi="Verdana"/>
          <w:color w:val="FF0000"/>
          <w:sz w:val="20"/>
          <w:szCs w:val="20"/>
        </w:rPr>
        <w:t>preposição.</w:t>
      </w:r>
      <w:r w:rsidR="00A67534" w:rsidRPr="00CA2530">
        <w:rPr>
          <w:rFonts w:ascii="Verdana" w:hAnsi="Verdana"/>
          <w:color w:val="FF0000"/>
          <w:sz w:val="20"/>
          <w:szCs w:val="20"/>
        </w:rPr>
        <w:t xml:space="preserve">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</w:t>
      </w:r>
      <w:r w:rsidR="00BB0D77" w:rsidRPr="00CA2530">
        <w:rPr>
          <w:rFonts w:ascii="Verdana" w:hAnsi="Verdana"/>
          <w:b/>
          <w:bCs/>
          <w:sz w:val="20"/>
          <w:szCs w:val="20"/>
        </w:rPr>
        <w:t>3</w:t>
      </w:r>
      <w:r w:rsidRPr="00CA2530">
        <w:rPr>
          <w:rFonts w:ascii="Verdana" w:hAnsi="Verdana"/>
          <w:b/>
          <w:bCs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 xml:space="preserve"> A segunda palavra destacada é um </w:t>
      </w:r>
    </w:p>
    <w:p w:rsidR="005D1283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a) adjetivo.</w:t>
      </w:r>
    </w:p>
    <w:p w:rsidR="00A67534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b</w:t>
      </w:r>
      <w:r w:rsidR="00A67534" w:rsidRPr="00CA2530">
        <w:rPr>
          <w:rFonts w:ascii="Verdana" w:hAnsi="Verdana"/>
          <w:sz w:val="20"/>
          <w:szCs w:val="20"/>
        </w:rPr>
        <w:t>) ad</w:t>
      </w:r>
      <w:r w:rsidRPr="00CA2530">
        <w:rPr>
          <w:rFonts w:ascii="Verdana" w:hAnsi="Verdana"/>
          <w:sz w:val="20"/>
          <w:szCs w:val="20"/>
        </w:rPr>
        <w:t>vérbio</w:t>
      </w:r>
      <w:r w:rsidR="00A67534" w:rsidRPr="00CA2530">
        <w:rPr>
          <w:rFonts w:ascii="Verdana" w:hAnsi="Verdana"/>
          <w:sz w:val="20"/>
          <w:szCs w:val="20"/>
        </w:rPr>
        <w:t xml:space="preserve">. </w:t>
      </w:r>
    </w:p>
    <w:p w:rsidR="005D1283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c) conjunção. </w:t>
      </w:r>
    </w:p>
    <w:p w:rsidR="005D1283" w:rsidRPr="00CA2530" w:rsidRDefault="005D1283" w:rsidP="00CA2530">
      <w:pPr>
        <w:autoSpaceDE w:val="0"/>
        <w:autoSpaceDN w:val="0"/>
        <w:adjustRightInd w:val="0"/>
        <w:rPr>
          <w:rFonts w:ascii="Verdana" w:hAnsi="Verdana"/>
          <w:color w:val="FF0000"/>
          <w:sz w:val="20"/>
          <w:szCs w:val="20"/>
        </w:rPr>
      </w:pPr>
      <w:r w:rsidRPr="00CA2530">
        <w:rPr>
          <w:rFonts w:ascii="Verdana" w:hAnsi="Verdana"/>
          <w:color w:val="FF0000"/>
          <w:sz w:val="20"/>
          <w:szCs w:val="20"/>
        </w:rPr>
        <w:t xml:space="preserve">d) preposição. </w:t>
      </w:r>
    </w:p>
    <w:p w:rsidR="00A67534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e</w:t>
      </w:r>
      <w:r w:rsidR="00A67534" w:rsidRPr="00CA2530">
        <w:rPr>
          <w:rFonts w:ascii="Verdana" w:hAnsi="Verdana"/>
          <w:sz w:val="20"/>
          <w:szCs w:val="20"/>
        </w:rPr>
        <w:t xml:space="preserve">) substantivo.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</w:t>
      </w:r>
      <w:r w:rsidR="00BB0D77" w:rsidRPr="00CA2530">
        <w:rPr>
          <w:rFonts w:ascii="Verdana" w:hAnsi="Verdana"/>
          <w:b/>
          <w:bCs/>
          <w:sz w:val="20"/>
          <w:szCs w:val="20"/>
        </w:rPr>
        <w:t>4</w:t>
      </w:r>
      <w:r w:rsidRPr="00CA2530">
        <w:rPr>
          <w:rFonts w:ascii="Verdana" w:hAnsi="Verdana"/>
          <w:b/>
          <w:bCs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 xml:space="preserve"> A terceira palavra destacada é um </w:t>
      </w:r>
    </w:p>
    <w:p w:rsidR="005D1283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a) artigo.</w:t>
      </w:r>
    </w:p>
    <w:p w:rsidR="00A67534" w:rsidRPr="00CA2530" w:rsidRDefault="005D1283" w:rsidP="00CA2530">
      <w:pPr>
        <w:autoSpaceDE w:val="0"/>
        <w:autoSpaceDN w:val="0"/>
        <w:adjustRightInd w:val="0"/>
        <w:rPr>
          <w:rFonts w:ascii="Verdana" w:hAnsi="Verdana"/>
          <w:color w:val="FF0000"/>
          <w:sz w:val="20"/>
          <w:szCs w:val="20"/>
        </w:rPr>
      </w:pPr>
      <w:r w:rsidRPr="00CA2530">
        <w:rPr>
          <w:rFonts w:ascii="Verdana" w:hAnsi="Verdana"/>
          <w:color w:val="FF0000"/>
          <w:sz w:val="20"/>
          <w:szCs w:val="20"/>
        </w:rPr>
        <w:t>b</w:t>
      </w:r>
      <w:r w:rsidR="00A67534" w:rsidRPr="00CA2530">
        <w:rPr>
          <w:rFonts w:ascii="Verdana" w:hAnsi="Verdana"/>
          <w:color w:val="FF0000"/>
          <w:sz w:val="20"/>
          <w:szCs w:val="20"/>
        </w:rPr>
        <w:t xml:space="preserve">) </w:t>
      </w:r>
      <w:r w:rsidRPr="00CA2530">
        <w:rPr>
          <w:rFonts w:ascii="Verdana" w:hAnsi="Verdana"/>
          <w:color w:val="FF0000"/>
          <w:sz w:val="20"/>
          <w:szCs w:val="20"/>
        </w:rPr>
        <w:t>conjunção</w:t>
      </w:r>
      <w:r w:rsidR="00A67534" w:rsidRPr="00CA2530">
        <w:rPr>
          <w:rFonts w:ascii="Verdana" w:hAnsi="Verdana"/>
          <w:color w:val="FF0000"/>
          <w:sz w:val="20"/>
          <w:szCs w:val="20"/>
        </w:rPr>
        <w:t xml:space="preserve">. </w:t>
      </w:r>
    </w:p>
    <w:p w:rsidR="005D1283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c) numeral. </w:t>
      </w:r>
    </w:p>
    <w:p w:rsidR="00A67534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d</w:t>
      </w:r>
      <w:r w:rsidR="00A67534" w:rsidRPr="00CA2530">
        <w:rPr>
          <w:rFonts w:ascii="Verdana" w:hAnsi="Verdana"/>
          <w:sz w:val="20"/>
          <w:szCs w:val="20"/>
        </w:rPr>
        <w:t xml:space="preserve">) </w:t>
      </w:r>
      <w:r w:rsidRPr="00CA2530">
        <w:rPr>
          <w:rFonts w:ascii="Verdana" w:hAnsi="Verdana"/>
          <w:sz w:val="20"/>
          <w:szCs w:val="20"/>
        </w:rPr>
        <w:t>palavra denotativa</w:t>
      </w:r>
      <w:r w:rsidR="00A67534" w:rsidRPr="00CA2530">
        <w:rPr>
          <w:rFonts w:ascii="Verdana" w:hAnsi="Verdana"/>
          <w:sz w:val="20"/>
          <w:szCs w:val="20"/>
        </w:rPr>
        <w:t xml:space="preserve">. </w:t>
      </w:r>
    </w:p>
    <w:p w:rsidR="005D1283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e) preposição.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1D7526" w:rsidRPr="00CA2530" w:rsidRDefault="005D1283" w:rsidP="00CA2530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</w:t>
      </w:r>
      <w:r w:rsidR="00BB0D77" w:rsidRPr="00CA2530">
        <w:rPr>
          <w:rFonts w:ascii="Verdana" w:hAnsi="Verdana"/>
          <w:b/>
          <w:bCs/>
          <w:sz w:val="20"/>
          <w:szCs w:val="20"/>
        </w:rPr>
        <w:t>5</w:t>
      </w:r>
      <w:r w:rsidRPr="00CA2530">
        <w:rPr>
          <w:rFonts w:ascii="Verdana" w:hAnsi="Verdana"/>
          <w:b/>
          <w:bCs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 xml:space="preserve"> </w:t>
      </w:r>
      <w:r w:rsidR="001D7526" w:rsidRPr="00CA2530">
        <w:rPr>
          <w:rFonts w:ascii="Verdana" w:hAnsi="Verdana" w:cs="Arial"/>
          <w:sz w:val="20"/>
          <w:szCs w:val="20"/>
        </w:rPr>
        <w:t>(Fuvest-SP) "Podem acusar-me: estou com a consciência tranquila." Os dois pontos (:) do período</w:t>
      </w:r>
      <w:r w:rsidR="00FA0931">
        <w:rPr>
          <w:rFonts w:ascii="Verdana" w:hAnsi="Verdana" w:cs="Arial"/>
          <w:sz w:val="20"/>
          <w:szCs w:val="20"/>
        </w:rPr>
        <w:t xml:space="preserve"> </w:t>
      </w:r>
      <w:r w:rsidR="001D7526" w:rsidRPr="00CA2530">
        <w:rPr>
          <w:rFonts w:ascii="Verdana" w:hAnsi="Verdana" w:cs="Arial"/>
          <w:sz w:val="20"/>
          <w:szCs w:val="20"/>
        </w:rPr>
        <w:t>poderiam ser substituídos por vírgula, explicitando-se o nexo entre as duas orações pela conjunção:</w:t>
      </w:r>
    </w:p>
    <w:p w:rsidR="001D7526" w:rsidRPr="00CA2530" w:rsidRDefault="001D7526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D7526">
        <w:rPr>
          <w:rFonts w:ascii="Verdana" w:eastAsia="Times New Roman" w:hAnsi="Verdana" w:cs="Arial"/>
          <w:sz w:val="20"/>
          <w:szCs w:val="20"/>
          <w:lang w:eastAsia="pt-BR"/>
        </w:rPr>
        <w:t>a) portanto</w:t>
      </w:r>
      <w:r w:rsidR="005F5FB4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:rsidR="00BB0D77" w:rsidRPr="00CA2530" w:rsidRDefault="001D7526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D7526">
        <w:rPr>
          <w:rFonts w:ascii="Verdana" w:eastAsia="Times New Roman" w:hAnsi="Verdana" w:cs="Arial"/>
          <w:sz w:val="20"/>
          <w:szCs w:val="20"/>
          <w:lang w:eastAsia="pt-BR"/>
        </w:rPr>
        <w:t>b) e</w:t>
      </w:r>
      <w:r w:rsidR="005F5FB4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:rsidR="001D7526" w:rsidRPr="00CA2530" w:rsidRDefault="001D7526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D7526">
        <w:rPr>
          <w:rFonts w:ascii="Verdana" w:eastAsia="Times New Roman" w:hAnsi="Verdana" w:cs="Arial"/>
          <w:sz w:val="20"/>
          <w:szCs w:val="20"/>
          <w:lang w:eastAsia="pt-BR"/>
        </w:rPr>
        <w:t>c) como</w:t>
      </w:r>
      <w:r w:rsidR="005F5FB4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:rsidR="001D7526" w:rsidRPr="00CA2530" w:rsidRDefault="001D7526" w:rsidP="00CA2530">
      <w:pPr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1D7526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d) pois</w:t>
      </w:r>
      <w:r w:rsidR="005F5FB4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.</w:t>
      </w:r>
    </w:p>
    <w:p w:rsidR="001D7526" w:rsidRPr="00CA2530" w:rsidRDefault="001D7526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D7526">
        <w:rPr>
          <w:rFonts w:ascii="Verdana" w:eastAsia="Times New Roman" w:hAnsi="Verdana" w:cs="Arial"/>
          <w:sz w:val="20"/>
          <w:szCs w:val="20"/>
          <w:lang w:eastAsia="pt-BR"/>
        </w:rPr>
        <w:t>e) embora</w:t>
      </w:r>
      <w:r w:rsidR="005F5FB4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:rsidR="001D7526" w:rsidRPr="002C7DC8" w:rsidRDefault="001D7526" w:rsidP="00CA2530">
      <w:pPr>
        <w:textAlignment w:val="baseline"/>
        <w:rPr>
          <w:rFonts w:ascii="Verdana" w:hAnsi="Verdana"/>
          <w:sz w:val="20"/>
          <w:szCs w:val="20"/>
        </w:rPr>
      </w:pP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06.</w:t>
      </w: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 xml:space="preserve"> (UFMS-2010</w:t>
      </w:r>
      <w:r w:rsidR="00C629EC">
        <w:rPr>
          <w:rFonts w:ascii="Verdana" w:eastAsia="Times New Roman" w:hAnsi="Verdana" w:cs="Arial"/>
          <w:sz w:val="20"/>
          <w:szCs w:val="20"/>
          <w:lang w:eastAsia="pt-BR"/>
        </w:rPr>
        <w:t xml:space="preserve"> - adaptada</w:t>
      </w:r>
      <w:proofErr w:type="gramStart"/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)</w:t>
      </w:r>
      <w:r w:rsidR="00397C93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Observe</w:t>
      </w:r>
      <w:proofErr w:type="gramEnd"/>
      <w:r w:rsidRPr="00CA2530">
        <w:rPr>
          <w:rFonts w:ascii="Verdana" w:eastAsia="Times New Roman" w:hAnsi="Verdana" w:cs="Arial"/>
          <w:sz w:val="20"/>
          <w:szCs w:val="20"/>
          <w:lang w:eastAsia="pt-BR"/>
        </w:rPr>
        <w:t xml:space="preserve"> o emprego das conjunções nos períodos abaixo.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I. Ora Maria estuda História, ora ela ouve música.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II. Ou você estuda História, ou você ouve música.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III. Se você for estudar História, não ouvirá música.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IV. Se você for ouvir música, não estudará História.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Levando em consideração que a conjunção é um dos elementos linguísticos responsáveis pela orientação argumentativa do discurso, é correto afirmar: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a) O sentido de alternância só ocorre no caso de I, pois é possível que a pessoa, no caso Maria, faça as duas coisas: estudar e ouvir música.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b) Em II, III e IV não existe a possibilidade de as duas coisas se realizarem, porque há a ideia de uma exclusão explícita, marcada tanto pela conjunção “ou” como pela conjunção “se”.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>c) A ideia de alternância está presente em todos os períodos, uma vez que se trata de períodos compostos por orações subordinadas alternativas.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d) A alternância é nítida em II, III e IV, que são períodos cujas orações classificam-se como “condicionais”.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e) A conjunção “ou” sempre expressa exclusão.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CA2530" w:rsidRPr="001D7526" w:rsidRDefault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sectPr w:rsidR="00CA2530" w:rsidRPr="001D7526" w:rsidSect="000F39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utiger LT Std 55 Roman">
    <w:altName w:val="Frutiger LT Std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 LT Std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LT Std 45 Light">
    <w:altName w:val="Frutiger LT Std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25FD2"/>
    <w:multiLevelType w:val="hybridMultilevel"/>
    <w:tmpl w:val="B64E7E72"/>
    <w:lvl w:ilvl="0" w:tplc="AF1093AC">
      <w:start w:val="1"/>
      <w:numFmt w:val="lowerLetter"/>
      <w:lvlText w:val="%1)"/>
      <w:lvlJc w:val="left"/>
      <w:pPr>
        <w:ind w:left="364" w:hanging="360"/>
      </w:pPr>
      <w:rPr>
        <w:rFonts w:cs="Frutiger LT Std 55 Roman"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" w15:restartNumberingAfterBreak="0">
    <w:nsid w:val="0E8F2934"/>
    <w:multiLevelType w:val="hybridMultilevel"/>
    <w:tmpl w:val="D416F3BA"/>
    <w:lvl w:ilvl="0" w:tplc="A2EA9B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F302B"/>
    <w:multiLevelType w:val="hybridMultilevel"/>
    <w:tmpl w:val="819A8292"/>
    <w:lvl w:ilvl="0" w:tplc="93BE8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C7670"/>
    <w:multiLevelType w:val="hybridMultilevel"/>
    <w:tmpl w:val="5F4EA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D13F2"/>
    <w:multiLevelType w:val="hybridMultilevel"/>
    <w:tmpl w:val="E9723C78"/>
    <w:lvl w:ilvl="0" w:tplc="7C1A8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D3DCB"/>
    <w:multiLevelType w:val="hybridMultilevel"/>
    <w:tmpl w:val="9ECA2C6E"/>
    <w:lvl w:ilvl="0" w:tplc="597429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73559"/>
    <w:multiLevelType w:val="hybridMultilevel"/>
    <w:tmpl w:val="A2668C02"/>
    <w:lvl w:ilvl="0" w:tplc="085270C4">
      <w:start w:val="1"/>
      <w:numFmt w:val="decimal"/>
      <w:lvlText w:val="%1"/>
      <w:lvlJc w:val="left"/>
      <w:pPr>
        <w:ind w:left="720" w:hanging="360"/>
      </w:pPr>
      <w:rPr>
        <w:rFonts w:cs="Univers LT Std 45 Light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2C"/>
    <w:rsid w:val="00032425"/>
    <w:rsid w:val="00090E98"/>
    <w:rsid w:val="00093C95"/>
    <w:rsid w:val="000E187E"/>
    <w:rsid w:val="000F3907"/>
    <w:rsid w:val="001175CD"/>
    <w:rsid w:val="00141964"/>
    <w:rsid w:val="0018768D"/>
    <w:rsid w:val="001B51B7"/>
    <w:rsid w:val="001D7526"/>
    <w:rsid w:val="001E0E8A"/>
    <w:rsid w:val="001E6C03"/>
    <w:rsid w:val="001F28E3"/>
    <w:rsid w:val="002006FA"/>
    <w:rsid w:val="00205F32"/>
    <w:rsid w:val="00221104"/>
    <w:rsid w:val="00240D35"/>
    <w:rsid w:val="0026609E"/>
    <w:rsid w:val="00277B82"/>
    <w:rsid w:val="002C7DC8"/>
    <w:rsid w:val="002E04E1"/>
    <w:rsid w:val="002F107E"/>
    <w:rsid w:val="00322CDE"/>
    <w:rsid w:val="00332950"/>
    <w:rsid w:val="00337AAD"/>
    <w:rsid w:val="00342BA5"/>
    <w:rsid w:val="003678F3"/>
    <w:rsid w:val="0038195D"/>
    <w:rsid w:val="0038782C"/>
    <w:rsid w:val="00397C93"/>
    <w:rsid w:val="003B087F"/>
    <w:rsid w:val="003C6B5B"/>
    <w:rsid w:val="003D6036"/>
    <w:rsid w:val="003E0F83"/>
    <w:rsid w:val="0042092E"/>
    <w:rsid w:val="00441211"/>
    <w:rsid w:val="00452952"/>
    <w:rsid w:val="00462084"/>
    <w:rsid w:val="0046714A"/>
    <w:rsid w:val="004E02D8"/>
    <w:rsid w:val="004F5963"/>
    <w:rsid w:val="00505A53"/>
    <w:rsid w:val="00523A8F"/>
    <w:rsid w:val="005308C7"/>
    <w:rsid w:val="005346D5"/>
    <w:rsid w:val="00536C7A"/>
    <w:rsid w:val="00547DF2"/>
    <w:rsid w:val="005545A2"/>
    <w:rsid w:val="005A61DA"/>
    <w:rsid w:val="005D1283"/>
    <w:rsid w:val="005E6642"/>
    <w:rsid w:val="005E7B63"/>
    <w:rsid w:val="005F1C3A"/>
    <w:rsid w:val="005F2C0D"/>
    <w:rsid w:val="005F5FB4"/>
    <w:rsid w:val="006146D6"/>
    <w:rsid w:val="006455CC"/>
    <w:rsid w:val="006510A3"/>
    <w:rsid w:val="00682E11"/>
    <w:rsid w:val="006865E3"/>
    <w:rsid w:val="00687615"/>
    <w:rsid w:val="00694E88"/>
    <w:rsid w:val="00695A79"/>
    <w:rsid w:val="006A1309"/>
    <w:rsid w:val="006B4A3B"/>
    <w:rsid w:val="006B779D"/>
    <w:rsid w:val="006D1D7F"/>
    <w:rsid w:val="006D5708"/>
    <w:rsid w:val="006E41BD"/>
    <w:rsid w:val="006F2A51"/>
    <w:rsid w:val="00717760"/>
    <w:rsid w:val="007227F5"/>
    <w:rsid w:val="00782AA8"/>
    <w:rsid w:val="0079417D"/>
    <w:rsid w:val="00795D36"/>
    <w:rsid w:val="007A60F6"/>
    <w:rsid w:val="007B117F"/>
    <w:rsid w:val="007C0B6A"/>
    <w:rsid w:val="007D7C94"/>
    <w:rsid w:val="007D7DEA"/>
    <w:rsid w:val="008404CC"/>
    <w:rsid w:val="00880729"/>
    <w:rsid w:val="008932A3"/>
    <w:rsid w:val="008C17ED"/>
    <w:rsid w:val="008C3A1A"/>
    <w:rsid w:val="008E57BB"/>
    <w:rsid w:val="008F2065"/>
    <w:rsid w:val="008F5E71"/>
    <w:rsid w:val="00944BBA"/>
    <w:rsid w:val="00961DFE"/>
    <w:rsid w:val="009734FA"/>
    <w:rsid w:val="00994935"/>
    <w:rsid w:val="009A355F"/>
    <w:rsid w:val="009A3A2C"/>
    <w:rsid w:val="009A6061"/>
    <w:rsid w:val="009C5444"/>
    <w:rsid w:val="009D5F21"/>
    <w:rsid w:val="009E2E36"/>
    <w:rsid w:val="009F21E8"/>
    <w:rsid w:val="00A43512"/>
    <w:rsid w:val="00A67534"/>
    <w:rsid w:val="00A92038"/>
    <w:rsid w:val="00AA2836"/>
    <w:rsid w:val="00AA2BC1"/>
    <w:rsid w:val="00AA6FF4"/>
    <w:rsid w:val="00AC6C50"/>
    <w:rsid w:val="00AD18BD"/>
    <w:rsid w:val="00B22528"/>
    <w:rsid w:val="00B73B84"/>
    <w:rsid w:val="00B97968"/>
    <w:rsid w:val="00BB0D77"/>
    <w:rsid w:val="00BC2649"/>
    <w:rsid w:val="00C00EEB"/>
    <w:rsid w:val="00C12077"/>
    <w:rsid w:val="00C40268"/>
    <w:rsid w:val="00C629EC"/>
    <w:rsid w:val="00CA16B0"/>
    <w:rsid w:val="00CA2530"/>
    <w:rsid w:val="00CE2A1B"/>
    <w:rsid w:val="00CE6E0C"/>
    <w:rsid w:val="00CF27D6"/>
    <w:rsid w:val="00D01817"/>
    <w:rsid w:val="00D05874"/>
    <w:rsid w:val="00D078CB"/>
    <w:rsid w:val="00D112CC"/>
    <w:rsid w:val="00D46BD7"/>
    <w:rsid w:val="00D70297"/>
    <w:rsid w:val="00D84934"/>
    <w:rsid w:val="00DA0AB8"/>
    <w:rsid w:val="00DA4D91"/>
    <w:rsid w:val="00DA4FC2"/>
    <w:rsid w:val="00DC5352"/>
    <w:rsid w:val="00DC650A"/>
    <w:rsid w:val="00DC74CA"/>
    <w:rsid w:val="00DC7702"/>
    <w:rsid w:val="00DD0A5E"/>
    <w:rsid w:val="00DE40F7"/>
    <w:rsid w:val="00E17E19"/>
    <w:rsid w:val="00E272AA"/>
    <w:rsid w:val="00E53530"/>
    <w:rsid w:val="00E57006"/>
    <w:rsid w:val="00E67CAE"/>
    <w:rsid w:val="00E70179"/>
    <w:rsid w:val="00EA3C9B"/>
    <w:rsid w:val="00EC7166"/>
    <w:rsid w:val="00ED4C00"/>
    <w:rsid w:val="00ED6D44"/>
    <w:rsid w:val="00EF10B7"/>
    <w:rsid w:val="00F02BCD"/>
    <w:rsid w:val="00F04AFC"/>
    <w:rsid w:val="00F17923"/>
    <w:rsid w:val="00F27A93"/>
    <w:rsid w:val="00F33260"/>
    <w:rsid w:val="00F524A0"/>
    <w:rsid w:val="00F70AFB"/>
    <w:rsid w:val="00F751F2"/>
    <w:rsid w:val="00F77ACF"/>
    <w:rsid w:val="00F847D2"/>
    <w:rsid w:val="00F939A1"/>
    <w:rsid w:val="00FA0931"/>
    <w:rsid w:val="00FE3C02"/>
    <w:rsid w:val="00FE3C11"/>
    <w:rsid w:val="00FE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30C6"/>
  <w15:chartTrackingRefBased/>
  <w15:docId w15:val="{FC7199E4-8D19-4C86-ABD0-9D274B7F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A4D91"/>
    <w:pPr>
      <w:autoSpaceDE w:val="0"/>
      <w:autoSpaceDN w:val="0"/>
      <w:adjustRightInd w:val="0"/>
    </w:pPr>
    <w:rPr>
      <w:rFonts w:ascii="Univers LT Std 45 Light" w:hAnsi="Univers LT Std 45 Light" w:cs="Univers LT Std 45 Light"/>
      <w:color w:val="000000"/>
      <w:sz w:val="24"/>
      <w:szCs w:val="24"/>
    </w:rPr>
  </w:style>
  <w:style w:type="paragraph" w:customStyle="1" w:styleId="Pa10">
    <w:name w:val="Pa10"/>
    <w:basedOn w:val="Default"/>
    <w:next w:val="Default"/>
    <w:uiPriority w:val="99"/>
    <w:rsid w:val="00DA4D91"/>
    <w:pPr>
      <w:spacing w:line="161" w:lineRule="atLeast"/>
    </w:pPr>
    <w:rPr>
      <w:rFonts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DA4D91"/>
    <w:pPr>
      <w:spacing w:line="221" w:lineRule="atLeast"/>
    </w:pPr>
    <w:rPr>
      <w:rFonts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6A1309"/>
    <w:pPr>
      <w:spacing w:line="161" w:lineRule="atLeast"/>
    </w:pPr>
    <w:rPr>
      <w:rFonts w:cstheme="minorBidi"/>
      <w:color w:val="auto"/>
    </w:rPr>
  </w:style>
  <w:style w:type="paragraph" w:customStyle="1" w:styleId="Pa9">
    <w:name w:val="Pa9"/>
    <w:basedOn w:val="Default"/>
    <w:next w:val="Default"/>
    <w:uiPriority w:val="99"/>
    <w:rsid w:val="006E41BD"/>
    <w:pPr>
      <w:spacing w:line="221" w:lineRule="atLeast"/>
    </w:pPr>
    <w:rPr>
      <w:rFonts w:ascii="Frutiger LT Std 45 Light" w:hAnsi="Frutiger LT Std 45 Light" w:cstheme="minorBidi"/>
      <w:color w:val="auto"/>
    </w:rPr>
  </w:style>
  <w:style w:type="character" w:customStyle="1" w:styleId="A5">
    <w:name w:val="A5"/>
    <w:uiPriority w:val="99"/>
    <w:rsid w:val="006E41BD"/>
    <w:rPr>
      <w:rFonts w:cs="Frutiger LT Std 45 Light"/>
      <w:color w:val="000000"/>
    </w:rPr>
  </w:style>
  <w:style w:type="paragraph" w:styleId="PargrafodaLista">
    <w:name w:val="List Paragraph"/>
    <w:basedOn w:val="Normal"/>
    <w:uiPriority w:val="34"/>
    <w:qFormat/>
    <w:rsid w:val="00AD18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0E8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0E8A"/>
    <w:rPr>
      <w:b/>
      <w:bCs/>
    </w:rPr>
  </w:style>
  <w:style w:type="character" w:customStyle="1" w:styleId="apple-converted-space">
    <w:name w:val="apple-converted-space"/>
    <w:basedOn w:val="Fontepargpadro"/>
    <w:rsid w:val="009F21E8"/>
  </w:style>
  <w:style w:type="character" w:styleId="nfase">
    <w:name w:val="Emphasis"/>
    <w:basedOn w:val="Fontepargpadro"/>
    <w:uiPriority w:val="20"/>
    <w:qFormat/>
    <w:rsid w:val="006865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7996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121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2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0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29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4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4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6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5822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9096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77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05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07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54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51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2963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7904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2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03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33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1.bp.blogspot.com/-eWXDI45EdGE/YWxl-dpzgCI/AAAAAAAA4sI/pLqWGXedYAglvVFNbOpSq5tNV-ua5bWLwCLcBGAsYHQ/s255/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1.bp.blogspot.com/-JUeHT7g4WJI/YWxk9bfw50I/AAAAAAAA4ro/-s2NTZKbgt0r1oIQIfG1QXCTATrkkTREgCLcBGAsYHQ/s527/1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1460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2022-03-03T13:34:00Z</dcterms:created>
  <dcterms:modified xsi:type="dcterms:W3CDTF">2022-03-07T17:53:00Z</dcterms:modified>
</cp:coreProperties>
</file>