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5883D41D" w:rsidR="00A84FD5" w:rsidRPr="00965A01" w:rsidRDefault="00A84FD5" w:rsidP="00137915">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CB72F8">
              <w:rPr>
                <w:rFonts w:ascii="Verdana" w:hAnsi="Verdana" w:cs="Arial"/>
                <w:b/>
                <w:i/>
                <w:color w:val="000000" w:themeColor="text1"/>
                <w:sz w:val="20"/>
                <w:szCs w:val="20"/>
              </w:rPr>
              <w:t xml:space="preserve"> </w:t>
            </w:r>
            <w:r w:rsidR="00137915">
              <w:rPr>
                <w:rFonts w:ascii="Verdana" w:hAnsi="Verdana" w:cs="Arial"/>
                <w:b/>
                <w:i/>
                <w:color w:val="000000" w:themeColor="text1"/>
                <w:sz w:val="20"/>
                <w:szCs w:val="20"/>
              </w:rPr>
              <w:t>3ª série</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5232937A" w:rsidR="00A84FD5" w:rsidRPr="00965A01" w:rsidRDefault="007F3B22"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681E1675"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CB72F8">
              <w:rPr>
                <w:rFonts w:ascii="Verdana" w:hAnsi="Verdana" w:cs="Arial"/>
                <w:b/>
                <w:bCs/>
                <w:i/>
                <w:iCs/>
                <w:color w:val="000000" w:themeColor="text1"/>
                <w:sz w:val="20"/>
                <w:szCs w:val="20"/>
              </w:rPr>
              <w:t>Rafael Mello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0086279D" w:rsidR="00093F84" w:rsidRPr="0086497B" w:rsidRDefault="00137915"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 Bimestral de Geografia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CF10120" w14:textId="77777777" w:rsidR="004061DB" w:rsidRDefault="004061DB" w:rsidP="004061DB">
      <w:pPr>
        <w:shd w:val="clear" w:color="auto" w:fill="FFFFFF"/>
        <w:spacing w:after="120" w:line="240" w:lineRule="auto"/>
        <w:jc w:val="both"/>
        <w:rPr>
          <w:rFonts w:ascii="Arial" w:eastAsia="Times New Roman" w:hAnsi="Arial" w:cs="Arial"/>
          <w:color w:val="333333"/>
          <w:sz w:val="24"/>
          <w:szCs w:val="24"/>
          <w:bdr w:val="none" w:sz="0" w:space="0" w:color="auto" w:frame="1"/>
          <w:lang w:eastAsia="pt-BR"/>
        </w:rPr>
      </w:pPr>
    </w:p>
    <w:p w14:paraId="0A2753A9" w14:textId="6BE9082D" w:rsidR="004061DB" w:rsidRPr="00137915" w:rsidRDefault="004061DB" w:rsidP="00137915">
      <w:pPr>
        <w:shd w:val="clear" w:color="auto" w:fill="FFFFFF"/>
        <w:spacing w:after="0" w:line="240" w:lineRule="auto"/>
        <w:ind w:left="-992"/>
        <w:jc w:val="both"/>
        <w:rPr>
          <w:rFonts w:ascii="Verdana" w:eastAsia="Times New Roman" w:hAnsi="Verdana" w:cs="Times New Roman"/>
          <w:sz w:val="20"/>
          <w:szCs w:val="20"/>
          <w:lang w:eastAsia="pt-BR"/>
        </w:rPr>
      </w:pPr>
      <w:r w:rsidRPr="00137915">
        <w:rPr>
          <w:rFonts w:ascii="Verdana" w:eastAsia="Times New Roman" w:hAnsi="Verdana" w:cs="Arial"/>
          <w:sz w:val="20"/>
          <w:szCs w:val="20"/>
          <w:bdr w:val="none" w:sz="0" w:space="0" w:color="auto" w:frame="1"/>
          <w:lang w:eastAsia="pt-BR"/>
        </w:rPr>
        <w:t xml:space="preserve">1. As relações comerciais entre Brasil e Estados Unidos estiveram um pouco tensas, conforme demonstrado em trecho da </w:t>
      </w:r>
      <w:r w:rsidR="0076481A" w:rsidRPr="00137915">
        <w:rPr>
          <w:rFonts w:ascii="Verdana" w:eastAsia="Times New Roman" w:hAnsi="Verdana" w:cs="Arial"/>
          <w:sz w:val="20"/>
          <w:szCs w:val="20"/>
          <w:bdr w:val="none" w:sz="0" w:space="0" w:color="auto" w:frame="1"/>
          <w:lang w:eastAsia="pt-BR"/>
        </w:rPr>
        <w:t>reportagem da Folha de S. Paulo.</w:t>
      </w:r>
      <w:r w:rsidR="00137915" w:rsidRPr="00137915">
        <w:rPr>
          <w:rFonts w:ascii="Verdana" w:eastAsia="Times New Roman" w:hAnsi="Verdana" w:cs="Arial"/>
          <w:sz w:val="20"/>
          <w:szCs w:val="20"/>
          <w:bdr w:val="none" w:sz="0" w:space="0" w:color="auto" w:frame="1"/>
          <w:lang w:eastAsia="pt-BR"/>
        </w:rPr>
        <w:t xml:space="preserve"> </w:t>
      </w:r>
      <w:r w:rsidR="00137915" w:rsidRPr="00137915">
        <w:rPr>
          <w:rFonts w:ascii="Verdana" w:eastAsia="Times New Roman" w:hAnsi="Verdana" w:cs="Arial"/>
          <w:sz w:val="20"/>
          <w:szCs w:val="20"/>
          <w:bdr w:val="none" w:sz="0" w:space="0" w:color="auto" w:frame="1"/>
          <w:lang w:eastAsia="pt-BR"/>
        </w:rPr>
        <w:t>(0,6)</w:t>
      </w:r>
    </w:p>
    <w:p w14:paraId="21C13690" w14:textId="77777777" w:rsidR="004061DB" w:rsidRPr="00137915" w:rsidRDefault="004061DB" w:rsidP="00137915">
      <w:pPr>
        <w:shd w:val="clear" w:color="auto" w:fill="FFFFFF"/>
        <w:spacing w:after="0" w:line="240" w:lineRule="auto"/>
        <w:ind w:left="-992"/>
        <w:jc w:val="both"/>
        <w:rPr>
          <w:rFonts w:ascii="Verdana" w:eastAsia="Times New Roman" w:hAnsi="Verdana" w:cs="Times New Roman"/>
          <w:sz w:val="20"/>
          <w:szCs w:val="20"/>
          <w:lang w:eastAsia="pt-BR"/>
        </w:rPr>
      </w:pPr>
      <w:r w:rsidRPr="00137915">
        <w:rPr>
          <w:rFonts w:ascii="Verdana" w:eastAsia="Times New Roman" w:hAnsi="Verdana" w:cs="Arial"/>
          <w:sz w:val="20"/>
          <w:szCs w:val="20"/>
          <w:bdr w:val="none" w:sz="0" w:space="0" w:color="auto" w:frame="1"/>
          <w:lang w:eastAsia="pt-BR"/>
        </w:rPr>
        <w:t xml:space="preserve">O governo brasileiro vai enviar especialistas aos Estados Unidos para tentar reverter </w:t>
      </w:r>
      <w:proofErr w:type="gramStart"/>
      <w:r w:rsidRPr="00137915">
        <w:rPr>
          <w:rFonts w:ascii="Verdana" w:eastAsia="Times New Roman" w:hAnsi="Verdana" w:cs="Arial"/>
          <w:sz w:val="20"/>
          <w:szCs w:val="20"/>
          <w:bdr w:val="none" w:sz="0" w:space="0" w:color="auto" w:frame="1"/>
          <w:lang w:eastAsia="pt-BR"/>
        </w:rPr>
        <w:t>a</w:t>
      </w:r>
      <w:proofErr w:type="gramEnd"/>
      <w:r w:rsidRPr="00137915">
        <w:rPr>
          <w:rFonts w:ascii="Verdana" w:eastAsia="Times New Roman" w:hAnsi="Verdana" w:cs="Arial"/>
          <w:sz w:val="20"/>
          <w:szCs w:val="20"/>
          <w:bdr w:val="none" w:sz="0" w:space="0" w:color="auto" w:frame="1"/>
          <w:lang w:eastAsia="pt-BR"/>
        </w:rPr>
        <w:t xml:space="preserve"> decisão do Departamento de Comércio americano, anunciada na quarta-feira, de adotar sobretaxas às importações de suco de laranja do Brasil. Serão enviados técnicos dos ministérios do Desenvolvimento e das Relações Exteriores e do próprio setor para fazerem uma investigação local e verificar se, de fato, há dumping nas exportações brasileiras... A atitude do governo norte-americano, com relação às exportações de suco de laranja brasileiro, revela:</w:t>
      </w:r>
    </w:p>
    <w:p w14:paraId="0C5706AF" w14:textId="77777777" w:rsidR="004061DB" w:rsidRPr="00137915" w:rsidRDefault="004061DB" w:rsidP="00137915">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proofErr w:type="gramStart"/>
      <w:r w:rsidRPr="00137915">
        <w:rPr>
          <w:rFonts w:ascii="Verdana" w:eastAsia="Times New Roman" w:hAnsi="Verdana" w:cs="Arial"/>
          <w:bCs/>
          <w:sz w:val="20"/>
          <w:szCs w:val="20"/>
          <w:bdr w:val="none" w:sz="0" w:space="0" w:color="auto" w:frame="1"/>
          <w:lang w:eastAsia="pt-BR"/>
        </w:rPr>
        <w:t>a</w:t>
      </w:r>
      <w:proofErr w:type="gramEnd"/>
      <w:r w:rsidRPr="00137915">
        <w:rPr>
          <w:rFonts w:ascii="Verdana" w:eastAsia="Times New Roman" w:hAnsi="Verdana" w:cs="Arial"/>
          <w:bCs/>
          <w:sz w:val="20"/>
          <w:szCs w:val="20"/>
          <w:bdr w:val="none" w:sz="0" w:space="0" w:color="auto" w:frame="1"/>
          <w:lang w:eastAsia="pt-BR"/>
        </w:rPr>
        <w:t>)</w:t>
      </w:r>
      <w:r w:rsidRPr="00137915">
        <w:rPr>
          <w:rFonts w:ascii="Verdana" w:eastAsia="Times New Roman" w:hAnsi="Verdana" w:cs="Arial"/>
          <w:sz w:val="20"/>
          <w:szCs w:val="20"/>
          <w:bdr w:val="none" w:sz="0" w:space="0" w:color="auto" w:frame="1"/>
          <w:lang w:eastAsia="pt-BR"/>
        </w:rPr>
        <w:t> que as sobretaxas impostas pelos Estados Unidos permitem que o suco brasileiro entre naquele país com valor inferior ao de mercado em virtude do dumping, ou seja, da exploração da mão-de-obra nas fábricas brasileiras de suco.</w:t>
      </w:r>
    </w:p>
    <w:p w14:paraId="1641324B" w14:textId="77777777" w:rsidR="004061DB" w:rsidRPr="00137915" w:rsidRDefault="004061DB" w:rsidP="00137915">
      <w:pPr>
        <w:shd w:val="clear" w:color="auto" w:fill="FFFFFF"/>
        <w:spacing w:after="0" w:line="240" w:lineRule="auto"/>
        <w:ind w:left="-992"/>
        <w:jc w:val="both"/>
        <w:rPr>
          <w:rFonts w:ascii="Verdana" w:eastAsia="Times New Roman" w:hAnsi="Verdana" w:cs="Times New Roman"/>
          <w:sz w:val="20"/>
          <w:szCs w:val="20"/>
          <w:lang w:eastAsia="pt-BR"/>
        </w:rPr>
      </w:pPr>
    </w:p>
    <w:p w14:paraId="01A82F49" w14:textId="77777777" w:rsidR="004061DB" w:rsidRPr="00137915" w:rsidRDefault="004061DB" w:rsidP="00137915">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proofErr w:type="gramStart"/>
      <w:r w:rsidRPr="00137915">
        <w:rPr>
          <w:rFonts w:ascii="Verdana" w:eastAsia="Times New Roman" w:hAnsi="Verdana" w:cs="Arial"/>
          <w:bCs/>
          <w:sz w:val="20"/>
          <w:szCs w:val="20"/>
          <w:bdr w:val="none" w:sz="0" w:space="0" w:color="auto" w:frame="1"/>
          <w:lang w:eastAsia="pt-BR"/>
        </w:rPr>
        <w:t>b)</w:t>
      </w:r>
      <w:proofErr w:type="gramEnd"/>
      <w:r w:rsidRPr="00137915">
        <w:rPr>
          <w:rFonts w:ascii="Verdana" w:eastAsia="Times New Roman" w:hAnsi="Verdana" w:cs="Arial"/>
          <w:sz w:val="20"/>
          <w:szCs w:val="20"/>
          <w:bdr w:val="none" w:sz="0" w:space="0" w:color="auto" w:frame="1"/>
          <w:lang w:eastAsia="pt-BR"/>
        </w:rPr>
        <w:t> a preocupação com a qualidade do suco produzido no Brasil, já que as sobretaxas serviriam para melhorar a qualidade da produção e evitar o dumping praticado pela excessiva exploração da mão-de-obra infantil nos laranjais do interior paulista.</w:t>
      </w:r>
    </w:p>
    <w:p w14:paraId="5E3314F3" w14:textId="77777777" w:rsidR="004061DB" w:rsidRPr="00137915" w:rsidRDefault="004061DB" w:rsidP="00137915">
      <w:pPr>
        <w:shd w:val="clear" w:color="auto" w:fill="FFFFFF"/>
        <w:spacing w:after="0" w:line="240" w:lineRule="auto"/>
        <w:ind w:left="-992"/>
        <w:jc w:val="both"/>
        <w:rPr>
          <w:rFonts w:ascii="Verdana" w:eastAsia="Times New Roman" w:hAnsi="Verdana" w:cs="Times New Roman"/>
          <w:sz w:val="20"/>
          <w:szCs w:val="20"/>
          <w:lang w:eastAsia="pt-BR"/>
        </w:rPr>
      </w:pPr>
    </w:p>
    <w:p w14:paraId="2C2AB07A" w14:textId="77777777" w:rsidR="004061DB" w:rsidRPr="00137915" w:rsidRDefault="004061DB" w:rsidP="00137915">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proofErr w:type="gramStart"/>
      <w:r w:rsidRPr="00137915">
        <w:rPr>
          <w:rFonts w:ascii="Verdana" w:eastAsia="Times New Roman" w:hAnsi="Verdana" w:cs="Arial"/>
          <w:bCs/>
          <w:sz w:val="20"/>
          <w:szCs w:val="20"/>
          <w:bdr w:val="none" w:sz="0" w:space="0" w:color="auto" w:frame="1"/>
          <w:lang w:eastAsia="pt-BR"/>
        </w:rPr>
        <w:t>c)</w:t>
      </w:r>
      <w:proofErr w:type="gramEnd"/>
      <w:r w:rsidRPr="00137915">
        <w:rPr>
          <w:rFonts w:ascii="Verdana" w:eastAsia="Times New Roman" w:hAnsi="Verdana" w:cs="Arial"/>
          <w:sz w:val="20"/>
          <w:szCs w:val="20"/>
          <w:bdr w:val="none" w:sz="0" w:space="0" w:color="auto" w:frame="1"/>
          <w:lang w:eastAsia="pt-BR"/>
        </w:rPr>
        <w:t> a dificuldade que os Estados Unidos encontram ao comprarem produtos brasileiros devido ao excesso de burocracia, ocasionando as sobretaxas, tentando, dessa maneira, facilitar o comércio entre os dois países.</w:t>
      </w:r>
    </w:p>
    <w:p w14:paraId="68B7A6D6" w14:textId="77777777" w:rsidR="004061DB" w:rsidRPr="00137915" w:rsidRDefault="004061DB" w:rsidP="00137915">
      <w:pPr>
        <w:shd w:val="clear" w:color="auto" w:fill="FFFFFF"/>
        <w:spacing w:after="0" w:line="240" w:lineRule="auto"/>
        <w:ind w:left="-992"/>
        <w:jc w:val="both"/>
        <w:rPr>
          <w:rFonts w:ascii="Verdana" w:eastAsia="Times New Roman" w:hAnsi="Verdana" w:cs="Times New Roman"/>
          <w:sz w:val="20"/>
          <w:szCs w:val="20"/>
          <w:lang w:eastAsia="pt-BR"/>
        </w:rPr>
      </w:pPr>
    </w:p>
    <w:p w14:paraId="7CC1118F" w14:textId="77777777" w:rsidR="004061DB" w:rsidRPr="00137915" w:rsidRDefault="004061DB" w:rsidP="00137915">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proofErr w:type="gramStart"/>
      <w:r w:rsidRPr="00137915">
        <w:rPr>
          <w:rFonts w:ascii="Verdana" w:eastAsia="Times New Roman" w:hAnsi="Verdana" w:cs="Arial"/>
          <w:bCs/>
          <w:sz w:val="20"/>
          <w:szCs w:val="20"/>
          <w:bdr w:val="none" w:sz="0" w:space="0" w:color="auto" w:frame="1"/>
          <w:lang w:eastAsia="pt-BR"/>
        </w:rPr>
        <w:t>d)</w:t>
      </w:r>
      <w:proofErr w:type="gramEnd"/>
      <w:r w:rsidRPr="00137915">
        <w:rPr>
          <w:rFonts w:ascii="Verdana" w:eastAsia="Times New Roman" w:hAnsi="Verdana" w:cs="Arial"/>
          <w:sz w:val="20"/>
          <w:szCs w:val="20"/>
          <w:bdr w:val="none" w:sz="0" w:space="0" w:color="auto" w:frame="1"/>
          <w:lang w:eastAsia="pt-BR"/>
        </w:rPr>
        <w:t> o protecionismo do governo dos Estados Unidos aos produtores locais: pois o aumento das sobretaxas deve-se à alegação de que o produto brasileiro seria vendido pelo preço abaixo do custo de mercado.</w:t>
      </w:r>
    </w:p>
    <w:p w14:paraId="6888438B" w14:textId="77777777" w:rsidR="004061DB" w:rsidRPr="00137915" w:rsidRDefault="004061DB" w:rsidP="00137915">
      <w:pPr>
        <w:shd w:val="clear" w:color="auto" w:fill="FFFFFF"/>
        <w:spacing w:after="0" w:line="240" w:lineRule="auto"/>
        <w:ind w:left="-992"/>
        <w:jc w:val="both"/>
        <w:rPr>
          <w:rFonts w:ascii="Verdana" w:eastAsia="Times New Roman" w:hAnsi="Verdana" w:cs="Times New Roman"/>
          <w:sz w:val="20"/>
          <w:szCs w:val="20"/>
          <w:lang w:eastAsia="pt-BR"/>
        </w:rPr>
      </w:pPr>
    </w:p>
    <w:p w14:paraId="15CB8D1B" w14:textId="77777777" w:rsidR="004061DB" w:rsidRPr="00137915" w:rsidRDefault="004061DB" w:rsidP="00137915">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proofErr w:type="gramStart"/>
      <w:r w:rsidRPr="00137915">
        <w:rPr>
          <w:rFonts w:ascii="Verdana" w:eastAsia="Times New Roman" w:hAnsi="Verdana" w:cs="Arial"/>
          <w:bCs/>
          <w:sz w:val="20"/>
          <w:szCs w:val="20"/>
          <w:bdr w:val="none" w:sz="0" w:space="0" w:color="auto" w:frame="1"/>
          <w:lang w:eastAsia="pt-BR"/>
        </w:rPr>
        <w:t>e</w:t>
      </w:r>
      <w:proofErr w:type="gramEnd"/>
      <w:r w:rsidRPr="00137915">
        <w:rPr>
          <w:rFonts w:ascii="Verdana" w:eastAsia="Times New Roman" w:hAnsi="Verdana" w:cs="Arial"/>
          <w:bCs/>
          <w:sz w:val="20"/>
          <w:szCs w:val="20"/>
          <w:bdr w:val="none" w:sz="0" w:space="0" w:color="auto" w:frame="1"/>
          <w:lang w:eastAsia="pt-BR"/>
        </w:rPr>
        <w:t>)</w:t>
      </w:r>
      <w:r w:rsidRPr="00137915">
        <w:rPr>
          <w:rFonts w:ascii="Verdana" w:eastAsia="Times New Roman" w:hAnsi="Verdana" w:cs="Arial"/>
          <w:sz w:val="20"/>
          <w:szCs w:val="20"/>
          <w:bdr w:val="none" w:sz="0" w:space="0" w:color="auto" w:frame="1"/>
          <w:lang w:eastAsia="pt-BR"/>
        </w:rPr>
        <w:t> a aversão pelas produções latino-americanas que, normalmente, pela prática de dumping, vendem no mercado norte-americano produtos com preços muito competitivos, provocando a alta do desemprego, a violência urbana e as crises econômicas.</w:t>
      </w:r>
    </w:p>
    <w:p w14:paraId="4E94299A" w14:textId="77777777" w:rsidR="004061DB" w:rsidRPr="00137915" w:rsidRDefault="004061DB" w:rsidP="00137915">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p>
    <w:p w14:paraId="7E42B001" w14:textId="64712D3F" w:rsidR="0076481A" w:rsidRPr="00137915" w:rsidRDefault="004061DB" w:rsidP="00137915">
      <w:pPr>
        <w:shd w:val="clear" w:color="auto" w:fill="FFFFFF"/>
        <w:spacing w:after="0"/>
        <w:ind w:left="-992"/>
        <w:jc w:val="both"/>
        <w:rPr>
          <w:rFonts w:ascii="Verdana" w:eastAsia="Times New Roman" w:hAnsi="Verdana" w:cs="Times New Roman"/>
          <w:sz w:val="20"/>
          <w:szCs w:val="20"/>
          <w:lang w:eastAsia="pt-BR"/>
        </w:rPr>
      </w:pPr>
      <w:r w:rsidRPr="00137915">
        <w:rPr>
          <w:rFonts w:ascii="Verdana" w:eastAsia="Times New Roman" w:hAnsi="Verdana" w:cs="Arial"/>
          <w:sz w:val="20"/>
          <w:szCs w:val="20"/>
          <w:bdr w:val="none" w:sz="0" w:space="0" w:color="auto" w:frame="1"/>
          <w:lang w:eastAsia="pt-BR"/>
        </w:rPr>
        <w:t xml:space="preserve">2. </w:t>
      </w:r>
      <w:r w:rsidR="0076481A" w:rsidRPr="00137915">
        <w:rPr>
          <w:rFonts w:ascii="Verdana" w:eastAsia="Times New Roman" w:hAnsi="Verdana" w:cs="Arial"/>
          <w:sz w:val="20"/>
          <w:szCs w:val="20"/>
          <w:bdr w:val="none" w:sz="0" w:space="0" w:color="auto" w:frame="1"/>
          <w:lang w:eastAsia="pt-BR"/>
        </w:rPr>
        <w:t>Considere os itens.</w:t>
      </w:r>
      <w:r w:rsidR="00137915" w:rsidRPr="00137915">
        <w:rPr>
          <w:rFonts w:ascii="Verdana" w:eastAsia="Times New Roman" w:hAnsi="Verdana" w:cs="Arial"/>
          <w:sz w:val="20"/>
          <w:szCs w:val="20"/>
          <w:bdr w:val="none" w:sz="0" w:space="0" w:color="auto" w:frame="1"/>
          <w:lang w:eastAsia="pt-BR"/>
        </w:rPr>
        <w:t xml:space="preserve"> </w:t>
      </w:r>
      <w:r w:rsidR="00137915" w:rsidRPr="00137915">
        <w:rPr>
          <w:rFonts w:ascii="Verdana" w:eastAsia="Times New Roman" w:hAnsi="Verdana" w:cs="Arial"/>
          <w:sz w:val="20"/>
          <w:szCs w:val="20"/>
          <w:bdr w:val="none" w:sz="0" w:space="0" w:color="auto" w:frame="1"/>
          <w:lang w:eastAsia="pt-BR"/>
        </w:rPr>
        <w:t>(0,6)</w:t>
      </w:r>
    </w:p>
    <w:p w14:paraId="5F671118"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r w:rsidRPr="00137915">
        <w:rPr>
          <w:rFonts w:ascii="Verdana" w:eastAsia="Times New Roman" w:hAnsi="Verdana" w:cs="Arial"/>
          <w:bCs/>
          <w:sz w:val="20"/>
          <w:szCs w:val="20"/>
          <w:bdr w:val="none" w:sz="0" w:space="0" w:color="auto" w:frame="1"/>
          <w:lang w:eastAsia="pt-BR"/>
        </w:rPr>
        <w:t>I.</w:t>
      </w:r>
      <w:r w:rsidRPr="00137915">
        <w:rPr>
          <w:rFonts w:ascii="Verdana" w:eastAsia="Times New Roman" w:hAnsi="Verdana" w:cs="Arial"/>
          <w:sz w:val="20"/>
          <w:szCs w:val="20"/>
          <w:bdr w:val="none" w:sz="0" w:space="0" w:color="auto" w:frame="1"/>
          <w:lang w:eastAsia="pt-BR"/>
        </w:rPr>
        <w:t> Como consequência dos avanços técnicos nas telecomunicações e nos transportes, as grandes corporações ganharam enorme flexibilidade para alocar os seus investimentos nos mais diversos lugares do planeta.</w:t>
      </w:r>
    </w:p>
    <w:p w14:paraId="1007B3F1"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r w:rsidRPr="00137915">
        <w:rPr>
          <w:rFonts w:ascii="Verdana" w:eastAsia="Times New Roman" w:hAnsi="Verdana" w:cs="Arial"/>
          <w:bCs/>
          <w:sz w:val="20"/>
          <w:szCs w:val="20"/>
          <w:bdr w:val="none" w:sz="0" w:space="0" w:color="auto" w:frame="1"/>
          <w:lang w:eastAsia="pt-BR"/>
        </w:rPr>
        <w:t>II.</w:t>
      </w:r>
      <w:r w:rsidRPr="00137915">
        <w:rPr>
          <w:rFonts w:ascii="Verdana" w:eastAsia="Times New Roman" w:hAnsi="Verdana" w:cs="Arial"/>
          <w:sz w:val="20"/>
          <w:szCs w:val="20"/>
          <w:bdr w:val="none" w:sz="0" w:space="0" w:color="auto" w:frame="1"/>
          <w:lang w:eastAsia="pt-BR"/>
        </w:rPr>
        <w:t xml:space="preserve"> O </w:t>
      </w:r>
      <w:proofErr w:type="spellStart"/>
      <w:r w:rsidRPr="00137915">
        <w:rPr>
          <w:rFonts w:ascii="Verdana" w:eastAsia="Times New Roman" w:hAnsi="Verdana" w:cs="Arial"/>
          <w:sz w:val="20"/>
          <w:szCs w:val="20"/>
          <w:bdr w:val="none" w:sz="0" w:space="0" w:color="auto" w:frame="1"/>
          <w:lang w:eastAsia="pt-BR"/>
        </w:rPr>
        <w:t>toyotismo</w:t>
      </w:r>
      <w:proofErr w:type="spellEnd"/>
      <w:r w:rsidRPr="00137915">
        <w:rPr>
          <w:rFonts w:ascii="Verdana" w:eastAsia="Times New Roman" w:hAnsi="Verdana" w:cs="Arial"/>
          <w:sz w:val="20"/>
          <w:szCs w:val="20"/>
          <w:bdr w:val="none" w:sz="0" w:space="0" w:color="auto" w:frame="1"/>
          <w:lang w:eastAsia="pt-BR"/>
        </w:rPr>
        <w:t xml:space="preserve"> foi introduzido apenas nas indústrias mais avançadas tecnologicamente, típicas de países desenvolvidos. Em países subdesenvolvidos, ainda se mantém o método de produção fordista, baseado na </w:t>
      </w:r>
      <w:proofErr w:type="spellStart"/>
      <w:r w:rsidRPr="00137915">
        <w:rPr>
          <w:rFonts w:ascii="Verdana" w:eastAsia="Times New Roman" w:hAnsi="Verdana" w:cs="Arial"/>
          <w:sz w:val="20"/>
          <w:szCs w:val="20"/>
          <w:bdr w:val="none" w:sz="0" w:space="0" w:color="auto" w:frame="1"/>
          <w:lang w:eastAsia="pt-BR"/>
        </w:rPr>
        <w:t>superexploração</w:t>
      </w:r>
      <w:proofErr w:type="spellEnd"/>
      <w:r w:rsidRPr="00137915">
        <w:rPr>
          <w:rFonts w:ascii="Verdana" w:eastAsia="Times New Roman" w:hAnsi="Verdana" w:cs="Arial"/>
          <w:sz w:val="20"/>
          <w:szCs w:val="20"/>
          <w:bdr w:val="none" w:sz="0" w:space="0" w:color="auto" w:frame="1"/>
          <w:lang w:eastAsia="pt-BR"/>
        </w:rPr>
        <w:t xml:space="preserve"> dos trabalhadores.</w:t>
      </w:r>
    </w:p>
    <w:p w14:paraId="128EDF73"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r w:rsidRPr="00137915">
        <w:rPr>
          <w:rFonts w:ascii="Verdana" w:eastAsia="Times New Roman" w:hAnsi="Verdana" w:cs="Arial"/>
          <w:bCs/>
          <w:sz w:val="20"/>
          <w:szCs w:val="20"/>
          <w:bdr w:val="none" w:sz="0" w:space="0" w:color="auto" w:frame="1"/>
          <w:lang w:eastAsia="pt-BR"/>
        </w:rPr>
        <w:t>III.</w:t>
      </w:r>
      <w:r w:rsidRPr="00137915">
        <w:rPr>
          <w:rFonts w:ascii="Verdana" w:eastAsia="Times New Roman" w:hAnsi="Verdana" w:cs="Arial"/>
          <w:sz w:val="20"/>
          <w:szCs w:val="20"/>
          <w:bdr w:val="none" w:sz="0" w:space="0" w:color="auto" w:frame="1"/>
          <w:lang w:eastAsia="pt-BR"/>
        </w:rPr>
        <w:t> Para as grandes corporações multinacionais, o mercado é, cada vez mais, mundial. Para os trabalhadores de baixa qualificação profissional, ao contrário, é cada vez mais difícil a mobilidade social ou espacial.</w:t>
      </w:r>
    </w:p>
    <w:p w14:paraId="0E1EE96A"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r w:rsidRPr="00137915">
        <w:rPr>
          <w:rFonts w:ascii="Verdana" w:eastAsia="Times New Roman" w:hAnsi="Verdana" w:cs="Arial"/>
          <w:sz w:val="20"/>
          <w:szCs w:val="20"/>
          <w:bdr w:val="none" w:sz="0" w:space="0" w:color="auto" w:frame="1"/>
          <w:lang w:eastAsia="pt-BR"/>
        </w:rPr>
        <w:lastRenderedPageBreak/>
        <w:t>Está correto o que se afirma em</w:t>
      </w:r>
    </w:p>
    <w:p w14:paraId="52ED488B"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a</w:t>
      </w:r>
      <w:proofErr w:type="gramEnd"/>
      <w:r w:rsidRPr="00137915">
        <w:rPr>
          <w:rFonts w:ascii="Verdana" w:eastAsia="Times New Roman" w:hAnsi="Verdana" w:cs="Arial"/>
          <w:bCs/>
          <w:sz w:val="20"/>
          <w:szCs w:val="20"/>
          <w:bdr w:val="none" w:sz="0" w:space="0" w:color="auto" w:frame="1"/>
          <w:lang w:eastAsia="pt-BR"/>
        </w:rPr>
        <w:t>)</w:t>
      </w:r>
      <w:r w:rsidRPr="00137915">
        <w:rPr>
          <w:rFonts w:ascii="Verdana" w:eastAsia="Times New Roman" w:hAnsi="Verdana" w:cs="Arial"/>
          <w:sz w:val="20"/>
          <w:szCs w:val="20"/>
          <w:bdr w:val="none" w:sz="0" w:space="0" w:color="auto" w:frame="1"/>
          <w:lang w:eastAsia="pt-BR"/>
        </w:rPr>
        <w:t> I, apenas.</w:t>
      </w:r>
    </w:p>
    <w:p w14:paraId="7404EFCF"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b)</w:t>
      </w:r>
      <w:proofErr w:type="gramEnd"/>
      <w:r w:rsidRPr="00137915">
        <w:rPr>
          <w:rFonts w:ascii="Verdana" w:eastAsia="Times New Roman" w:hAnsi="Verdana" w:cs="Arial"/>
          <w:sz w:val="20"/>
          <w:szCs w:val="20"/>
          <w:bdr w:val="none" w:sz="0" w:space="0" w:color="auto" w:frame="1"/>
          <w:lang w:eastAsia="pt-BR"/>
        </w:rPr>
        <w:t> II, apenas.</w:t>
      </w:r>
    </w:p>
    <w:p w14:paraId="7C70C6F1"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c)</w:t>
      </w:r>
      <w:proofErr w:type="gramEnd"/>
      <w:r w:rsidRPr="00137915">
        <w:rPr>
          <w:rFonts w:ascii="Verdana" w:eastAsia="Times New Roman" w:hAnsi="Verdana" w:cs="Arial"/>
          <w:sz w:val="20"/>
          <w:szCs w:val="20"/>
          <w:bdr w:val="none" w:sz="0" w:space="0" w:color="auto" w:frame="1"/>
          <w:lang w:eastAsia="pt-BR"/>
        </w:rPr>
        <w:t> I e II, apenas.</w:t>
      </w:r>
    </w:p>
    <w:p w14:paraId="0D8CF760"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d)</w:t>
      </w:r>
      <w:proofErr w:type="gramEnd"/>
      <w:r w:rsidRPr="00137915">
        <w:rPr>
          <w:rFonts w:ascii="Verdana" w:eastAsia="Times New Roman" w:hAnsi="Verdana" w:cs="Arial"/>
          <w:sz w:val="20"/>
          <w:szCs w:val="20"/>
          <w:bdr w:val="none" w:sz="0" w:space="0" w:color="auto" w:frame="1"/>
          <w:lang w:eastAsia="pt-BR"/>
        </w:rPr>
        <w:t> II e III, apenas.</w:t>
      </w:r>
    </w:p>
    <w:p w14:paraId="73FAE009"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e</w:t>
      </w:r>
      <w:proofErr w:type="gramEnd"/>
      <w:r w:rsidRPr="00137915">
        <w:rPr>
          <w:rFonts w:ascii="Verdana" w:eastAsia="Times New Roman" w:hAnsi="Verdana" w:cs="Arial"/>
          <w:bCs/>
          <w:sz w:val="20"/>
          <w:szCs w:val="20"/>
          <w:bdr w:val="none" w:sz="0" w:space="0" w:color="auto" w:frame="1"/>
          <w:lang w:eastAsia="pt-BR"/>
        </w:rPr>
        <w:t>)</w:t>
      </w:r>
      <w:r w:rsidRPr="00137915">
        <w:rPr>
          <w:rFonts w:ascii="Verdana" w:eastAsia="Times New Roman" w:hAnsi="Verdana" w:cs="Arial"/>
          <w:sz w:val="20"/>
          <w:szCs w:val="20"/>
          <w:bdr w:val="none" w:sz="0" w:space="0" w:color="auto" w:frame="1"/>
          <w:lang w:eastAsia="pt-BR"/>
        </w:rPr>
        <w:t> I, II e III.</w:t>
      </w:r>
    </w:p>
    <w:p w14:paraId="250CC753" w14:textId="76476E7A" w:rsidR="004061DB" w:rsidRPr="00137915" w:rsidRDefault="004061DB" w:rsidP="00137915">
      <w:pPr>
        <w:shd w:val="clear" w:color="auto" w:fill="FFFFFF"/>
        <w:spacing w:after="0" w:line="240" w:lineRule="auto"/>
        <w:ind w:left="-992"/>
        <w:jc w:val="both"/>
        <w:rPr>
          <w:rFonts w:ascii="Verdana" w:eastAsia="Times New Roman" w:hAnsi="Verdana" w:cs="Times New Roman"/>
          <w:sz w:val="20"/>
          <w:szCs w:val="20"/>
          <w:lang w:eastAsia="pt-BR"/>
        </w:rPr>
      </w:pPr>
    </w:p>
    <w:p w14:paraId="028905EB" w14:textId="6413C1AC" w:rsidR="0076481A" w:rsidRPr="00137915" w:rsidRDefault="0076481A" w:rsidP="00137915">
      <w:pPr>
        <w:shd w:val="clear" w:color="auto" w:fill="FFFFFF"/>
        <w:spacing w:after="0"/>
        <w:ind w:left="-992"/>
        <w:jc w:val="both"/>
        <w:rPr>
          <w:rFonts w:ascii="Verdana" w:eastAsia="Times New Roman" w:hAnsi="Verdana" w:cs="Times New Roman"/>
          <w:sz w:val="20"/>
          <w:szCs w:val="20"/>
          <w:lang w:eastAsia="pt-BR"/>
        </w:rPr>
      </w:pPr>
      <w:r w:rsidRPr="00137915">
        <w:rPr>
          <w:rFonts w:ascii="Verdana" w:eastAsia="Times New Roman" w:hAnsi="Verdana" w:cs="Times New Roman"/>
          <w:sz w:val="20"/>
          <w:szCs w:val="20"/>
          <w:lang w:eastAsia="pt-BR"/>
        </w:rPr>
        <w:t xml:space="preserve">3. </w:t>
      </w:r>
      <w:r w:rsidRPr="00137915">
        <w:rPr>
          <w:rFonts w:ascii="Verdana" w:eastAsia="Times New Roman" w:hAnsi="Verdana" w:cs="Arial"/>
          <w:sz w:val="20"/>
          <w:szCs w:val="20"/>
          <w:bdr w:val="none" w:sz="0" w:space="0" w:color="auto" w:frame="1"/>
          <w:lang w:eastAsia="pt-BR"/>
        </w:rPr>
        <w:t xml:space="preserve">Inspirado no liberalismo clássico e em clara oposição ao </w:t>
      </w:r>
      <w:proofErr w:type="spellStart"/>
      <w:r w:rsidRPr="00137915">
        <w:rPr>
          <w:rFonts w:ascii="Verdana" w:eastAsia="Times New Roman" w:hAnsi="Verdana" w:cs="Arial"/>
          <w:sz w:val="20"/>
          <w:szCs w:val="20"/>
          <w:bdr w:val="none" w:sz="0" w:space="0" w:color="auto" w:frame="1"/>
          <w:lang w:eastAsia="pt-BR"/>
        </w:rPr>
        <w:t>Keynesianismo</w:t>
      </w:r>
      <w:proofErr w:type="spellEnd"/>
      <w:r w:rsidRPr="00137915">
        <w:rPr>
          <w:rFonts w:ascii="Verdana" w:eastAsia="Times New Roman" w:hAnsi="Verdana" w:cs="Arial"/>
          <w:sz w:val="20"/>
          <w:szCs w:val="20"/>
          <w:bdr w:val="none" w:sz="0" w:space="0" w:color="auto" w:frame="1"/>
          <w:lang w:eastAsia="pt-BR"/>
        </w:rPr>
        <w:t>, o neoliberalismo propõe, entre outras medidas:</w:t>
      </w:r>
      <w:r w:rsidR="00137915" w:rsidRPr="00137915">
        <w:rPr>
          <w:rFonts w:ascii="Verdana" w:eastAsia="Times New Roman" w:hAnsi="Verdana" w:cs="Arial"/>
          <w:sz w:val="20"/>
          <w:szCs w:val="20"/>
          <w:bdr w:val="none" w:sz="0" w:space="0" w:color="auto" w:frame="1"/>
          <w:lang w:eastAsia="pt-BR"/>
        </w:rPr>
        <w:t xml:space="preserve"> </w:t>
      </w:r>
      <w:r w:rsidR="00137915" w:rsidRPr="00137915">
        <w:rPr>
          <w:rFonts w:ascii="Verdana" w:eastAsia="Times New Roman" w:hAnsi="Verdana" w:cs="Arial"/>
          <w:sz w:val="20"/>
          <w:szCs w:val="20"/>
          <w:bdr w:val="none" w:sz="0" w:space="0" w:color="auto" w:frame="1"/>
          <w:lang w:eastAsia="pt-BR"/>
        </w:rPr>
        <w:t>(0,6</w:t>
      </w:r>
      <w:proofErr w:type="gramStart"/>
      <w:r w:rsidR="00137915" w:rsidRPr="00137915">
        <w:rPr>
          <w:rFonts w:ascii="Verdana" w:eastAsia="Times New Roman" w:hAnsi="Verdana" w:cs="Arial"/>
          <w:sz w:val="20"/>
          <w:szCs w:val="20"/>
          <w:bdr w:val="none" w:sz="0" w:space="0" w:color="auto" w:frame="1"/>
          <w:lang w:eastAsia="pt-BR"/>
        </w:rPr>
        <w:t>)</w:t>
      </w:r>
      <w:proofErr w:type="gramEnd"/>
    </w:p>
    <w:p w14:paraId="5DB4C0F1"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r w:rsidRPr="00137915">
        <w:rPr>
          <w:rFonts w:ascii="Verdana" w:eastAsia="Times New Roman" w:hAnsi="Verdana" w:cs="Arial"/>
          <w:bCs/>
          <w:sz w:val="20"/>
          <w:szCs w:val="20"/>
          <w:bdr w:val="none" w:sz="0" w:space="0" w:color="auto" w:frame="1"/>
          <w:lang w:eastAsia="pt-BR"/>
        </w:rPr>
        <w:t>I.</w:t>
      </w:r>
      <w:r w:rsidRPr="00137915">
        <w:rPr>
          <w:rFonts w:ascii="Verdana" w:eastAsia="Times New Roman" w:hAnsi="Verdana" w:cs="Arial"/>
          <w:sz w:val="20"/>
          <w:szCs w:val="20"/>
          <w:bdr w:val="none" w:sz="0" w:space="0" w:color="auto" w:frame="1"/>
          <w:lang w:eastAsia="pt-BR"/>
        </w:rPr>
        <w:t> a atuação do Estado como empresário, como mediador das relações capital-trabalho e como regulador de taxas e tarifas.</w:t>
      </w:r>
    </w:p>
    <w:p w14:paraId="7A5ABCB5"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r w:rsidRPr="00137915">
        <w:rPr>
          <w:rFonts w:ascii="Verdana" w:eastAsia="Times New Roman" w:hAnsi="Verdana" w:cs="Arial"/>
          <w:bCs/>
          <w:sz w:val="20"/>
          <w:szCs w:val="20"/>
          <w:bdr w:val="none" w:sz="0" w:space="0" w:color="auto" w:frame="1"/>
          <w:lang w:eastAsia="pt-BR"/>
        </w:rPr>
        <w:t>II.</w:t>
      </w:r>
      <w:r w:rsidRPr="00137915">
        <w:rPr>
          <w:rFonts w:ascii="Verdana" w:eastAsia="Times New Roman" w:hAnsi="Verdana" w:cs="Arial"/>
          <w:sz w:val="20"/>
          <w:szCs w:val="20"/>
          <w:bdr w:val="none" w:sz="0" w:space="0" w:color="auto" w:frame="1"/>
          <w:lang w:eastAsia="pt-BR"/>
        </w:rPr>
        <w:t> o desenvolvimento de uma política de privatização das empresas estatais, para reduzir o papel do Estado na economia.</w:t>
      </w:r>
    </w:p>
    <w:p w14:paraId="060676D3"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r w:rsidRPr="00137915">
        <w:rPr>
          <w:rFonts w:ascii="Verdana" w:eastAsia="Times New Roman" w:hAnsi="Verdana" w:cs="Arial"/>
          <w:bCs/>
          <w:sz w:val="20"/>
          <w:szCs w:val="20"/>
          <w:bdr w:val="none" w:sz="0" w:space="0" w:color="auto" w:frame="1"/>
          <w:lang w:eastAsia="pt-BR"/>
        </w:rPr>
        <w:t>III.</w:t>
      </w:r>
      <w:r w:rsidRPr="00137915">
        <w:rPr>
          <w:rFonts w:ascii="Verdana" w:eastAsia="Times New Roman" w:hAnsi="Verdana" w:cs="Arial"/>
          <w:sz w:val="20"/>
          <w:szCs w:val="20"/>
          <w:bdr w:val="none" w:sz="0" w:space="0" w:color="auto" w:frame="1"/>
          <w:lang w:eastAsia="pt-BR"/>
        </w:rPr>
        <w:t> a minimização do poder dos sindicatos e a redução dos direitos trabalhistas.</w:t>
      </w:r>
    </w:p>
    <w:p w14:paraId="410934EC"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r w:rsidRPr="00137915">
        <w:rPr>
          <w:rFonts w:ascii="Verdana" w:eastAsia="Times New Roman" w:hAnsi="Verdana" w:cs="Arial"/>
          <w:bCs/>
          <w:sz w:val="20"/>
          <w:szCs w:val="20"/>
          <w:bdr w:val="none" w:sz="0" w:space="0" w:color="auto" w:frame="1"/>
          <w:lang w:eastAsia="pt-BR"/>
        </w:rPr>
        <w:t>IV.</w:t>
      </w:r>
      <w:r w:rsidRPr="00137915">
        <w:rPr>
          <w:rFonts w:ascii="Verdana" w:eastAsia="Times New Roman" w:hAnsi="Verdana" w:cs="Arial"/>
          <w:sz w:val="20"/>
          <w:szCs w:val="20"/>
          <w:bdr w:val="none" w:sz="0" w:space="0" w:color="auto" w:frame="1"/>
          <w:lang w:eastAsia="pt-BR"/>
        </w:rPr>
        <w:t> a redução das barreiras para a circulação de mercadorias e capitais entre países, promovendo, assim, uma maior abertura econômica.</w:t>
      </w:r>
    </w:p>
    <w:p w14:paraId="19402B63"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r w:rsidRPr="00137915">
        <w:rPr>
          <w:rFonts w:ascii="Verdana" w:eastAsia="Times New Roman" w:hAnsi="Verdana" w:cs="Arial"/>
          <w:sz w:val="20"/>
          <w:szCs w:val="20"/>
          <w:bdr w:val="none" w:sz="0" w:space="0" w:color="auto" w:frame="1"/>
          <w:lang w:eastAsia="pt-BR"/>
        </w:rPr>
        <w:t>Estão corretas:</w:t>
      </w:r>
    </w:p>
    <w:p w14:paraId="4DCD2CC9"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a</w:t>
      </w:r>
      <w:proofErr w:type="gramEnd"/>
      <w:r w:rsidRPr="00137915">
        <w:rPr>
          <w:rFonts w:ascii="Verdana" w:eastAsia="Times New Roman" w:hAnsi="Verdana" w:cs="Arial"/>
          <w:bCs/>
          <w:sz w:val="20"/>
          <w:szCs w:val="20"/>
          <w:bdr w:val="none" w:sz="0" w:space="0" w:color="auto" w:frame="1"/>
          <w:lang w:eastAsia="pt-BR"/>
        </w:rPr>
        <w:t>)</w:t>
      </w:r>
      <w:r w:rsidRPr="00137915">
        <w:rPr>
          <w:rFonts w:ascii="Verdana" w:eastAsia="Times New Roman" w:hAnsi="Verdana" w:cs="Arial"/>
          <w:sz w:val="20"/>
          <w:szCs w:val="20"/>
          <w:bdr w:val="none" w:sz="0" w:space="0" w:color="auto" w:frame="1"/>
          <w:lang w:eastAsia="pt-BR"/>
        </w:rPr>
        <w:t> apenas I, II e IV.</w:t>
      </w:r>
    </w:p>
    <w:p w14:paraId="533C0139"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b)</w:t>
      </w:r>
      <w:proofErr w:type="gramEnd"/>
      <w:r w:rsidRPr="00137915">
        <w:rPr>
          <w:rFonts w:ascii="Verdana" w:eastAsia="Times New Roman" w:hAnsi="Verdana" w:cs="Arial"/>
          <w:sz w:val="20"/>
          <w:szCs w:val="20"/>
          <w:bdr w:val="none" w:sz="0" w:space="0" w:color="auto" w:frame="1"/>
          <w:lang w:eastAsia="pt-BR"/>
        </w:rPr>
        <w:t> apenas I, III e IV.</w:t>
      </w:r>
    </w:p>
    <w:p w14:paraId="4007B841"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c)</w:t>
      </w:r>
      <w:proofErr w:type="gramEnd"/>
      <w:r w:rsidRPr="00137915">
        <w:rPr>
          <w:rFonts w:ascii="Verdana" w:eastAsia="Times New Roman" w:hAnsi="Verdana" w:cs="Arial"/>
          <w:sz w:val="20"/>
          <w:szCs w:val="20"/>
          <w:bdr w:val="none" w:sz="0" w:space="0" w:color="auto" w:frame="1"/>
          <w:lang w:eastAsia="pt-BR"/>
        </w:rPr>
        <w:t> apenas I, II e III.</w:t>
      </w:r>
    </w:p>
    <w:p w14:paraId="03347992"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d)</w:t>
      </w:r>
      <w:proofErr w:type="gramEnd"/>
      <w:r w:rsidRPr="00137915">
        <w:rPr>
          <w:rFonts w:ascii="Verdana" w:eastAsia="Times New Roman" w:hAnsi="Verdana" w:cs="Arial"/>
          <w:sz w:val="20"/>
          <w:szCs w:val="20"/>
          <w:bdr w:val="none" w:sz="0" w:space="0" w:color="auto" w:frame="1"/>
          <w:lang w:eastAsia="pt-BR"/>
        </w:rPr>
        <w:t> apenas II, III e IV.</w:t>
      </w:r>
    </w:p>
    <w:p w14:paraId="0F28955B"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e</w:t>
      </w:r>
      <w:proofErr w:type="gramEnd"/>
      <w:r w:rsidRPr="00137915">
        <w:rPr>
          <w:rFonts w:ascii="Verdana" w:eastAsia="Times New Roman" w:hAnsi="Verdana" w:cs="Arial"/>
          <w:bCs/>
          <w:sz w:val="20"/>
          <w:szCs w:val="20"/>
          <w:bdr w:val="none" w:sz="0" w:space="0" w:color="auto" w:frame="1"/>
          <w:lang w:eastAsia="pt-BR"/>
        </w:rPr>
        <w:t>)</w:t>
      </w:r>
      <w:r w:rsidRPr="00137915">
        <w:rPr>
          <w:rFonts w:ascii="Verdana" w:eastAsia="Times New Roman" w:hAnsi="Verdana" w:cs="Arial"/>
          <w:sz w:val="20"/>
          <w:szCs w:val="20"/>
          <w:bdr w:val="none" w:sz="0" w:space="0" w:color="auto" w:frame="1"/>
          <w:lang w:eastAsia="pt-BR"/>
        </w:rPr>
        <w:t> I, II, III e IV.</w:t>
      </w:r>
    </w:p>
    <w:p w14:paraId="7A71A204" w14:textId="74617141"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
    <w:p w14:paraId="3576C614" w14:textId="36696893" w:rsidR="0076481A" w:rsidRPr="00137915" w:rsidRDefault="0076481A" w:rsidP="00137915">
      <w:pPr>
        <w:pStyle w:val="NormalWeb"/>
        <w:shd w:val="clear" w:color="auto" w:fill="FFFFFF"/>
        <w:spacing w:after="0"/>
        <w:ind w:left="-992"/>
        <w:rPr>
          <w:rFonts w:ascii="Verdana" w:eastAsia="Times New Roman" w:hAnsi="Verdana"/>
          <w:sz w:val="20"/>
          <w:szCs w:val="20"/>
          <w:lang w:eastAsia="pt-BR"/>
        </w:rPr>
      </w:pPr>
      <w:r w:rsidRPr="00137915">
        <w:rPr>
          <w:rFonts w:ascii="Verdana" w:eastAsia="Times New Roman" w:hAnsi="Verdana"/>
          <w:sz w:val="20"/>
          <w:szCs w:val="20"/>
          <w:lang w:eastAsia="pt-BR"/>
        </w:rPr>
        <w:t xml:space="preserve">4. Cortando fronteiras com capital e tecnologia, as multinacionais </w:t>
      </w:r>
      <w:proofErr w:type="gramStart"/>
      <w:r w:rsidRPr="00137915">
        <w:rPr>
          <w:rFonts w:ascii="Verdana" w:eastAsia="Times New Roman" w:hAnsi="Verdana"/>
          <w:sz w:val="20"/>
          <w:szCs w:val="20"/>
          <w:lang w:eastAsia="pt-BR"/>
        </w:rPr>
        <w:t>otimizam</w:t>
      </w:r>
      <w:proofErr w:type="gramEnd"/>
      <w:r w:rsidRPr="00137915">
        <w:rPr>
          <w:rFonts w:ascii="Verdana" w:eastAsia="Times New Roman" w:hAnsi="Verdana"/>
          <w:sz w:val="20"/>
          <w:szCs w:val="20"/>
          <w:lang w:eastAsia="pt-BR"/>
        </w:rPr>
        <w:t xml:space="preserve"> mercados, recursos naturais e políticos em escala mundial. Uma nova forma de acumular lucros, uma nova divi</w:t>
      </w:r>
      <w:r w:rsidR="00137915" w:rsidRPr="00137915">
        <w:rPr>
          <w:rFonts w:ascii="Verdana" w:eastAsia="Times New Roman" w:hAnsi="Verdana"/>
          <w:sz w:val="20"/>
          <w:szCs w:val="20"/>
          <w:lang w:eastAsia="pt-BR"/>
        </w:rPr>
        <w:t>são internacional do trabalho.</w:t>
      </w:r>
      <w:r w:rsidR="00137915" w:rsidRPr="00137915">
        <w:rPr>
          <w:rFonts w:ascii="Verdana" w:eastAsia="Times New Roman" w:hAnsi="Verdana" w:cs="Arial"/>
          <w:sz w:val="20"/>
          <w:szCs w:val="20"/>
          <w:bdr w:val="none" w:sz="0" w:space="0" w:color="auto" w:frame="1"/>
          <w:lang w:eastAsia="pt-BR"/>
        </w:rPr>
        <w:t xml:space="preserve"> </w:t>
      </w:r>
      <w:r w:rsidR="00137915" w:rsidRPr="00137915">
        <w:rPr>
          <w:rFonts w:ascii="Verdana" w:eastAsia="Times New Roman" w:hAnsi="Verdana" w:cs="Arial"/>
          <w:sz w:val="20"/>
          <w:szCs w:val="20"/>
          <w:bdr w:val="none" w:sz="0" w:space="0" w:color="auto" w:frame="1"/>
          <w:lang w:eastAsia="pt-BR"/>
        </w:rPr>
        <w:t>(0,6)</w:t>
      </w:r>
    </w:p>
    <w:p w14:paraId="2899C276" w14:textId="77777777" w:rsidR="0076481A" w:rsidRPr="00137915" w:rsidRDefault="0076481A" w:rsidP="00137915">
      <w:pPr>
        <w:shd w:val="clear" w:color="auto" w:fill="FFFFFF"/>
        <w:spacing w:after="0" w:line="240" w:lineRule="auto"/>
        <w:ind w:left="-992"/>
        <w:rPr>
          <w:rFonts w:ascii="Verdana" w:eastAsia="Times New Roman" w:hAnsi="Verdana" w:cs="Times New Roman"/>
          <w:sz w:val="20"/>
          <w:szCs w:val="20"/>
          <w:lang w:eastAsia="pt-BR"/>
        </w:rPr>
      </w:pPr>
      <w:r w:rsidRPr="00137915">
        <w:rPr>
          <w:rFonts w:ascii="Verdana" w:eastAsia="Times New Roman" w:hAnsi="Verdana" w:cs="Times New Roman"/>
          <w:sz w:val="20"/>
          <w:szCs w:val="20"/>
          <w:lang w:eastAsia="pt-BR"/>
        </w:rPr>
        <w:t>A nova divisão internacional do trabalho apresentada no texto tem como causa a seguinte atuação das multinacionais:</w:t>
      </w:r>
    </w:p>
    <w:p w14:paraId="2DC5F080" w14:textId="77777777" w:rsidR="0076481A" w:rsidRPr="00137915" w:rsidRDefault="0076481A" w:rsidP="00137915">
      <w:pPr>
        <w:shd w:val="clear" w:color="auto" w:fill="FFFFFF"/>
        <w:spacing w:after="0" w:line="240" w:lineRule="auto"/>
        <w:ind w:left="-992"/>
        <w:rPr>
          <w:rFonts w:ascii="Verdana" w:eastAsia="Times New Roman" w:hAnsi="Verdana" w:cs="Times New Roman"/>
          <w:sz w:val="20"/>
          <w:szCs w:val="20"/>
          <w:lang w:eastAsia="pt-BR"/>
        </w:rPr>
      </w:pPr>
      <w:r w:rsidRPr="00137915">
        <w:rPr>
          <w:rFonts w:ascii="Verdana" w:eastAsia="Times New Roman" w:hAnsi="Verdana" w:cs="Times New Roman"/>
          <w:sz w:val="20"/>
          <w:szCs w:val="20"/>
          <w:lang w:eastAsia="pt-BR"/>
        </w:rPr>
        <w:t>a) importação de matérias-primas do 3° mundo</w:t>
      </w:r>
    </w:p>
    <w:p w14:paraId="1DA82ADB" w14:textId="77777777" w:rsidR="0076481A" w:rsidRPr="00137915" w:rsidRDefault="0076481A" w:rsidP="00137915">
      <w:pPr>
        <w:shd w:val="clear" w:color="auto" w:fill="FFFFFF"/>
        <w:spacing w:after="0" w:line="240" w:lineRule="auto"/>
        <w:ind w:left="-992"/>
        <w:rPr>
          <w:rFonts w:ascii="Verdana" w:eastAsia="Times New Roman" w:hAnsi="Verdana" w:cs="Times New Roman"/>
          <w:sz w:val="20"/>
          <w:szCs w:val="20"/>
          <w:lang w:eastAsia="pt-BR"/>
        </w:rPr>
      </w:pPr>
      <w:r w:rsidRPr="00137915">
        <w:rPr>
          <w:rFonts w:ascii="Verdana" w:eastAsia="Times New Roman" w:hAnsi="Verdana" w:cs="Times New Roman"/>
          <w:sz w:val="20"/>
          <w:szCs w:val="20"/>
          <w:lang w:eastAsia="pt-BR"/>
        </w:rPr>
        <w:t>b) aplicação de capitais em atividades agropastoris nos países periféricos</w:t>
      </w:r>
    </w:p>
    <w:p w14:paraId="5780CA8E" w14:textId="77777777" w:rsidR="0076481A" w:rsidRPr="00137915" w:rsidRDefault="0076481A" w:rsidP="00137915">
      <w:pPr>
        <w:shd w:val="clear" w:color="auto" w:fill="FFFFFF"/>
        <w:spacing w:after="0" w:line="240" w:lineRule="auto"/>
        <w:ind w:left="-992"/>
        <w:rPr>
          <w:rFonts w:ascii="Verdana" w:eastAsia="Times New Roman" w:hAnsi="Verdana" w:cs="Times New Roman"/>
          <w:sz w:val="20"/>
          <w:szCs w:val="20"/>
          <w:lang w:eastAsia="pt-BR"/>
        </w:rPr>
      </w:pPr>
      <w:r w:rsidRPr="00137915">
        <w:rPr>
          <w:rFonts w:ascii="Verdana" w:eastAsia="Times New Roman" w:hAnsi="Verdana" w:cs="Times New Roman"/>
          <w:sz w:val="20"/>
          <w:szCs w:val="20"/>
          <w:lang w:eastAsia="pt-BR"/>
        </w:rPr>
        <w:t>c) exploração de novas fontes de energia</w:t>
      </w:r>
    </w:p>
    <w:p w14:paraId="02E78FDE" w14:textId="77777777" w:rsidR="0076481A" w:rsidRPr="00137915" w:rsidRDefault="0076481A" w:rsidP="00137915">
      <w:pPr>
        <w:shd w:val="clear" w:color="auto" w:fill="FFFFFF"/>
        <w:spacing w:after="0" w:line="240" w:lineRule="auto"/>
        <w:ind w:left="-992"/>
        <w:rPr>
          <w:rFonts w:ascii="Verdana" w:eastAsia="Times New Roman" w:hAnsi="Verdana" w:cs="Times New Roman"/>
          <w:sz w:val="20"/>
          <w:szCs w:val="20"/>
          <w:lang w:eastAsia="pt-BR"/>
        </w:rPr>
      </w:pPr>
      <w:r w:rsidRPr="00137915">
        <w:rPr>
          <w:rFonts w:ascii="Verdana" w:eastAsia="Times New Roman" w:hAnsi="Verdana" w:cs="Times New Roman"/>
          <w:sz w:val="20"/>
          <w:szCs w:val="20"/>
          <w:lang w:eastAsia="pt-BR"/>
        </w:rPr>
        <w:t>d) implantação de filiais em países de mão de obra barata</w:t>
      </w:r>
    </w:p>
    <w:p w14:paraId="22F68A32" w14:textId="55B30D62"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r w:rsidRPr="00137915">
        <w:rPr>
          <w:rFonts w:ascii="Verdana" w:eastAsia="Times New Roman" w:hAnsi="Verdana" w:cs="Times New Roman"/>
          <w:sz w:val="20"/>
          <w:szCs w:val="20"/>
          <w:lang w:eastAsia="pt-BR"/>
        </w:rPr>
        <w:t>e) todas as afirmativas estão corretas</w:t>
      </w:r>
    </w:p>
    <w:p w14:paraId="5AF1D97E"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
    <w:p w14:paraId="3A9DE04F"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
    <w:p w14:paraId="51153939" w14:textId="294D8E06"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r w:rsidRPr="00137915">
        <w:rPr>
          <w:rFonts w:ascii="Verdana" w:eastAsia="Times New Roman" w:hAnsi="Verdana" w:cs="Times New Roman"/>
          <w:sz w:val="20"/>
          <w:szCs w:val="20"/>
          <w:lang w:eastAsia="pt-BR"/>
        </w:rPr>
        <w:t>5. Observe a figura e responda</w:t>
      </w:r>
      <w:r w:rsidR="00137915" w:rsidRPr="00137915">
        <w:rPr>
          <w:rFonts w:ascii="Verdana" w:eastAsia="Times New Roman" w:hAnsi="Verdana" w:cs="Times New Roman"/>
          <w:sz w:val="20"/>
          <w:szCs w:val="20"/>
          <w:lang w:eastAsia="pt-BR"/>
        </w:rPr>
        <w:t>.</w:t>
      </w:r>
      <w:r w:rsidR="00137915" w:rsidRPr="00137915">
        <w:rPr>
          <w:rFonts w:ascii="Verdana" w:eastAsia="Times New Roman" w:hAnsi="Verdana" w:cs="Arial"/>
          <w:sz w:val="20"/>
          <w:szCs w:val="20"/>
          <w:bdr w:val="none" w:sz="0" w:space="0" w:color="auto" w:frame="1"/>
          <w:lang w:eastAsia="pt-BR"/>
        </w:rPr>
        <w:t xml:space="preserve"> </w:t>
      </w:r>
      <w:r w:rsidR="00137915" w:rsidRPr="00137915">
        <w:rPr>
          <w:rFonts w:ascii="Verdana" w:eastAsia="Times New Roman" w:hAnsi="Verdana" w:cs="Arial"/>
          <w:sz w:val="20"/>
          <w:szCs w:val="20"/>
          <w:bdr w:val="none" w:sz="0" w:space="0" w:color="auto" w:frame="1"/>
          <w:lang w:eastAsia="pt-BR"/>
        </w:rPr>
        <w:t>(0,6)</w:t>
      </w:r>
    </w:p>
    <w:p w14:paraId="7D0D440B" w14:textId="77777777" w:rsidR="0076481A" w:rsidRPr="007F3B22" w:rsidRDefault="0076481A" w:rsidP="007F3B22">
      <w:pPr>
        <w:shd w:val="clear" w:color="auto" w:fill="FFFFFF"/>
        <w:spacing w:after="0" w:line="240" w:lineRule="auto"/>
        <w:ind w:left="-993"/>
        <w:jc w:val="both"/>
        <w:rPr>
          <w:rFonts w:ascii="Verdana" w:eastAsia="Times New Roman" w:hAnsi="Verdana" w:cs="Times New Roman"/>
          <w:lang w:eastAsia="pt-BR"/>
        </w:rPr>
      </w:pPr>
    </w:p>
    <w:p w14:paraId="76FFB117" w14:textId="5D171E4A" w:rsidR="0076481A" w:rsidRPr="0076481A" w:rsidRDefault="0076481A" w:rsidP="007F3B22">
      <w:pPr>
        <w:shd w:val="clear" w:color="auto" w:fill="FFFFFF"/>
        <w:spacing w:after="100" w:afterAutospacing="1" w:line="240" w:lineRule="auto"/>
        <w:ind w:left="-993"/>
        <w:jc w:val="center"/>
        <w:rPr>
          <w:rFonts w:ascii="Verdana" w:eastAsia="Times New Roman" w:hAnsi="Verdana" w:cs="Times New Roman"/>
          <w:lang w:eastAsia="pt-BR"/>
        </w:rPr>
      </w:pPr>
      <w:r w:rsidRPr="007F3B22">
        <w:rPr>
          <w:rFonts w:ascii="Verdana" w:eastAsia="Times New Roman" w:hAnsi="Verdana" w:cs="Times New Roman"/>
          <w:noProof/>
          <w:lang w:eastAsia="pt-BR"/>
        </w:rPr>
        <w:drawing>
          <wp:inline distT="0" distB="0" distL="0" distR="0" wp14:anchorId="21A94D1A" wp14:editId="659D42C3">
            <wp:extent cx="3228975" cy="2028825"/>
            <wp:effectExtent l="0" t="0" r="9525" b="9525"/>
            <wp:docPr id="5" name="Imagem 5" descr="https://s5.static.brasilescola.uol.com.br/img/2013/04/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5.static.brasilescola.uol.com.br/img/2013/04/di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975" cy="2028825"/>
                    </a:xfrm>
                    <a:prstGeom prst="rect">
                      <a:avLst/>
                    </a:prstGeom>
                    <a:noFill/>
                    <a:ln>
                      <a:noFill/>
                    </a:ln>
                  </pic:spPr>
                </pic:pic>
              </a:graphicData>
            </a:graphic>
          </wp:inline>
        </w:drawing>
      </w:r>
    </w:p>
    <w:p w14:paraId="20B96DD7" w14:textId="117CDB1E" w:rsidR="0076481A" w:rsidRPr="00137915" w:rsidRDefault="0076481A" w:rsidP="00137915">
      <w:pPr>
        <w:shd w:val="clear" w:color="auto" w:fill="FFFFFF"/>
        <w:spacing w:after="0" w:line="240" w:lineRule="auto"/>
        <w:ind w:left="-992"/>
        <w:rPr>
          <w:rFonts w:ascii="Verdana" w:eastAsia="Times New Roman" w:hAnsi="Verdana" w:cs="Times New Roman"/>
          <w:sz w:val="20"/>
          <w:szCs w:val="20"/>
          <w:lang w:eastAsia="pt-BR"/>
        </w:rPr>
      </w:pPr>
      <w:r w:rsidRPr="00137915">
        <w:rPr>
          <w:rFonts w:ascii="Verdana" w:eastAsia="Times New Roman" w:hAnsi="Verdana" w:cs="Times New Roman"/>
          <w:sz w:val="20"/>
          <w:szCs w:val="20"/>
          <w:lang w:eastAsia="pt-BR"/>
        </w:rPr>
        <w:t>As letras A e B, na representação esquemática da Nova Divisão Internacional do Trabalho, poderiam ser substituídas, respectivamente, por:</w:t>
      </w:r>
      <w:r w:rsidR="00137915" w:rsidRPr="00137915">
        <w:rPr>
          <w:rFonts w:ascii="Verdana" w:eastAsia="Times New Roman" w:hAnsi="Verdana" w:cs="Arial"/>
          <w:sz w:val="20"/>
          <w:szCs w:val="20"/>
          <w:bdr w:val="none" w:sz="0" w:space="0" w:color="auto" w:frame="1"/>
          <w:lang w:eastAsia="pt-BR"/>
        </w:rPr>
        <w:t xml:space="preserve"> </w:t>
      </w:r>
      <w:r w:rsidR="00137915" w:rsidRPr="00137915">
        <w:rPr>
          <w:rFonts w:ascii="Verdana" w:eastAsia="Times New Roman" w:hAnsi="Verdana" w:cs="Arial"/>
          <w:sz w:val="20"/>
          <w:szCs w:val="20"/>
          <w:bdr w:val="none" w:sz="0" w:space="0" w:color="auto" w:frame="1"/>
          <w:lang w:eastAsia="pt-BR"/>
        </w:rPr>
        <w:t>(0,6</w:t>
      </w:r>
      <w:proofErr w:type="gramStart"/>
      <w:r w:rsidR="00137915" w:rsidRPr="00137915">
        <w:rPr>
          <w:rFonts w:ascii="Verdana" w:eastAsia="Times New Roman" w:hAnsi="Verdana" w:cs="Arial"/>
          <w:sz w:val="20"/>
          <w:szCs w:val="20"/>
          <w:bdr w:val="none" w:sz="0" w:space="0" w:color="auto" w:frame="1"/>
          <w:lang w:eastAsia="pt-BR"/>
        </w:rPr>
        <w:t>)</w:t>
      </w:r>
      <w:proofErr w:type="gramEnd"/>
    </w:p>
    <w:p w14:paraId="04B7894E" w14:textId="77777777" w:rsidR="0076481A" w:rsidRPr="00137915" w:rsidRDefault="0076481A" w:rsidP="00137915">
      <w:pPr>
        <w:shd w:val="clear" w:color="auto" w:fill="FFFFFF"/>
        <w:spacing w:after="0" w:line="240" w:lineRule="auto"/>
        <w:ind w:left="-992"/>
        <w:rPr>
          <w:rFonts w:ascii="Verdana" w:eastAsia="Times New Roman" w:hAnsi="Verdana" w:cs="Times New Roman"/>
          <w:sz w:val="20"/>
          <w:szCs w:val="20"/>
          <w:lang w:eastAsia="pt-BR"/>
        </w:rPr>
      </w:pPr>
      <w:r w:rsidRPr="00137915">
        <w:rPr>
          <w:rFonts w:ascii="Verdana" w:eastAsia="Times New Roman" w:hAnsi="Verdana" w:cs="Times New Roman"/>
          <w:sz w:val="20"/>
          <w:szCs w:val="20"/>
          <w:lang w:eastAsia="pt-BR"/>
        </w:rPr>
        <w:t>a) metrópoles e colônias.</w:t>
      </w:r>
    </w:p>
    <w:p w14:paraId="101B31A8" w14:textId="77777777" w:rsidR="0076481A" w:rsidRPr="00137915" w:rsidRDefault="0076481A" w:rsidP="00137915">
      <w:pPr>
        <w:shd w:val="clear" w:color="auto" w:fill="FFFFFF"/>
        <w:spacing w:after="0" w:line="240" w:lineRule="auto"/>
        <w:ind w:left="-992"/>
        <w:rPr>
          <w:rFonts w:ascii="Verdana" w:eastAsia="Times New Roman" w:hAnsi="Verdana" w:cs="Times New Roman"/>
          <w:sz w:val="20"/>
          <w:szCs w:val="20"/>
          <w:lang w:eastAsia="pt-BR"/>
        </w:rPr>
      </w:pPr>
      <w:r w:rsidRPr="00137915">
        <w:rPr>
          <w:rFonts w:ascii="Verdana" w:eastAsia="Times New Roman" w:hAnsi="Verdana" w:cs="Times New Roman"/>
          <w:sz w:val="20"/>
          <w:szCs w:val="20"/>
          <w:lang w:eastAsia="pt-BR"/>
        </w:rPr>
        <w:t>b) países desenvolvidos e países subdesenvolvidos industrializados.</w:t>
      </w:r>
    </w:p>
    <w:p w14:paraId="7E4CB5F8" w14:textId="77777777" w:rsidR="0076481A" w:rsidRPr="00137915" w:rsidRDefault="0076481A" w:rsidP="00137915">
      <w:pPr>
        <w:shd w:val="clear" w:color="auto" w:fill="FFFFFF"/>
        <w:spacing w:after="0" w:line="240" w:lineRule="auto"/>
        <w:ind w:left="-992"/>
        <w:rPr>
          <w:rFonts w:ascii="Verdana" w:eastAsia="Times New Roman" w:hAnsi="Verdana" w:cs="Times New Roman"/>
          <w:sz w:val="20"/>
          <w:szCs w:val="20"/>
          <w:lang w:eastAsia="pt-BR"/>
        </w:rPr>
      </w:pPr>
      <w:r w:rsidRPr="00137915">
        <w:rPr>
          <w:rFonts w:ascii="Verdana" w:eastAsia="Times New Roman" w:hAnsi="Verdana" w:cs="Times New Roman"/>
          <w:sz w:val="20"/>
          <w:szCs w:val="20"/>
          <w:lang w:eastAsia="pt-BR"/>
        </w:rPr>
        <w:t>c) países subdesenvolvidos e países desenvolvidos.</w:t>
      </w:r>
    </w:p>
    <w:p w14:paraId="5FEDF748" w14:textId="77777777" w:rsidR="0076481A" w:rsidRPr="00137915" w:rsidRDefault="0076481A" w:rsidP="00137915">
      <w:pPr>
        <w:shd w:val="clear" w:color="auto" w:fill="FFFFFF"/>
        <w:spacing w:after="0" w:line="240" w:lineRule="auto"/>
        <w:ind w:left="-992"/>
        <w:rPr>
          <w:rFonts w:ascii="Verdana" w:eastAsia="Times New Roman" w:hAnsi="Verdana" w:cs="Times New Roman"/>
          <w:sz w:val="20"/>
          <w:szCs w:val="20"/>
          <w:lang w:eastAsia="pt-BR"/>
        </w:rPr>
      </w:pPr>
      <w:r w:rsidRPr="00137915">
        <w:rPr>
          <w:rFonts w:ascii="Verdana" w:eastAsia="Times New Roman" w:hAnsi="Verdana" w:cs="Times New Roman"/>
          <w:sz w:val="20"/>
          <w:szCs w:val="20"/>
          <w:lang w:eastAsia="pt-BR"/>
        </w:rPr>
        <w:t>d) países desenvolvidos e países subdesenvolvidos não industrializados.</w:t>
      </w:r>
    </w:p>
    <w:p w14:paraId="47347FAA" w14:textId="77777777" w:rsidR="0076481A" w:rsidRPr="00137915" w:rsidRDefault="0076481A" w:rsidP="00137915">
      <w:pPr>
        <w:shd w:val="clear" w:color="auto" w:fill="FFFFFF"/>
        <w:spacing w:after="0" w:line="240" w:lineRule="auto"/>
        <w:ind w:left="-992"/>
        <w:rPr>
          <w:rFonts w:ascii="Verdana" w:eastAsia="Times New Roman" w:hAnsi="Verdana" w:cs="Times New Roman"/>
          <w:sz w:val="20"/>
          <w:szCs w:val="20"/>
          <w:lang w:eastAsia="pt-BR"/>
        </w:rPr>
      </w:pPr>
      <w:r w:rsidRPr="00137915">
        <w:rPr>
          <w:rFonts w:ascii="Verdana" w:eastAsia="Times New Roman" w:hAnsi="Verdana" w:cs="Times New Roman"/>
          <w:sz w:val="20"/>
          <w:szCs w:val="20"/>
          <w:lang w:eastAsia="pt-BR"/>
        </w:rPr>
        <w:t>e) países periféricos e países centrais.</w:t>
      </w:r>
    </w:p>
    <w:p w14:paraId="0B31A419" w14:textId="77777777" w:rsidR="0076481A" w:rsidRPr="00137915" w:rsidRDefault="0076481A" w:rsidP="00137915">
      <w:pPr>
        <w:shd w:val="clear" w:color="auto" w:fill="FFFFFF"/>
        <w:spacing w:after="0" w:line="240" w:lineRule="auto"/>
        <w:ind w:left="-992"/>
        <w:rPr>
          <w:rFonts w:ascii="Verdana" w:eastAsia="Times New Roman" w:hAnsi="Verdana" w:cs="Times New Roman"/>
          <w:sz w:val="20"/>
          <w:szCs w:val="20"/>
          <w:lang w:eastAsia="pt-BR"/>
        </w:rPr>
      </w:pPr>
    </w:p>
    <w:p w14:paraId="4CEC90F5" w14:textId="38EAD01A" w:rsidR="0076481A" w:rsidRPr="00137915" w:rsidRDefault="0076481A" w:rsidP="00137915">
      <w:pPr>
        <w:shd w:val="clear" w:color="auto" w:fill="FFFFFF"/>
        <w:spacing w:after="0"/>
        <w:ind w:left="-992"/>
        <w:jc w:val="both"/>
        <w:rPr>
          <w:rFonts w:ascii="Verdana" w:eastAsia="Times New Roman" w:hAnsi="Verdana" w:cs="Times New Roman"/>
          <w:sz w:val="20"/>
          <w:szCs w:val="20"/>
          <w:lang w:eastAsia="pt-BR"/>
        </w:rPr>
      </w:pPr>
      <w:r w:rsidRPr="00137915">
        <w:rPr>
          <w:rFonts w:ascii="Verdana" w:eastAsia="Times New Roman" w:hAnsi="Verdana" w:cs="Times New Roman"/>
          <w:sz w:val="20"/>
          <w:szCs w:val="20"/>
          <w:lang w:eastAsia="pt-BR"/>
        </w:rPr>
        <w:lastRenderedPageBreak/>
        <w:t xml:space="preserve">6. </w:t>
      </w:r>
      <w:r w:rsidRPr="00137915">
        <w:rPr>
          <w:rFonts w:ascii="Verdana" w:eastAsia="Times New Roman" w:hAnsi="Verdana" w:cs="Arial"/>
          <w:sz w:val="20"/>
          <w:szCs w:val="20"/>
          <w:bdr w:val="none" w:sz="0" w:space="0" w:color="auto" w:frame="1"/>
          <w:lang w:eastAsia="pt-BR"/>
        </w:rPr>
        <w:t>Com relação ao tema Divisão Internacional do Trabalho, são feitas as considerações a seguir. Uma delas, no entanto, NÃO corresponde à realidade.</w:t>
      </w:r>
      <w:r w:rsidR="00137915" w:rsidRPr="00137915">
        <w:rPr>
          <w:rFonts w:ascii="Verdana" w:eastAsia="Times New Roman" w:hAnsi="Verdana" w:cs="Arial"/>
          <w:sz w:val="20"/>
          <w:szCs w:val="20"/>
          <w:bdr w:val="none" w:sz="0" w:space="0" w:color="auto" w:frame="1"/>
          <w:lang w:eastAsia="pt-BR"/>
        </w:rPr>
        <w:t xml:space="preserve"> </w:t>
      </w:r>
      <w:r w:rsidR="00137915" w:rsidRPr="00137915">
        <w:rPr>
          <w:rFonts w:ascii="Verdana" w:eastAsia="Times New Roman" w:hAnsi="Verdana" w:cs="Arial"/>
          <w:sz w:val="20"/>
          <w:szCs w:val="20"/>
          <w:bdr w:val="none" w:sz="0" w:space="0" w:color="auto" w:frame="1"/>
          <w:lang w:eastAsia="pt-BR"/>
        </w:rPr>
        <w:t>(0,6)</w:t>
      </w:r>
    </w:p>
    <w:p w14:paraId="2A81E2CB"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r w:rsidRPr="00137915">
        <w:rPr>
          <w:rFonts w:ascii="Verdana" w:eastAsia="Times New Roman" w:hAnsi="Verdana" w:cs="Arial"/>
          <w:sz w:val="20"/>
          <w:szCs w:val="20"/>
          <w:bdr w:val="none" w:sz="0" w:space="0" w:color="auto" w:frame="1"/>
          <w:lang w:eastAsia="pt-BR"/>
        </w:rPr>
        <w:t>Assinale</w:t>
      </w:r>
      <w:r w:rsidRPr="00137915">
        <w:rPr>
          <w:rFonts w:ascii="Verdana" w:eastAsia="Times New Roman" w:hAnsi="Verdana" w:cs="Times New Roman"/>
          <w:sz w:val="20"/>
          <w:szCs w:val="20"/>
          <w:bdr w:val="none" w:sz="0" w:space="0" w:color="auto" w:frame="1"/>
          <w:lang w:eastAsia="pt-BR"/>
        </w:rPr>
        <w:noBreakHyphen/>
      </w:r>
      <w:r w:rsidRPr="00137915">
        <w:rPr>
          <w:rFonts w:ascii="Verdana" w:eastAsia="Times New Roman" w:hAnsi="Verdana" w:cs="Arial"/>
          <w:sz w:val="20"/>
          <w:szCs w:val="20"/>
          <w:bdr w:val="none" w:sz="0" w:space="0" w:color="auto" w:frame="1"/>
          <w:lang w:eastAsia="pt-BR"/>
        </w:rPr>
        <w:t>a.</w:t>
      </w:r>
    </w:p>
    <w:p w14:paraId="53E64CC7" w14:textId="77777777" w:rsidR="0076481A" w:rsidRPr="00137915" w:rsidRDefault="0076481A" w:rsidP="00137915">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proofErr w:type="gramStart"/>
      <w:r w:rsidRPr="00137915">
        <w:rPr>
          <w:rFonts w:ascii="Verdana" w:eastAsia="Times New Roman" w:hAnsi="Verdana" w:cs="Arial"/>
          <w:bCs/>
          <w:sz w:val="20"/>
          <w:szCs w:val="20"/>
          <w:bdr w:val="none" w:sz="0" w:space="0" w:color="auto" w:frame="1"/>
          <w:lang w:eastAsia="pt-BR"/>
        </w:rPr>
        <w:t>a</w:t>
      </w:r>
      <w:proofErr w:type="gramEnd"/>
      <w:r w:rsidRPr="00137915">
        <w:rPr>
          <w:rFonts w:ascii="Verdana" w:eastAsia="Times New Roman" w:hAnsi="Verdana" w:cs="Arial"/>
          <w:bCs/>
          <w:sz w:val="20"/>
          <w:szCs w:val="20"/>
          <w:bdr w:val="none" w:sz="0" w:space="0" w:color="auto" w:frame="1"/>
          <w:lang w:eastAsia="pt-BR"/>
        </w:rPr>
        <w:t>)</w:t>
      </w:r>
      <w:r w:rsidRPr="00137915">
        <w:rPr>
          <w:rFonts w:ascii="Verdana" w:eastAsia="Times New Roman" w:hAnsi="Verdana" w:cs="Arial"/>
          <w:sz w:val="20"/>
          <w:szCs w:val="20"/>
          <w:bdr w:val="none" w:sz="0" w:space="0" w:color="auto" w:frame="1"/>
          <w:lang w:eastAsia="pt-BR"/>
        </w:rPr>
        <w:t> O centro da economia mundial representa o local do poder de comando, sendo predominantes as atividades de controle do excedente das cadeias produtivas, assim como de produção e difusão de novas tecnologias.</w:t>
      </w:r>
    </w:p>
    <w:p w14:paraId="4985015B"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
    <w:p w14:paraId="451C4FA0" w14:textId="77777777" w:rsidR="0076481A" w:rsidRPr="00137915" w:rsidRDefault="0076481A" w:rsidP="00137915">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proofErr w:type="gramStart"/>
      <w:r w:rsidRPr="00137915">
        <w:rPr>
          <w:rFonts w:ascii="Verdana" w:eastAsia="Times New Roman" w:hAnsi="Verdana" w:cs="Arial"/>
          <w:bCs/>
          <w:sz w:val="20"/>
          <w:szCs w:val="20"/>
          <w:bdr w:val="none" w:sz="0" w:space="0" w:color="auto" w:frame="1"/>
          <w:lang w:eastAsia="pt-BR"/>
        </w:rPr>
        <w:t>b)</w:t>
      </w:r>
      <w:proofErr w:type="gramEnd"/>
      <w:r w:rsidRPr="00137915">
        <w:rPr>
          <w:rFonts w:ascii="Verdana" w:eastAsia="Times New Roman" w:hAnsi="Verdana" w:cs="Arial"/>
          <w:sz w:val="20"/>
          <w:szCs w:val="20"/>
          <w:bdr w:val="none" w:sz="0" w:space="0" w:color="auto" w:frame="1"/>
          <w:lang w:eastAsia="pt-BR"/>
        </w:rPr>
        <w:t> Um pequeno bloco de economias de mercado, apesar de ser dependente de tecnologia, conseguiu alcançar uma posição socioeconômica intermediária, mas ainda permanece dominado pela estrutura de poder de comando decorrente do centro capitalista mundial.</w:t>
      </w:r>
    </w:p>
    <w:p w14:paraId="0E91D721"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
    <w:p w14:paraId="6A278517" w14:textId="77777777" w:rsidR="0076481A" w:rsidRPr="00137915" w:rsidRDefault="0076481A" w:rsidP="00137915">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proofErr w:type="gramStart"/>
      <w:r w:rsidRPr="00137915">
        <w:rPr>
          <w:rFonts w:ascii="Verdana" w:eastAsia="Times New Roman" w:hAnsi="Verdana" w:cs="Arial"/>
          <w:bCs/>
          <w:sz w:val="20"/>
          <w:szCs w:val="20"/>
          <w:bdr w:val="none" w:sz="0" w:space="0" w:color="auto" w:frame="1"/>
          <w:lang w:eastAsia="pt-BR"/>
        </w:rPr>
        <w:t>c)</w:t>
      </w:r>
      <w:proofErr w:type="gramEnd"/>
      <w:r w:rsidRPr="00137915">
        <w:rPr>
          <w:rFonts w:ascii="Verdana" w:eastAsia="Times New Roman" w:hAnsi="Verdana" w:cs="Arial"/>
          <w:sz w:val="20"/>
          <w:szCs w:val="20"/>
          <w:bdr w:val="none" w:sz="0" w:space="0" w:color="auto" w:frame="1"/>
          <w:lang w:eastAsia="pt-BR"/>
        </w:rPr>
        <w:t> A combinação entre o poder militar e as formas superiores de produção na Inglaterra possibilitou a este país uma posição de hegemonia na economia mundial ao longo do século XIX.</w:t>
      </w:r>
    </w:p>
    <w:p w14:paraId="0BF6C304"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
    <w:p w14:paraId="0929A6A4" w14:textId="77777777" w:rsidR="0076481A" w:rsidRPr="00137915" w:rsidRDefault="0076481A" w:rsidP="00137915">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proofErr w:type="gramStart"/>
      <w:r w:rsidRPr="00137915">
        <w:rPr>
          <w:rFonts w:ascii="Verdana" w:eastAsia="Times New Roman" w:hAnsi="Verdana" w:cs="Arial"/>
          <w:bCs/>
          <w:sz w:val="20"/>
          <w:szCs w:val="20"/>
          <w:bdr w:val="none" w:sz="0" w:space="0" w:color="auto" w:frame="1"/>
          <w:lang w:eastAsia="pt-BR"/>
        </w:rPr>
        <w:t>d)</w:t>
      </w:r>
      <w:proofErr w:type="gramEnd"/>
      <w:r w:rsidRPr="00137915">
        <w:rPr>
          <w:rFonts w:ascii="Verdana" w:eastAsia="Times New Roman" w:hAnsi="Verdana" w:cs="Arial"/>
          <w:sz w:val="20"/>
          <w:szCs w:val="20"/>
          <w:bdr w:val="none" w:sz="0" w:space="0" w:color="auto" w:frame="1"/>
          <w:lang w:eastAsia="pt-BR"/>
        </w:rPr>
        <w:t> A Divisão Internacional do Trabalho não tende a expressar diferentes fases da evolução histórica do sistema capitalista e, sim, as diferentes etapas da especialização dos trabalhadores, sobretudo nas indústrias.</w:t>
      </w:r>
    </w:p>
    <w:p w14:paraId="14A42282"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
    <w:p w14:paraId="1DEA888B" w14:textId="77777777" w:rsidR="0076481A" w:rsidRPr="00137915" w:rsidRDefault="0076481A" w:rsidP="00137915">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proofErr w:type="gramStart"/>
      <w:r w:rsidRPr="00137915">
        <w:rPr>
          <w:rFonts w:ascii="Verdana" w:eastAsia="Times New Roman" w:hAnsi="Verdana" w:cs="Arial"/>
          <w:bCs/>
          <w:sz w:val="20"/>
          <w:szCs w:val="20"/>
          <w:bdr w:val="none" w:sz="0" w:space="0" w:color="auto" w:frame="1"/>
          <w:lang w:eastAsia="pt-BR"/>
        </w:rPr>
        <w:t>e</w:t>
      </w:r>
      <w:proofErr w:type="gramEnd"/>
      <w:r w:rsidRPr="00137915">
        <w:rPr>
          <w:rFonts w:ascii="Verdana" w:eastAsia="Times New Roman" w:hAnsi="Verdana" w:cs="Arial"/>
          <w:bCs/>
          <w:sz w:val="20"/>
          <w:szCs w:val="20"/>
          <w:bdr w:val="none" w:sz="0" w:space="0" w:color="auto" w:frame="1"/>
          <w:lang w:eastAsia="pt-BR"/>
        </w:rPr>
        <w:t>)</w:t>
      </w:r>
      <w:r w:rsidRPr="00137915">
        <w:rPr>
          <w:rFonts w:ascii="Verdana" w:eastAsia="Times New Roman" w:hAnsi="Verdana" w:cs="Arial"/>
          <w:sz w:val="20"/>
          <w:szCs w:val="20"/>
          <w:bdr w:val="none" w:sz="0" w:space="0" w:color="auto" w:frame="1"/>
          <w:lang w:eastAsia="pt-BR"/>
        </w:rPr>
        <w:t> As dificuldades de acesso à segunda Revolução Industrial e Tecnológica tornaram bem mais complexas as possibilidades de transição de nações periféricas para as nações do centro capitalista.</w:t>
      </w:r>
    </w:p>
    <w:p w14:paraId="77CC9596" w14:textId="77777777" w:rsidR="0076481A" w:rsidRPr="00137915" w:rsidRDefault="0076481A" w:rsidP="00137915">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p>
    <w:p w14:paraId="2E95E490" w14:textId="462DBF50" w:rsidR="0076481A" w:rsidRPr="00137915" w:rsidRDefault="0076481A" w:rsidP="00137915">
      <w:pPr>
        <w:shd w:val="clear" w:color="auto" w:fill="FFFFFF"/>
        <w:spacing w:after="0"/>
        <w:ind w:left="-992"/>
        <w:jc w:val="both"/>
        <w:rPr>
          <w:rFonts w:ascii="Verdana" w:eastAsia="Times New Roman" w:hAnsi="Verdana" w:cs="Times New Roman"/>
          <w:sz w:val="20"/>
          <w:szCs w:val="20"/>
          <w:lang w:eastAsia="pt-BR"/>
        </w:rPr>
      </w:pPr>
      <w:r w:rsidRPr="00137915">
        <w:rPr>
          <w:rFonts w:ascii="Verdana" w:eastAsia="Times New Roman" w:hAnsi="Verdana" w:cs="Arial"/>
          <w:sz w:val="20"/>
          <w:szCs w:val="20"/>
          <w:bdr w:val="none" w:sz="0" w:space="0" w:color="auto" w:frame="1"/>
          <w:lang w:eastAsia="pt-BR"/>
        </w:rPr>
        <w:t>7. Os blocos econômicos são a mais recente alternativa adotada pela maioria dos Estados do mundo para ampliar as suas respectivas relações econômicas. Tal aspecto vem contribuindo para a construção de uma nova forma de regionalização mundial. Assinale a alternativa que apresente a mais importante entre as causas para a formação dos blocos econômicos no mundo contemporâneo.</w:t>
      </w:r>
      <w:r w:rsidR="00137915" w:rsidRPr="00137915">
        <w:rPr>
          <w:rFonts w:ascii="Verdana" w:eastAsia="Times New Roman" w:hAnsi="Verdana" w:cs="Arial"/>
          <w:sz w:val="20"/>
          <w:szCs w:val="20"/>
          <w:bdr w:val="none" w:sz="0" w:space="0" w:color="auto" w:frame="1"/>
          <w:lang w:eastAsia="pt-BR"/>
        </w:rPr>
        <w:t xml:space="preserve"> </w:t>
      </w:r>
      <w:r w:rsidR="00137915" w:rsidRPr="00137915">
        <w:rPr>
          <w:rFonts w:ascii="Verdana" w:eastAsia="Times New Roman" w:hAnsi="Verdana" w:cs="Arial"/>
          <w:sz w:val="20"/>
          <w:szCs w:val="20"/>
          <w:bdr w:val="none" w:sz="0" w:space="0" w:color="auto" w:frame="1"/>
          <w:lang w:eastAsia="pt-BR"/>
        </w:rPr>
        <w:t>(0,6)</w:t>
      </w:r>
    </w:p>
    <w:p w14:paraId="476E34BD"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a</w:t>
      </w:r>
      <w:proofErr w:type="gramEnd"/>
      <w:r w:rsidRPr="00137915">
        <w:rPr>
          <w:rFonts w:ascii="Verdana" w:eastAsia="Times New Roman" w:hAnsi="Verdana" w:cs="Arial"/>
          <w:bCs/>
          <w:sz w:val="20"/>
          <w:szCs w:val="20"/>
          <w:bdr w:val="none" w:sz="0" w:space="0" w:color="auto" w:frame="1"/>
          <w:lang w:eastAsia="pt-BR"/>
        </w:rPr>
        <w:t>)</w:t>
      </w:r>
      <w:r w:rsidRPr="00137915">
        <w:rPr>
          <w:rFonts w:ascii="Verdana" w:eastAsia="Times New Roman" w:hAnsi="Verdana" w:cs="Arial"/>
          <w:sz w:val="20"/>
          <w:szCs w:val="20"/>
          <w:bdr w:val="none" w:sz="0" w:space="0" w:color="auto" w:frame="1"/>
          <w:lang w:eastAsia="pt-BR"/>
        </w:rPr>
        <w:t> surgimento do dinheiro.</w:t>
      </w:r>
    </w:p>
    <w:p w14:paraId="69EA1AFD"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b)</w:t>
      </w:r>
      <w:proofErr w:type="gramEnd"/>
      <w:r w:rsidRPr="00137915">
        <w:rPr>
          <w:rFonts w:ascii="Verdana" w:eastAsia="Times New Roman" w:hAnsi="Verdana" w:cs="Arial"/>
          <w:sz w:val="20"/>
          <w:szCs w:val="20"/>
          <w:bdr w:val="none" w:sz="0" w:space="0" w:color="auto" w:frame="1"/>
          <w:lang w:eastAsia="pt-BR"/>
        </w:rPr>
        <w:t> instalação da indústria avançada em nível global.</w:t>
      </w:r>
    </w:p>
    <w:p w14:paraId="551A3E11"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c)</w:t>
      </w:r>
      <w:proofErr w:type="gramEnd"/>
      <w:r w:rsidRPr="00137915">
        <w:rPr>
          <w:rFonts w:ascii="Verdana" w:eastAsia="Times New Roman" w:hAnsi="Verdana" w:cs="Arial"/>
          <w:sz w:val="20"/>
          <w:szCs w:val="20"/>
          <w:bdr w:val="none" w:sz="0" w:space="0" w:color="auto" w:frame="1"/>
          <w:lang w:eastAsia="pt-BR"/>
        </w:rPr>
        <w:t> consolidação da Globalização.</w:t>
      </w:r>
    </w:p>
    <w:p w14:paraId="6ACBEA10"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d)</w:t>
      </w:r>
      <w:proofErr w:type="gramEnd"/>
      <w:r w:rsidRPr="00137915">
        <w:rPr>
          <w:rFonts w:ascii="Verdana" w:eastAsia="Times New Roman" w:hAnsi="Verdana" w:cs="Arial"/>
          <w:sz w:val="20"/>
          <w:szCs w:val="20"/>
          <w:bdr w:val="none" w:sz="0" w:space="0" w:color="auto" w:frame="1"/>
          <w:lang w:eastAsia="pt-BR"/>
        </w:rPr>
        <w:t> transformação do capitalismo financeiro em capitalismo industrial.</w:t>
      </w:r>
    </w:p>
    <w:p w14:paraId="2BDF6A7D"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e</w:t>
      </w:r>
      <w:proofErr w:type="gramEnd"/>
      <w:r w:rsidRPr="00137915">
        <w:rPr>
          <w:rFonts w:ascii="Verdana" w:eastAsia="Times New Roman" w:hAnsi="Verdana" w:cs="Arial"/>
          <w:bCs/>
          <w:sz w:val="20"/>
          <w:szCs w:val="20"/>
          <w:bdr w:val="none" w:sz="0" w:space="0" w:color="auto" w:frame="1"/>
          <w:lang w:eastAsia="pt-BR"/>
        </w:rPr>
        <w:t>)</w:t>
      </w:r>
      <w:r w:rsidRPr="00137915">
        <w:rPr>
          <w:rFonts w:ascii="Verdana" w:eastAsia="Times New Roman" w:hAnsi="Verdana" w:cs="Arial"/>
          <w:sz w:val="20"/>
          <w:szCs w:val="20"/>
          <w:bdr w:val="none" w:sz="0" w:space="0" w:color="auto" w:frame="1"/>
          <w:lang w:eastAsia="pt-BR"/>
        </w:rPr>
        <w:t> emergência de um espírito mundial de solidariedade.</w:t>
      </w:r>
    </w:p>
    <w:p w14:paraId="7E939CD1" w14:textId="7FF3EB8B"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
    <w:p w14:paraId="31805B48" w14:textId="77777777" w:rsidR="0076481A" w:rsidRPr="00137915" w:rsidRDefault="0076481A" w:rsidP="00137915">
      <w:pPr>
        <w:shd w:val="clear" w:color="auto" w:fill="FFFFFF"/>
        <w:spacing w:after="0"/>
        <w:ind w:left="-992"/>
        <w:jc w:val="both"/>
        <w:rPr>
          <w:rFonts w:ascii="Verdana" w:eastAsia="Times New Roman" w:hAnsi="Verdana" w:cs="Times New Roman"/>
          <w:sz w:val="20"/>
          <w:szCs w:val="20"/>
          <w:lang w:eastAsia="pt-BR"/>
        </w:rPr>
      </w:pPr>
      <w:r w:rsidRPr="00137915">
        <w:rPr>
          <w:rFonts w:ascii="Verdana" w:eastAsia="Times New Roman" w:hAnsi="Verdana" w:cs="Times New Roman"/>
          <w:sz w:val="20"/>
          <w:szCs w:val="20"/>
          <w:lang w:eastAsia="pt-BR"/>
        </w:rPr>
        <w:t xml:space="preserve">8. </w:t>
      </w:r>
      <w:r w:rsidRPr="00137915">
        <w:rPr>
          <w:rFonts w:ascii="Verdana" w:eastAsia="Times New Roman" w:hAnsi="Verdana" w:cs="Arial"/>
          <w:sz w:val="20"/>
          <w:szCs w:val="20"/>
          <w:bdr w:val="none" w:sz="0" w:space="0" w:color="auto" w:frame="1"/>
          <w:lang w:eastAsia="pt-BR"/>
        </w:rPr>
        <w:t xml:space="preserve">Em </w:t>
      </w:r>
      <w:proofErr w:type="gramStart"/>
      <w:r w:rsidRPr="00137915">
        <w:rPr>
          <w:rFonts w:ascii="Verdana" w:eastAsia="Times New Roman" w:hAnsi="Verdana" w:cs="Arial"/>
          <w:sz w:val="20"/>
          <w:szCs w:val="20"/>
          <w:bdr w:val="none" w:sz="0" w:space="0" w:color="auto" w:frame="1"/>
          <w:lang w:eastAsia="pt-BR"/>
        </w:rPr>
        <w:t>1</w:t>
      </w:r>
      <w:proofErr w:type="gramEnd"/>
      <w:r w:rsidRPr="00137915">
        <w:rPr>
          <w:rFonts w:ascii="Verdana" w:eastAsia="Times New Roman" w:hAnsi="Verdana" w:cs="Arial"/>
          <w:sz w:val="20"/>
          <w:szCs w:val="20"/>
          <w:bdr w:val="none" w:sz="0" w:space="0" w:color="auto" w:frame="1"/>
          <w:lang w:eastAsia="pt-BR"/>
        </w:rPr>
        <w:t xml:space="preserve"> de Janeiro de 1994, o Acordo de Livre Comércio da América do Norte (NAFTA) entrou em vigor. </w:t>
      </w:r>
      <w:proofErr w:type="gramStart"/>
      <w:r w:rsidRPr="00137915">
        <w:rPr>
          <w:rFonts w:ascii="Verdana" w:eastAsia="Times New Roman" w:hAnsi="Verdana" w:cs="Arial"/>
          <w:sz w:val="20"/>
          <w:szCs w:val="20"/>
          <w:bdr w:val="none" w:sz="0" w:space="0" w:color="auto" w:frame="1"/>
          <w:lang w:eastAsia="pt-BR"/>
        </w:rPr>
        <w:t>O NAFTA</w:t>
      </w:r>
      <w:proofErr w:type="gramEnd"/>
      <w:r w:rsidRPr="00137915">
        <w:rPr>
          <w:rFonts w:ascii="Verdana" w:eastAsia="Times New Roman" w:hAnsi="Verdana" w:cs="Arial"/>
          <w:sz w:val="20"/>
          <w:szCs w:val="20"/>
          <w:bdr w:val="none" w:sz="0" w:space="0" w:color="auto" w:frame="1"/>
          <w:lang w:eastAsia="pt-BR"/>
        </w:rPr>
        <w:t xml:space="preserve"> criou uma das maiores zonas de comércio livre do mundo, que agora liga 450 milhões de pessoas que produzem 17 trilhões de dólares em bens e serviços. O comércio entre os países </w:t>
      </w:r>
      <w:proofErr w:type="gramStart"/>
      <w:r w:rsidRPr="00137915">
        <w:rPr>
          <w:rFonts w:ascii="Verdana" w:eastAsia="Times New Roman" w:hAnsi="Verdana" w:cs="Arial"/>
          <w:sz w:val="20"/>
          <w:szCs w:val="20"/>
          <w:bdr w:val="none" w:sz="0" w:space="0" w:color="auto" w:frame="1"/>
          <w:lang w:eastAsia="pt-BR"/>
        </w:rPr>
        <w:t>do NAFTA</w:t>
      </w:r>
      <w:proofErr w:type="gramEnd"/>
      <w:r w:rsidRPr="00137915">
        <w:rPr>
          <w:rFonts w:ascii="Verdana" w:eastAsia="Times New Roman" w:hAnsi="Verdana" w:cs="Arial"/>
          <w:sz w:val="20"/>
          <w:szCs w:val="20"/>
          <w:bdr w:val="none" w:sz="0" w:space="0" w:color="auto" w:frame="1"/>
          <w:lang w:eastAsia="pt-BR"/>
        </w:rPr>
        <w:t xml:space="preserve"> vem crescendo desde que o acordo entrou em vigor.</w:t>
      </w:r>
    </w:p>
    <w:p w14:paraId="77CCD684" w14:textId="49E98D40"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sz w:val="20"/>
          <w:szCs w:val="20"/>
          <w:bdr w:val="none" w:sz="0" w:space="0" w:color="auto" w:frame="1"/>
          <w:lang w:eastAsia="pt-BR"/>
        </w:rPr>
        <w:t>O antigo NAFTA</w:t>
      </w:r>
      <w:proofErr w:type="gramEnd"/>
      <w:r w:rsidRPr="00137915">
        <w:rPr>
          <w:rFonts w:ascii="Verdana" w:eastAsia="Times New Roman" w:hAnsi="Verdana" w:cs="Arial"/>
          <w:sz w:val="20"/>
          <w:szCs w:val="20"/>
          <w:bdr w:val="none" w:sz="0" w:space="0" w:color="auto" w:frame="1"/>
          <w:lang w:eastAsia="pt-BR"/>
        </w:rPr>
        <w:t>, atual USMCA, se tornou um dos mais importantes blocos econômicos do mundo, apesar de fazer parte dele apenas</w:t>
      </w:r>
      <w:r w:rsidR="00137915" w:rsidRPr="00137915">
        <w:rPr>
          <w:rFonts w:ascii="Verdana" w:eastAsia="Times New Roman" w:hAnsi="Verdana" w:cs="Arial"/>
          <w:sz w:val="20"/>
          <w:szCs w:val="20"/>
          <w:bdr w:val="none" w:sz="0" w:space="0" w:color="auto" w:frame="1"/>
          <w:lang w:eastAsia="pt-BR"/>
        </w:rPr>
        <w:t xml:space="preserve">: </w:t>
      </w:r>
      <w:r w:rsidR="00137915" w:rsidRPr="00137915">
        <w:rPr>
          <w:rFonts w:ascii="Verdana" w:eastAsia="Times New Roman" w:hAnsi="Verdana" w:cs="Arial"/>
          <w:sz w:val="20"/>
          <w:szCs w:val="20"/>
          <w:bdr w:val="none" w:sz="0" w:space="0" w:color="auto" w:frame="1"/>
          <w:lang w:eastAsia="pt-BR"/>
        </w:rPr>
        <w:t>(0,6)</w:t>
      </w:r>
    </w:p>
    <w:p w14:paraId="084E88B5"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a</w:t>
      </w:r>
      <w:proofErr w:type="gramEnd"/>
      <w:r w:rsidRPr="00137915">
        <w:rPr>
          <w:rFonts w:ascii="Verdana" w:eastAsia="Times New Roman" w:hAnsi="Verdana" w:cs="Arial"/>
          <w:bCs/>
          <w:sz w:val="20"/>
          <w:szCs w:val="20"/>
          <w:bdr w:val="none" w:sz="0" w:space="0" w:color="auto" w:frame="1"/>
          <w:lang w:eastAsia="pt-BR"/>
        </w:rPr>
        <w:t>)</w:t>
      </w:r>
      <w:r w:rsidRPr="00137915">
        <w:rPr>
          <w:rFonts w:ascii="Verdana" w:eastAsia="Times New Roman" w:hAnsi="Verdana" w:cs="Arial"/>
          <w:sz w:val="20"/>
          <w:szCs w:val="20"/>
          <w:bdr w:val="none" w:sz="0" w:space="0" w:color="auto" w:frame="1"/>
          <w:lang w:eastAsia="pt-BR"/>
        </w:rPr>
        <w:t> EUA, Canadá, Venezuela e Brasil.</w:t>
      </w:r>
    </w:p>
    <w:p w14:paraId="47DF39E1"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b)</w:t>
      </w:r>
      <w:proofErr w:type="gramEnd"/>
      <w:r w:rsidRPr="00137915">
        <w:rPr>
          <w:rFonts w:ascii="Verdana" w:eastAsia="Times New Roman" w:hAnsi="Verdana" w:cs="Arial"/>
          <w:sz w:val="20"/>
          <w:szCs w:val="20"/>
          <w:bdr w:val="none" w:sz="0" w:space="0" w:color="auto" w:frame="1"/>
          <w:lang w:eastAsia="pt-BR"/>
        </w:rPr>
        <w:t> EUA, Canadá e Inglaterra.</w:t>
      </w:r>
    </w:p>
    <w:p w14:paraId="59BC5A6F"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c)</w:t>
      </w:r>
      <w:proofErr w:type="gramEnd"/>
      <w:r w:rsidRPr="00137915">
        <w:rPr>
          <w:rFonts w:ascii="Verdana" w:eastAsia="Times New Roman" w:hAnsi="Verdana" w:cs="Arial"/>
          <w:sz w:val="20"/>
          <w:szCs w:val="20"/>
          <w:bdr w:val="none" w:sz="0" w:space="0" w:color="auto" w:frame="1"/>
          <w:lang w:eastAsia="pt-BR"/>
        </w:rPr>
        <w:t> EUA, Canadá, Brasil e Argentina.</w:t>
      </w:r>
    </w:p>
    <w:p w14:paraId="29E62B2B" w14:textId="77777777" w:rsidR="0076481A" w:rsidRPr="00137915" w:rsidRDefault="0076481A" w:rsidP="00137915">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d)</w:t>
      </w:r>
      <w:proofErr w:type="gramEnd"/>
      <w:r w:rsidRPr="00137915">
        <w:rPr>
          <w:rFonts w:ascii="Verdana" w:eastAsia="Times New Roman" w:hAnsi="Verdana" w:cs="Arial"/>
          <w:sz w:val="20"/>
          <w:szCs w:val="20"/>
          <w:bdr w:val="none" w:sz="0" w:space="0" w:color="auto" w:frame="1"/>
          <w:lang w:eastAsia="pt-BR"/>
        </w:rPr>
        <w:t> EUA, Canadá e México.</w:t>
      </w:r>
    </w:p>
    <w:p w14:paraId="7E12D819" w14:textId="77777777" w:rsidR="0076481A" w:rsidRPr="00137915" w:rsidRDefault="0076481A" w:rsidP="00137915">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proofErr w:type="gramStart"/>
      <w:r w:rsidRPr="00137915">
        <w:rPr>
          <w:rFonts w:ascii="Verdana" w:eastAsia="Times New Roman" w:hAnsi="Verdana" w:cs="Arial"/>
          <w:bCs/>
          <w:sz w:val="20"/>
          <w:szCs w:val="20"/>
          <w:bdr w:val="none" w:sz="0" w:space="0" w:color="auto" w:frame="1"/>
          <w:lang w:eastAsia="pt-BR"/>
        </w:rPr>
        <w:t>e</w:t>
      </w:r>
      <w:proofErr w:type="gramEnd"/>
      <w:r w:rsidRPr="00137915">
        <w:rPr>
          <w:rFonts w:ascii="Verdana" w:eastAsia="Times New Roman" w:hAnsi="Verdana" w:cs="Arial"/>
          <w:bCs/>
          <w:sz w:val="20"/>
          <w:szCs w:val="20"/>
          <w:bdr w:val="none" w:sz="0" w:space="0" w:color="auto" w:frame="1"/>
          <w:lang w:eastAsia="pt-BR"/>
        </w:rPr>
        <w:t>)</w:t>
      </w:r>
      <w:r w:rsidRPr="00137915">
        <w:rPr>
          <w:rFonts w:ascii="Verdana" w:eastAsia="Times New Roman" w:hAnsi="Verdana" w:cs="Arial"/>
          <w:sz w:val="20"/>
          <w:szCs w:val="20"/>
          <w:bdr w:val="none" w:sz="0" w:space="0" w:color="auto" w:frame="1"/>
          <w:lang w:eastAsia="pt-BR"/>
        </w:rPr>
        <w:t> EUA, Canadá, México e Brasil.</w:t>
      </w:r>
    </w:p>
    <w:p w14:paraId="23DC6A13" w14:textId="77777777" w:rsidR="004271A5" w:rsidRPr="00137915" w:rsidRDefault="004271A5" w:rsidP="00137915">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p>
    <w:p w14:paraId="59DE2A40" w14:textId="24722E41" w:rsidR="004271A5" w:rsidRPr="00137915" w:rsidRDefault="004271A5" w:rsidP="00137915">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r w:rsidRPr="00137915">
        <w:rPr>
          <w:rFonts w:ascii="Verdana" w:eastAsia="Times New Roman" w:hAnsi="Verdana" w:cs="Arial"/>
          <w:sz w:val="20"/>
          <w:szCs w:val="20"/>
          <w:bdr w:val="none" w:sz="0" w:space="0" w:color="auto" w:frame="1"/>
          <w:lang w:eastAsia="pt-BR"/>
        </w:rPr>
        <w:t xml:space="preserve">9. </w:t>
      </w:r>
      <w:r w:rsidRPr="00137915">
        <w:rPr>
          <w:rFonts w:ascii="Verdana" w:hAnsi="Verdana" w:cs="Arial"/>
          <w:sz w:val="20"/>
          <w:szCs w:val="20"/>
          <w:shd w:val="clear" w:color="auto" w:fill="FFFFFF"/>
        </w:rPr>
        <w:t>A coluna da esquerda apresenta blocos econômicos e a da direita, a caracterização de cada um. Numere a coluna da direita de acordo com a da esquerda.</w:t>
      </w:r>
      <w:r w:rsidR="00137915" w:rsidRPr="00137915">
        <w:rPr>
          <w:rFonts w:ascii="Verdana" w:eastAsia="Times New Roman" w:hAnsi="Verdana" w:cs="Arial"/>
          <w:sz w:val="20"/>
          <w:szCs w:val="20"/>
          <w:bdr w:val="none" w:sz="0" w:space="0" w:color="auto" w:frame="1"/>
          <w:lang w:eastAsia="pt-BR"/>
        </w:rPr>
        <w:t xml:space="preserve"> </w:t>
      </w:r>
      <w:r w:rsidR="00137915" w:rsidRPr="00137915">
        <w:rPr>
          <w:rFonts w:ascii="Verdana" w:eastAsia="Times New Roman" w:hAnsi="Verdana" w:cs="Arial"/>
          <w:sz w:val="20"/>
          <w:szCs w:val="20"/>
          <w:bdr w:val="none" w:sz="0" w:space="0" w:color="auto" w:frame="1"/>
          <w:lang w:eastAsia="pt-BR"/>
        </w:rPr>
        <w:t>(0,6)</w:t>
      </w:r>
    </w:p>
    <w:p w14:paraId="337C535D" w14:textId="77777777" w:rsidR="004271A5" w:rsidRPr="007F3B22" w:rsidRDefault="004271A5" w:rsidP="007F3B22">
      <w:pPr>
        <w:shd w:val="clear" w:color="auto" w:fill="FFFFFF"/>
        <w:spacing w:after="0" w:line="240" w:lineRule="auto"/>
        <w:ind w:left="-993"/>
        <w:jc w:val="both"/>
        <w:rPr>
          <w:rFonts w:ascii="Verdana" w:eastAsia="Times New Roman" w:hAnsi="Verdana" w:cs="Arial"/>
          <w:bdr w:val="none" w:sz="0" w:space="0" w:color="auto" w:frame="1"/>
          <w:lang w:eastAsia="pt-BR"/>
        </w:rPr>
      </w:pPr>
    </w:p>
    <w:p w14:paraId="4396D6ED" w14:textId="57929A0E" w:rsidR="004271A5" w:rsidRPr="0076481A" w:rsidRDefault="004271A5" w:rsidP="007F3B22">
      <w:pPr>
        <w:shd w:val="clear" w:color="auto" w:fill="FFFFFF"/>
        <w:spacing w:after="0" w:line="240" w:lineRule="auto"/>
        <w:ind w:left="-993"/>
        <w:jc w:val="both"/>
        <w:rPr>
          <w:rFonts w:ascii="Verdana" w:eastAsia="Times New Roman" w:hAnsi="Verdana" w:cs="Times New Roman"/>
          <w:lang w:eastAsia="pt-BR"/>
        </w:rPr>
      </w:pPr>
      <w:r w:rsidRPr="007F3B22">
        <w:rPr>
          <w:rFonts w:ascii="Verdana" w:hAnsi="Verdana"/>
          <w:noProof/>
          <w:lang w:eastAsia="pt-BR"/>
        </w:rPr>
        <w:drawing>
          <wp:inline distT="0" distB="0" distL="0" distR="0" wp14:anchorId="2E2CF423" wp14:editId="0D9EAF85">
            <wp:extent cx="5612130" cy="1731010"/>
            <wp:effectExtent l="0" t="0" r="762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1731010"/>
                    </a:xfrm>
                    <a:prstGeom prst="rect">
                      <a:avLst/>
                    </a:prstGeom>
                  </pic:spPr>
                </pic:pic>
              </a:graphicData>
            </a:graphic>
          </wp:inline>
        </w:drawing>
      </w:r>
    </w:p>
    <w:p w14:paraId="35050EDC" w14:textId="1E17D269" w:rsidR="0076481A" w:rsidRPr="0076481A" w:rsidRDefault="0076481A" w:rsidP="007F3B22">
      <w:pPr>
        <w:shd w:val="clear" w:color="auto" w:fill="FFFFFF"/>
        <w:spacing w:after="0" w:line="240" w:lineRule="auto"/>
        <w:ind w:left="-993"/>
        <w:jc w:val="both"/>
        <w:rPr>
          <w:rFonts w:ascii="Verdana" w:eastAsia="Times New Roman" w:hAnsi="Verdana" w:cs="Times New Roman"/>
          <w:lang w:eastAsia="pt-BR"/>
        </w:rPr>
      </w:pPr>
    </w:p>
    <w:p w14:paraId="778F37C9" w14:textId="77777777" w:rsidR="004271A5" w:rsidRPr="00137915" w:rsidRDefault="004271A5" w:rsidP="00137915">
      <w:pPr>
        <w:shd w:val="clear" w:color="auto" w:fill="FFFFFF"/>
        <w:spacing w:after="0" w:line="240" w:lineRule="auto"/>
        <w:ind w:left="-993"/>
        <w:jc w:val="both"/>
        <w:rPr>
          <w:rFonts w:ascii="Verdana" w:eastAsia="Times New Roman" w:hAnsi="Verdana" w:cs="Times New Roman"/>
          <w:sz w:val="20"/>
          <w:szCs w:val="20"/>
          <w:lang w:eastAsia="pt-BR"/>
        </w:rPr>
      </w:pPr>
      <w:r w:rsidRPr="00137915">
        <w:rPr>
          <w:rFonts w:ascii="Verdana" w:eastAsia="Times New Roman" w:hAnsi="Verdana" w:cs="Arial"/>
          <w:sz w:val="20"/>
          <w:szCs w:val="20"/>
          <w:bdr w:val="none" w:sz="0" w:space="0" w:color="auto" w:frame="1"/>
          <w:lang w:eastAsia="pt-BR"/>
        </w:rPr>
        <w:t>Assinale a sequência correta.</w:t>
      </w:r>
    </w:p>
    <w:p w14:paraId="4C5C1F77" w14:textId="77777777" w:rsidR="004271A5" w:rsidRPr="00137915" w:rsidRDefault="004271A5" w:rsidP="0013791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lastRenderedPageBreak/>
        <w:t>a</w:t>
      </w:r>
      <w:proofErr w:type="gramEnd"/>
      <w:r w:rsidRPr="00137915">
        <w:rPr>
          <w:rFonts w:ascii="Verdana" w:eastAsia="Times New Roman" w:hAnsi="Verdana" w:cs="Arial"/>
          <w:bCs/>
          <w:sz w:val="20"/>
          <w:szCs w:val="20"/>
          <w:bdr w:val="none" w:sz="0" w:space="0" w:color="auto" w:frame="1"/>
          <w:lang w:eastAsia="pt-BR"/>
        </w:rPr>
        <w:t>)</w:t>
      </w:r>
      <w:r w:rsidRPr="00137915">
        <w:rPr>
          <w:rFonts w:ascii="Verdana" w:eastAsia="Times New Roman" w:hAnsi="Verdana" w:cs="Arial"/>
          <w:sz w:val="20"/>
          <w:szCs w:val="20"/>
          <w:bdr w:val="none" w:sz="0" w:space="0" w:color="auto" w:frame="1"/>
          <w:lang w:eastAsia="pt-BR"/>
        </w:rPr>
        <w:t> 2, 1, 4, 3            </w:t>
      </w:r>
    </w:p>
    <w:p w14:paraId="05300568" w14:textId="77777777" w:rsidR="004271A5" w:rsidRPr="00137915" w:rsidRDefault="004271A5" w:rsidP="0013791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b)</w:t>
      </w:r>
      <w:proofErr w:type="gramEnd"/>
      <w:r w:rsidRPr="00137915">
        <w:rPr>
          <w:rFonts w:ascii="Verdana" w:eastAsia="Times New Roman" w:hAnsi="Verdana" w:cs="Arial"/>
          <w:sz w:val="20"/>
          <w:szCs w:val="20"/>
          <w:bdr w:val="none" w:sz="0" w:space="0" w:color="auto" w:frame="1"/>
          <w:lang w:eastAsia="pt-BR"/>
        </w:rPr>
        <w:t> 2, 3, 1, 4              </w:t>
      </w:r>
    </w:p>
    <w:p w14:paraId="1E4C0CD9" w14:textId="77777777" w:rsidR="004271A5" w:rsidRPr="00137915" w:rsidRDefault="004271A5" w:rsidP="0013791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c)</w:t>
      </w:r>
      <w:proofErr w:type="gramEnd"/>
      <w:r w:rsidRPr="00137915">
        <w:rPr>
          <w:rFonts w:ascii="Verdana" w:eastAsia="Times New Roman" w:hAnsi="Verdana" w:cs="Arial"/>
          <w:sz w:val="20"/>
          <w:szCs w:val="20"/>
          <w:bdr w:val="none" w:sz="0" w:space="0" w:color="auto" w:frame="1"/>
          <w:lang w:eastAsia="pt-BR"/>
        </w:rPr>
        <w:t> 3, 4, 2, 1            </w:t>
      </w:r>
    </w:p>
    <w:p w14:paraId="66959ECC" w14:textId="77777777" w:rsidR="004271A5" w:rsidRPr="00137915" w:rsidRDefault="004271A5" w:rsidP="0013791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d)</w:t>
      </w:r>
      <w:proofErr w:type="gramEnd"/>
      <w:r w:rsidRPr="00137915">
        <w:rPr>
          <w:rFonts w:ascii="Verdana" w:eastAsia="Times New Roman" w:hAnsi="Verdana" w:cs="Arial"/>
          <w:sz w:val="20"/>
          <w:szCs w:val="20"/>
          <w:bdr w:val="none" w:sz="0" w:space="0" w:color="auto" w:frame="1"/>
          <w:lang w:eastAsia="pt-BR"/>
        </w:rPr>
        <w:t> 3, 2, 4, 1             </w:t>
      </w:r>
    </w:p>
    <w:p w14:paraId="14F9DA45" w14:textId="77777777" w:rsidR="004271A5" w:rsidRPr="00137915" w:rsidRDefault="004271A5" w:rsidP="0013791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e</w:t>
      </w:r>
      <w:proofErr w:type="gramEnd"/>
      <w:r w:rsidRPr="00137915">
        <w:rPr>
          <w:rFonts w:ascii="Verdana" w:eastAsia="Times New Roman" w:hAnsi="Verdana" w:cs="Arial"/>
          <w:bCs/>
          <w:sz w:val="20"/>
          <w:szCs w:val="20"/>
          <w:bdr w:val="none" w:sz="0" w:space="0" w:color="auto" w:frame="1"/>
          <w:lang w:eastAsia="pt-BR"/>
        </w:rPr>
        <w:t>)</w:t>
      </w:r>
      <w:r w:rsidRPr="00137915">
        <w:rPr>
          <w:rFonts w:ascii="Verdana" w:eastAsia="Times New Roman" w:hAnsi="Verdana" w:cs="Arial"/>
          <w:sz w:val="20"/>
          <w:szCs w:val="20"/>
          <w:bdr w:val="none" w:sz="0" w:space="0" w:color="auto" w:frame="1"/>
          <w:lang w:eastAsia="pt-BR"/>
        </w:rPr>
        <w:t> 4, 1, 3, 2</w:t>
      </w:r>
    </w:p>
    <w:p w14:paraId="0A710716" w14:textId="2D298CB8" w:rsidR="0076481A" w:rsidRPr="00137915" w:rsidRDefault="0076481A" w:rsidP="00137915">
      <w:pPr>
        <w:shd w:val="clear" w:color="auto" w:fill="FFFFFF"/>
        <w:spacing w:after="0" w:line="240" w:lineRule="auto"/>
        <w:ind w:left="-993"/>
        <w:rPr>
          <w:rFonts w:ascii="Verdana" w:eastAsia="Times New Roman" w:hAnsi="Verdana" w:cs="Times New Roman"/>
          <w:sz w:val="20"/>
          <w:szCs w:val="20"/>
          <w:lang w:eastAsia="pt-BR"/>
        </w:rPr>
      </w:pPr>
    </w:p>
    <w:p w14:paraId="6229D810" w14:textId="525A26FE" w:rsidR="004271A5" w:rsidRPr="00137915" w:rsidRDefault="004271A5" w:rsidP="00137915">
      <w:pPr>
        <w:shd w:val="clear" w:color="auto" w:fill="FFFFFF"/>
        <w:spacing w:after="0"/>
        <w:ind w:left="-993"/>
        <w:jc w:val="both"/>
        <w:rPr>
          <w:rFonts w:ascii="Verdana" w:eastAsia="Times New Roman" w:hAnsi="Verdana" w:cs="Times New Roman"/>
          <w:sz w:val="20"/>
          <w:szCs w:val="20"/>
          <w:lang w:eastAsia="pt-BR"/>
        </w:rPr>
      </w:pPr>
      <w:r w:rsidRPr="00137915">
        <w:rPr>
          <w:rFonts w:ascii="Verdana" w:eastAsia="Times New Roman" w:hAnsi="Verdana" w:cs="Times New Roman"/>
          <w:sz w:val="20"/>
          <w:szCs w:val="20"/>
          <w:lang w:eastAsia="pt-BR"/>
        </w:rPr>
        <w:t xml:space="preserve">10. </w:t>
      </w:r>
      <w:r w:rsidRPr="00137915">
        <w:rPr>
          <w:rFonts w:ascii="Verdana" w:eastAsia="Times New Roman" w:hAnsi="Verdana" w:cs="Arial"/>
          <w:sz w:val="20"/>
          <w:szCs w:val="20"/>
          <w:bdr w:val="none" w:sz="0" w:space="0" w:color="auto" w:frame="1"/>
          <w:lang w:eastAsia="pt-BR"/>
        </w:rPr>
        <w:t xml:space="preserve">Durante o percurso da guerra civil travada entre nacionalistas e comunistas na China, um inimigo em comum surgiu no país: o Japão. Os japoneses haviam invadido parte do país em 1931 e, a partir de 1937, iniciaram um conflito aberto contra os chineses que </w:t>
      </w:r>
      <w:proofErr w:type="gramStart"/>
      <w:r w:rsidRPr="00137915">
        <w:rPr>
          <w:rFonts w:ascii="Verdana" w:eastAsia="Times New Roman" w:hAnsi="Verdana" w:cs="Arial"/>
          <w:sz w:val="20"/>
          <w:szCs w:val="20"/>
          <w:bdr w:val="none" w:sz="0" w:space="0" w:color="auto" w:frame="1"/>
          <w:lang w:eastAsia="pt-BR"/>
        </w:rPr>
        <w:t>ficou conhecido</w:t>
      </w:r>
      <w:proofErr w:type="gramEnd"/>
      <w:r w:rsidRPr="00137915">
        <w:rPr>
          <w:rFonts w:ascii="Verdana" w:eastAsia="Times New Roman" w:hAnsi="Verdana" w:cs="Arial"/>
          <w:sz w:val="20"/>
          <w:szCs w:val="20"/>
          <w:bdr w:val="none" w:sz="0" w:space="0" w:color="auto" w:frame="1"/>
          <w:lang w:eastAsia="pt-BR"/>
        </w:rPr>
        <w:t xml:space="preserve"> como:</w:t>
      </w:r>
      <w:r w:rsidR="00137915" w:rsidRPr="00137915">
        <w:rPr>
          <w:rFonts w:ascii="Verdana" w:eastAsia="Times New Roman" w:hAnsi="Verdana" w:cs="Arial"/>
          <w:sz w:val="20"/>
          <w:szCs w:val="20"/>
          <w:bdr w:val="none" w:sz="0" w:space="0" w:color="auto" w:frame="1"/>
          <w:lang w:eastAsia="pt-BR"/>
        </w:rPr>
        <w:t xml:space="preserve"> </w:t>
      </w:r>
      <w:r w:rsidR="00137915" w:rsidRPr="00137915">
        <w:rPr>
          <w:rFonts w:ascii="Verdana" w:eastAsia="Times New Roman" w:hAnsi="Verdana" w:cs="Arial"/>
          <w:sz w:val="20"/>
          <w:szCs w:val="20"/>
          <w:bdr w:val="none" w:sz="0" w:space="0" w:color="auto" w:frame="1"/>
          <w:lang w:eastAsia="pt-BR"/>
        </w:rPr>
        <w:t>(0,6)</w:t>
      </w:r>
    </w:p>
    <w:p w14:paraId="7A52C237" w14:textId="77777777" w:rsidR="004271A5" w:rsidRPr="00137915" w:rsidRDefault="004271A5" w:rsidP="0013791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a</w:t>
      </w:r>
      <w:proofErr w:type="gramEnd"/>
      <w:r w:rsidRPr="00137915">
        <w:rPr>
          <w:rFonts w:ascii="Verdana" w:eastAsia="Times New Roman" w:hAnsi="Verdana" w:cs="Arial"/>
          <w:bCs/>
          <w:sz w:val="20"/>
          <w:szCs w:val="20"/>
          <w:bdr w:val="none" w:sz="0" w:space="0" w:color="auto" w:frame="1"/>
          <w:lang w:eastAsia="pt-BR"/>
        </w:rPr>
        <w:t>)</w:t>
      </w:r>
      <w:r w:rsidRPr="00137915">
        <w:rPr>
          <w:rFonts w:ascii="Verdana" w:eastAsia="Times New Roman" w:hAnsi="Verdana" w:cs="Arial"/>
          <w:sz w:val="20"/>
          <w:szCs w:val="20"/>
          <w:bdr w:val="none" w:sz="0" w:space="0" w:color="auto" w:frame="1"/>
          <w:lang w:eastAsia="pt-BR"/>
        </w:rPr>
        <w:t> Primeira Guerra Sino-japonesa</w:t>
      </w:r>
    </w:p>
    <w:p w14:paraId="53F1A11B" w14:textId="77777777" w:rsidR="004271A5" w:rsidRPr="00137915" w:rsidRDefault="004271A5" w:rsidP="0013791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b)</w:t>
      </w:r>
      <w:proofErr w:type="gramEnd"/>
      <w:r w:rsidRPr="00137915">
        <w:rPr>
          <w:rFonts w:ascii="Verdana" w:eastAsia="Times New Roman" w:hAnsi="Verdana" w:cs="Arial"/>
          <w:sz w:val="20"/>
          <w:szCs w:val="20"/>
          <w:bdr w:val="none" w:sz="0" w:space="0" w:color="auto" w:frame="1"/>
          <w:lang w:eastAsia="pt-BR"/>
        </w:rPr>
        <w:t> Segunda Guerra Sino-japonesa</w:t>
      </w:r>
    </w:p>
    <w:p w14:paraId="77BE5CA6" w14:textId="77777777" w:rsidR="004271A5" w:rsidRPr="00137915" w:rsidRDefault="004271A5" w:rsidP="0013791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c)</w:t>
      </w:r>
      <w:proofErr w:type="gramEnd"/>
      <w:r w:rsidRPr="00137915">
        <w:rPr>
          <w:rFonts w:ascii="Verdana" w:eastAsia="Times New Roman" w:hAnsi="Verdana" w:cs="Arial"/>
          <w:sz w:val="20"/>
          <w:szCs w:val="20"/>
          <w:bdr w:val="none" w:sz="0" w:space="0" w:color="auto" w:frame="1"/>
          <w:lang w:eastAsia="pt-BR"/>
        </w:rPr>
        <w:t xml:space="preserve"> Guerra </w:t>
      </w:r>
      <w:proofErr w:type="spellStart"/>
      <w:r w:rsidRPr="00137915">
        <w:rPr>
          <w:rFonts w:ascii="Verdana" w:eastAsia="Times New Roman" w:hAnsi="Verdana" w:cs="Arial"/>
          <w:sz w:val="20"/>
          <w:szCs w:val="20"/>
          <w:bdr w:val="none" w:sz="0" w:space="0" w:color="auto" w:frame="1"/>
          <w:lang w:eastAsia="pt-BR"/>
        </w:rPr>
        <w:t>Xinhai</w:t>
      </w:r>
      <w:proofErr w:type="spellEnd"/>
    </w:p>
    <w:p w14:paraId="5CF55652" w14:textId="77777777" w:rsidR="004271A5" w:rsidRPr="00137915" w:rsidRDefault="004271A5" w:rsidP="0013791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d)</w:t>
      </w:r>
      <w:proofErr w:type="gramEnd"/>
      <w:r w:rsidRPr="00137915">
        <w:rPr>
          <w:rFonts w:ascii="Verdana" w:eastAsia="Times New Roman" w:hAnsi="Verdana" w:cs="Arial"/>
          <w:sz w:val="20"/>
          <w:szCs w:val="20"/>
          <w:bdr w:val="none" w:sz="0" w:space="0" w:color="auto" w:frame="1"/>
          <w:lang w:eastAsia="pt-BR"/>
        </w:rPr>
        <w:t xml:space="preserve"> Guerra de </w:t>
      </w:r>
      <w:proofErr w:type="spellStart"/>
      <w:r w:rsidRPr="00137915">
        <w:rPr>
          <w:rFonts w:ascii="Verdana" w:eastAsia="Times New Roman" w:hAnsi="Verdana" w:cs="Arial"/>
          <w:sz w:val="20"/>
          <w:szCs w:val="20"/>
          <w:bdr w:val="none" w:sz="0" w:space="0" w:color="auto" w:frame="1"/>
          <w:lang w:eastAsia="pt-BR"/>
        </w:rPr>
        <w:t>Manchukuo</w:t>
      </w:r>
      <w:proofErr w:type="spellEnd"/>
    </w:p>
    <w:p w14:paraId="4AFD781B" w14:textId="77777777" w:rsidR="004271A5" w:rsidRPr="00137915" w:rsidRDefault="004271A5" w:rsidP="0013791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137915">
        <w:rPr>
          <w:rFonts w:ascii="Verdana" w:eastAsia="Times New Roman" w:hAnsi="Verdana" w:cs="Arial"/>
          <w:bCs/>
          <w:sz w:val="20"/>
          <w:szCs w:val="20"/>
          <w:bdr w:val="none" w:sz="0" w:space="0" w:color="auto" w:frame="1"/>
          <w:lang w:eastAsia="pt-BR"/>
        </w:rPr>
        <w:t>e</w:t>
      </w:r>
      <w:proofErr w:type="gramEnd"/>
      <w:r w:rsidRPr="00137915">
        <w:rPr>
          <w:rFonts w:ascii="Verdana" w:eastAsia="Times New Roman" w:hAnsi="Verdana" w:cs="Arial"/>
          <w:bCs/>
          <w:sz w:val="20"/>
          <w:szCs w:val="20"/>
          <w:bdr w:val="none" w:sz="0" w:space="0" w:color="auto" w:frame="1"/>
          <w:lang w:eastAsia="pt-BR"/>
        </w:rPr>
        <w:t>)</w:t>
      </w:r>
      <w:r w:rsidRPr="00137915">
        <w:rPr>
          <w:rFonts w:ascii="Verdana" w:eastAsia="Times New Roman" w:hAnsi="Verdana" w:cs="Arial"/>
          <w:sz w:val="20"/>
          <w:szCs w:val="20"/>
          <w:bdr w:val="none" w:sz="0" w:space="0" w:color="auto" w:frame="1"/>
          <w:lang w:eastAsia="pt-BR"/>
        </w:rPr>
        <w:t xml:space="preserve"> Guerra </w:t>
      </w:r>
      <w:proofErr w:type="spellStart"/>
      <w:r w:rsidRPr="00137915">
        <w:rPr>
          <w:rFonts w:ascii="Verdana" w:eastAsia="Times New Roman" w:hAnsi="Verdana" w:cs="Arial"/>
          <w:sz w:val="20"/>
          <w:szCs w:val="20"/>
          <w:bdr w:val="none" w:sz="0" w:space="0" w:color="auto" w:frame="1"/>
          <w:lang w:eastAsia="pt-BR"/>
        </w:rPr>
        <w:t>Kuomintang</w:t>
      </w:r>
      <w:proofErr w:type="spellEnd"/>
    </w:p>
    <w:p w14:paraId="50373A98" w14:textId="71CFB587" w:rsidR="004271A5" w:rsidRPr="00137915" w:rsidRDefault="004271A5" w:rsidP="00137915">
      <w:pPr>
        <w:shd w:val="clear" w:color="auto" w:fill="FFFFFF"/>
        <w:spacing w:after="0" w:line="240" w:lineRule="auto"/>
        <w:ind w:left="-993"/>
        <w:rPr>
          <w:rFonts w:ascii="Verdana" w:eastAsia="Times New Roman" w:hAnsi="Verdana" w:cs="Times New Roman"/>
          <w:sz w:val="20"/>
          <w:szCs w:val="20"/>
          <w:lang w:eastAsia="pt-BR"/>
        </w:rPr>
      </w:pPr>
    </w:p>
    <w:p w14:paraId="0BD41F14" w14:textId="77777777" w:rsidR="00137915" w:rsidRPr="00137915" w:rsidRDefault="004271A5" w:rsidP="00137915">
      <w:pPr>
        <w:shd w:val="clear" w:color="auto" w:fill="FFFFFF"/>
        <w:spacing w:after="0" w:line="240" w:lineRule="auto"/>
        <w:ind w:left="-993"/>
        <w:rPr>
          <w:rFonts w:ascii="Verdana" w:eastAsia="Times New Roman" w:hAnsi="Verdana" w:cs="Arial"/>
          <w:sz w:val="20"/>
          <w:szCs w:val="20"/>
          <w:bdr w:val="none" w:sz="0" w:space="0" w:color="auto" w:frame="1"/>
          <w:lang w:eastAsia="pt-BR"/>
        </w:rPr>
      </w:pPr>
      <w:r w:rsidRPr="00137915">
        <w:rPr>
          <w:rFonts w:ascii="Verdana" w:hAnsi="Verdana"/>
          <w:sz w:val="20"/>
          <w:szCs w:val="20"/>
          <w:bdr w:val="none" w:sz="0" w:space="0" w:color="auto" w:frame="1"/>
        </w:rPr>
        <w:t xml:space="preserve">11. No decorrer do século XX, a China passou por transformações e turbulências que resultaram da interferência estrangeira, do fim da monarquia e da tentativa de se organizar o republicanismo no país. Nas décadas seguintes, a partir de 1911, dois grandes partidos consolidaram-se no país, sendo um deles liderado inicialmente por Sun </w:t>
      </w:r>
      <w:proofErr w:type="spellStart"/>
      <w:r w:rsidRPr="00137915">
        <w:rPr>
          <w:rFonts w:ascii="Verdana" w:hAnsi="Verdana"/>
          <w:sz w:val="20"/>
          <w:szCs w:val="20"/>
          <w:bdr w:val="none" w:sz="0" w:space="0" w:color="auto" w:frame="1"/>
        </w:rPr>
        <w:t>Yat-sen</w:t>
      </w:r>
      <w:proofErr w:type="spellEnd"/>
      <w:r w:rsidRPr="00137915">
        <w:rPr>
          <w:rFonts w:ascii="Verdana" w:hAnsi="Verdana"/>
          <w:sz w:val="20"/>
          <w:szCs w:val="20"/>
          <w:bdr w:val="none" w:sz="0" w:space="0" w:color="auto" w:frame="1"/>
        </w:rPr>
        <w:t xml:space="preserve"> e depois por </w:t>
      </w:r>
      <w:proofErr w:type="spellStart"/>
      <w:r w:rsidRPr="00137915">
        <w:rPr>
          <w:rFonts w:ascii="Verdana" w:hAnsi="Verdana"/>
          <w:sz w:val="20"/>
          <w:szCs w:val="20"/>
          <w:bdr w:val="none" w:sz="0" w:space="0" w:color="auto" w:frame="1"/>
        </w:rPr>
        <w:t>Chiang</w:t>
      </w:r>
      <w:proofErr w:type="spellEnd"/>
      <w:r w:rsidRPr="00137915">
        <w:rPr>
          <w:rFonts w:ascii="Verdana" w:hAnsi="Verdana"/>
          <w:sz w:val="20"/>
          <w:szCs w:val="20"/>
          <w:bdr w:val="none" w:sz="0" w:space="0" w:color="auto" w:frame="1"/>
        </w:rPr>
        <w:t xml:space="preserve"> Kai-</w:t>
      </w:r>
      <w:proofErr w:type="spellStart"/>
      <w:r w:rsidRPr="00137915">
        <w:rPr>
          <w:rFonts w:ascii="Verdana" w:hAnsi="Verdana"/>
          <w:sz w:val="20"/>
          <w:szCs w:val="20"/>
          <w:bdr w:val="none" w:sz="0" w:space="0" w:color="auto" w:frame="1"/>
        </w:rPr>
        <w:t>shek</w:t>
      </w:r>
      <w:proofErr w:type="spellEnd"/>
      <w:r w:rsidRPr="00137915">
        <w:rPr>
          <w:rFonts w:ascii="Verdana" w:hAnsi="Verdana"/>
          <w:sz w:val="20"/>
          <w:szCs w:val="20"/>
          <w:bdr w:val="none" w:sz="0" w:space="0" w:color="auto" w:frame="1"/>
        </w:rPr>
        <w:t>. Esse partido era conhecido como:</w:t>
      </w:r>
      <w:r w:rsidR="00137915" w:rsidRPr="00137915">
        <w:rPr>
          <w:rFonts w:ascii="Verdana" w:eastAsia="Times New Roman" w:hAnsi="Verdana" w:cs="Arial"/>
          <w:sz w:val="20"/>
          <w:szCs w:val="20"/>
          <w:bdr w:val="none" w:sz="0" w:space="0" w:color="auto" w:frame="1"/>
          <w:lang w:eastAsia="pt-BR"/>
        </w:rPr>
        <w:t xml:space="preserve"> </w:t>
      </w:r>
      <w:r w:rsidR="00137915" w:rsidRPr="00137915">
        <w:rPr>
          <w:rFonts w:ascii="Verdana" w:eastAsia="Times New Roman" w:hAnsi="Verdana" w:cs="Arial"/>
          <w:sz w:val="20"/>
          <w:szCs w:val="20"/>
          <w:bdr w:val="none" w:sz="0" w:space="0" w:color="auto" w:frame="1"/>
          <w:lang w:eastAsia="pt-BR"/>
        </w:rPr>
        <w:t>(0,6)</w:t>
      </w:r>
    </w:p>
    <w:p w14:paraId="78F5885C" w14:textId="63B8F032" w:rsidR="004271A5" w:rsidRPr="00137915" w:rsidRDefault="004271A5" w:rsidP="00137915">
      <w:pPr>
        <w:shd w:val="clear" w:color="auto" w:fill="FFFFFF"/>
        <w:spacing w:after="0" w:line="240" w:lineRule="auto"/>
        <w:ind w:left="-993"/>
        <w:rPr>
          <w:rFonts w:ascii="Verdana" w:hAnsi="Verdana"/>
          <w:sz w:val="20"/>
          <w:szCs w:val="20"/>
          <w:bdr w:val="none" w:sz="0" w:space="0" w:color="auto" w:frame="1"/>
        </w:rPr>
      </w:pPr>
      <w:r w:rsidRPr="00137915">
        <w:rPr>
          <w:rFonts w:ascii="Verdana" w:hAnsi="Verdana"/>
          <w:sz w:val="20"/>
          <w:szCs w:val="20"/>
          <w:bdr w:val="none" w:sz="0" w:space="0" w:color="auto" w:frame="1"/>
        </w:rPr>
        <w:br/>
      </w:r>
      <w:proofErr w:type="gramStart"/>
      <w:r w:rsidRPr="00137915">
        <w:rPr>
          <w:rFonts w:ascii="Verdana" w:hAnsi="Verdana"/>
          <w:bCs/>
          <w:sz w:val="20"/>
          <w:szCs w:val="20"/>
          <w:bdr w:val="none" w:sz="0" w:space="0" w:color="auto" w:frame="1"/>
        </w:rPr>
        <w:t>a</w:t>
      </w:r>
      <w:proofErr w:type="gramEnd"/>
      <w:r w:rsidRPr="00137915">
        <w:rPr>
          <w:rFonts w:ascii="Verdana" w:hAnsi="Verdana"/>
          <w:bCs/>
          <w:sz w:val="20"/>
          <w:szCs w:val="20"/>
          <w:bdr w:val="none" w:sz="0" w:space="0" w:color="auto" w:frame="1"/>
        </w:rPr>
        <w:t>)</w:t>
      </w:r>
      <w:r w:rsidRPr="00137915">
        <w:rPr>
          <w:rFonts w:ascii="Verdana" w:hAnsi="Verdana"/>
          <w:sz w:val="20"/>
          <w:szCs w:val="20"/>
          <w:bdr w:val="none" w:sz="0" w:space="0" w:color="auto" w:frame="1"/>
        </w:rPr>
        <w:t> Khmer Vermelho</w:t>
      </w:r>
      <w:r w:rsidRPr="00137915">
        <w:rPr>
          <w:rFonts w:ascii="Verdana" w:hAnsi="Verdana"/>
          <w:sz w:val="20"/>
          <w:szCs w:val="20"/>
          <w:bdr w:val="none" w:sz="0" w:space="0" w:color="auto" w:frame="1"/>
        </w:rPr>
        <w:br/>
      </w:r>
      <w:r w:rsidRPr="00137915">
        <w:rPr>
          <w:rFonts w:ascii="Verdana" w:hAnsi="Verdana"/>
          <w:bCs/>
          <w:sz w:val="20"/>
          <w:szCs w:val="20"/>
          <w:bdr w:val="none" w:sz="0" w:space="0" w:color="auto" w:frame="1"/>
        </w:rPr>
        <w:t>b)</w:t>
      </w:r>
      <w:r w:rsidRPr="00137915">
        <w:rPr>
          <w:rFonts w:ascii="Verdana" w:hAnsi="Verdana"/>
          <w:sz w:val="20"/>
          <w:szCs w:val="20"/>
          <w:bdr w:val="none" w:sz="0" w:space="0" w:color="auto" w:frame="1"/>
        </w:rPr>
        <w:t> </w:t>
      </w:r>
      <w:proofErr w:type="spellStart"/>
      <w:r w:rsidRPr="00137915">
        <w:rPr>
          <w:rFonts w:ascii="Verdana" w:hAnsi="Verdana"/>
          <w:sz w:val="20"/>
          <w:szCs w:val="20"/>
          <w:bdr w:val="none" w:sz="0" w:space="0" w:color="auto" w:frame="1"/>
        </w:rPr>
        <w:t>Viet</w:t>
      </w:r>
      <w:proofErr w:type="spellEnd"/>
      <w:r w:rsidRPr="00137915">
        <w:rPr>
          <w:rFonts w:ascii="Verdana" w:hAnsi="Verdana"/>
          <w:sz w:val="20"/>
          <w:szCs w:val="20"/>
          <w:bdr w:val="none" w:sz="0" w:space="0" w:color="auto" w:frame="1"/>
        </w:rPr>
        <w:t xml:space="preserve"> Minh</w:t>
      </w:r>
      <w:r w:rsidRPr="00137915">
        <w:rPr>
          <w:rFonts w:ascii="Verdana" w:hAnsi="Verdana"/>
          <w:sz w:val="20"/>
          <w:szCs w:val="20"/>
          <w:bdr w:val="none" w:sz="0" w:space="0" w:color="auto" w:frame="1"/>
        </w:rPr>
        <w:br/>
      </w:r>
      <w:r w:rsidRPr="00137915">
        <w:rPr>
          <w:rFonts w:ascii="Verdana" w:hAnsi="Verdana"/>
          <w:bCs/>
          <w:sz w:val="20"/>
          <w:szCs w:val="20"/>
          <w:bdr w:val="none" w:sz="0" w:space="0" w:color="auto" w:frame="1"/>
        </w:rPr>
        <w:t>c) </w:t>
      </w:r>
      <w:proofErr w:type="spellStart"/>
      <w:r w:rsidRPr="00137915">
        <w:rPr>
          <w:rFonts w:ascii="Verdana" w:hAnsi="Verdana"/>
          <w:sz w:val="20"/>
          <w:szCs w:val="20"/>
          <w:bdr w:val="none" w:sz="0" w:space="0" w:color="auto" w:frame="1"/>
        </w:rPr>
        <w:t>Kuomintang</w:t>
      </w:r>
      <w:proofErr w:type="spellEnd"/>
      <w:r w:rsidRPr="00137915">
        <w:rPr>
          <w:rFonts w:ascii="Verdana" w:hAnsi="Verdana"/>
          <w:sz w:val="20"/>
          <w:szCs w:val="20"/>
          <w:bdr w:val="none" w:sz="0" w:space="0" w:color="auto" w:frame="1"/>
        </w:rPr>
        <w:br/>
      </w:r>
      <w:r w:rsidRPr="00137915">
        <w:rPr>
          <w:rFonts w:ascii="Verdana" w:hAnsi="Verdana"/>
          <w:bCs/>
          <w:sz w:val="20"/>
          <w:szCs w:val="20"/>
          <w:bdr w:val="none" w:sz="0" w:space="0" w:color="auto" w:frame="1"/>
        </w:rPr>
        <w:t>d)</w:t>
      </w:r>
      <w:r w:rsidRPr="00137915">
        <w:rPr>
          <w:rFonts w:ascii="Verdana" w:hAnsi="Verdana"/>
          <w:sz w:val="20"/>
          <w:szCs w:val="20"/>
          <w:bdr w:val="none" w:sz="0" w:space="0" w:color="auto" w:frame="1"/>
        </w:rPr>
        <w:t> </w:t>
      </w:r>
      <w:proofErr w:type="spellStart"/>
      <w:r w:rsidRPr="00137915">
        <w:rPr>
          <w:rFonts w:ascii="Verdana" w:hAnsi="Verdana"/>
          <w:sz w:val="20"/>
          <w:szCs w:val="20"/>
          <w:bdr w:val="none" w:sz="0" w:space="0" w:color="auto" w:frame="1"/>
        </w:rPr>
        <w:t>Manchukuo</w:t>
      </w:r>
      <w:proofErr w:type="spellEnd"/>
      <w:r w:rsidRPr="00137915">
        <w:rPr>
          <w:rFonts w:ascii="Verdana" w:hAnsi="Verdana"/>
          <w:sz w:val="20"/>
          <w:szCs w:val="20"/>
          <w:bdr w:val="none" w:sz="0" w:space="0" w:color="auto" w:frame="1"/>
        </w:rPr>
        <w:br/>
      </w:r>
      <w:r w:rsidRPr="00137915">
        <w:rPr>
          <w:rFonts w:ascii="Verdana" w:hAnsi="Verdana"/>
          <w:bCs/>
          <w:sz w:val="20"/>
          <w:szCs w:val="20"/>
          <w:bdr w:val="none" w:sz="0" w:space="0" w:color="auto" w:frame="1"/>
        </w:rPr>
        <w:t>e)</w:t>
      </w:r>
      <w:r w:rsidRPr="00137915">
        <w:rPr>
          <w:rFonts w:ascii="Verdana" w:hAnsi="Verdana"/>
          <w:sz w:val="20"/>
          <w:szCs w:val="20"/>
          <w:bdr w:val="none" w:sz="0" w:space="0" w:color="auto" w:frame="1"/>
        </w:rPr>
        <w:t> </w:t>
      </w:r>
      <w:proofErr w:type="spellStart"/>
      <w:r w:rsidRPr="00137915">
        <w:rPr>
          <w:rFonts w:ascii="Verdana" w:hAnsi="Verdana"/>
          <w:sz w:val="20"/>
          <w:szCs w:val="20"/>
          <w:bdr w:val="none" w:sz="0" w:space="0" w:color="auto" w:frame="1"/>
        </w:rPr>
        <w:t>Qing</w:t>
      </w:r>
      <w:proofErr w:type="spellEnd"/>
    </w:p>
    <w:p w14:paraId="4A8839F9" w14:textId="77777777" w:rsidR="004271A5" w:rsidRPr="00137915" w:rsidRDefault="004271A5" w:rsidP="00137915">
      <w:pPr>
        <w:shd w:val="clear" w:color="auto" w:fill="FFFFFF"/>
        <w:spacing w:after="0" w:line="240" w:lineRule="auto"/>
        <w:ind w:left="-993"/>
        <w:rPr>
          <w:rFonts w:ascii="Verdana" w:hAnsi="Verdana"/>
          <w:sz w:val="20"/>
          <w:szCs w:val="20"/>
          <w:bdr w:val="none" w:sz="0" w:space="0" w:color="auto" w:frame="1"/>
        </w:rPr>
      </w:pPr>
    </w:p>
    <w:p w14:paraId="6724E3CA" w14:textId="1AE933E1" w:rsidR="004271A5" w:rsidRPr="00137915" w:rsidRDefault="004271A5" w:rsidP="00137915">
      <w:pPr>
        <w:shd w:val="clear" w:color="auto" w:fill="FFFFFF"/>
        <w:spacing w:after="0" w:line="240" w:lineRule="auto"/>
        <w:ind w:left="-993"/>
        <w:rPr>
          <w:rFonts w:ascii="Verdana" w:hAnsi="Verdana" w:cs="Arial"/>
          <w:sz w:val="20"/>
          <w:szCs w:val="20"/>
          <w:shd w:val="clear" w:color="auto" w:fill="FFFFFF"/>
        </w:rPr>
      </w:pPr>
      <w:r w:rsidRPr="00137915">
        <w:rPr>
          <w:rFonts w:ascii="Verdana" w:hAnsi="Verdana"/>
          <w:sz w:val="20"/>
          <w:szCs w:val="20"/>
          <w:bdr w:val="none" w:sz="0" w:space="0" w:color="auto" w:frame="1"/>
        </w:rPr>
        <w:t xml:space="preserve">12. </w:t>
      </w:r>
      <w:r w:rsidRPr="00137915">
        <w:rPr>
          <w:rFonts w:ascii="Verdana" w:hAnsi="Verdana" w:cs="Arial"/>
          <w:sz w:val="20"/>
          <w:szCs w:val="20"/>
          <w:shd w:val="clear" w:color="auto" w:fill="FFFFFF"/>
        </w:rPr>
        <w:t>Ainda em 1976 é aprovada a linha das Quatro </w:t>
      </w:r>
      <w:r w:rsidRPr="00137915">
        <w:rPr>
          <w:rFonts w:ascii="Verdana" w:hAnsi="Verdana" w:cs="Arial"/>
          <w:bCs/>
          <w:sz w:val="20"/>
          <w:szCs w:val="20"/>
          <w:shd w:val="clear" w:color="auto" w:fill="FFFFFF"/>
        </w:rPr>
        <w:t>Modernizações</w:t>
      </w:r>
      <w:r w:rsidR="008C53C0" w:rsidRPr="00137915">
        <w:rPr>
          <w:rFonts w:ascii="Verdana" w:hAnsi="Verdana" w:cs="Arial"/>
          <w:bCs/>
          <w:sz w:val="20"/>
          <w:szCs w:val="20"/>
          <w:shd w:val="clear" w:color="auto" w:fill="FFFFFF"/>
        </w:rPr>
        <w:t xml:space="preserve"> pelo então líder chinês Deng Xiaoping</w:t>
      </w:r>
      <w:r w:rsidRPr="00137915">
        <w:rPr>
          <w:rFonts w:ascii="Verdana" w:hAnsi="Verdana" w:cs="Arial"/>
          <w:sz w:val="20"/>
          <w:szCs w:val="20"/>
          <w:shd w:val="clear" w:color="auto" w:fill="FFFFFF"/>
        </w:rPr>
        <w:t>: da indústria, da agricultura, da ciência e tecnologia e das forças armadas. Em dezembro de 1978, o Comitê Central determinaria mudanças nos princípios ideológicos e na política agrícola.</w:t>
      </w:r>
      <w:r w:rsidR="008C53C0" w:rsidRPr="00137915">
        <w:rPr>
          <w:rFonts w:ascii="Verdana" w:hAnsi="Verdana" w:cs="Arial"/>
          <w:sz w:val="20"/>
          <w:szCs w:val="20"/>
          <w:shd w:val="clear" w:color="auto" w:fill="FFFFFF"/>
        </w:rPr>
        <w:t xml:space="preserve"> Quais foram essas quatro modernizações?</w:t>
      </w:r>
      <w:r w:rsidR="00137915" w:rsidRPr="00137915">
        <w:rPr>
          <w:rFonts w:ascii="Verdana" w:eastAsia="Times New Roman" w:hAnsi="Verdana" w:cs="Arial"/>
          <w:sz w:val="20"/>
          <w:szCs w:val="20"/>
          <w:bdr w:val="none" w:sz="0" w:space="0" w:color="auto" w:frame="1"/>
          <w:lang w:eastAsia="pt-BR"/>
        </w:rPr>
        <w:t xml:space="preserve"> </w:t>
      </w:r>
      <w:r w:rsidR="00137915" w:rsidRPr="00137915">
        <w:rPr>
          <w:rFonts w:ascii="Verdana" w:eastAsia="Times New Roman" w:hAnsi="Verdana" w:cs="Arial"/>
          <w:sz w:val="20"/>
          <w:szCs w:val="20"/>
          <w:bdr w:val="none" w:sz="0" w:space="0" w:color="auto" w:frame="1"/>
          <w:lang w:eastAsia="pt-BR"/>
        </w:rPr>
        <w:t>(0,6)</w:t>
      </w:r>
    </w:p>
    <w:p w14:paraId="5EBFC32D" w14:textId="097127D2" w:rsidR="008C53C0" w:rsidRPr="00137915" w:rsidRDefault="008C53C0" w:rsidP="00137915">
      <w:pPr>
        <w:shd w:val="clear" w:color="auto" w:fill="FFFFFF"/>
        <w:spacing w:after="0" w:line="240" w:lineRule="auto"/>
        <w:ind w:left="-993"/>
        <w:rPr>
          <w:rFonts w:ascii="Verdana" w:hAnsi="Verdana" w:cs="Arial"/>
          <w:sz w:val="20"/>
          <w:szCs w:val="20"/>
          <w:shd w:val="clear" w:color="auto" w:fill="FFFFFF"/>
        </w:rPr>
      </w:pPr>
      <w:r w:rsidRPr="00137915">
        <w:rPr>
          <w:rFonts w:ascii="Verdana" w:hAnsi="Verdana" w:cs="Arial"/>
          <w:sz w:val="20"/>
          <w:szCs w:val="20"/>
          <w:shd w:val="clear" w:color="auto" w:fill="FFFFFF"/>
        </w:rPr>
        <w:t xml:space="preserve">a) Indústria, agricultura, defesa nacional e ciência e </w:t>
      </w:r>
      <w:proofErr w:type="gramStart"/>
      <w:r w:rsidRPr="00137915">
        <w:rPr>
          <w:rFonts w:ascii="Verdana" w:hAnsi="Verdana" w:cs="Arial"/>
          <w:sz w:val="20"/>
          <w:szCs w:val="20"/>
          <w:shd w:val="clear" w:color="auto" w:fill="FFFFFF"/>
        </w:rPr>
        <w:t>tecnologia</w:t>
      </w:r>
      <w:proofErr w:type="gramEnd"/>
    </w:p>
    <w:p w14:paraId="5B168174" w14:textId="073ED516" w:rsidR="008C53C0" w:rsidRPr="00137915" w:rsidRDefault="008C53C0" w:rsidP="00137915">
      <w:pPr>
        <w:shd w:val="clear" w:color="auto" w:fill="FFFFFF"/>
        <w:spacing w:after="0" w:line="240" w:lineRule="auto"/>
        <w:ind w:left="-993"/>
        <w:rPr>
          <w:rFonts w:ascii="Verdana" w:hAnsi="Verdana" w:cs="Arial"/>
          <w:sz w:val="20"/>
          <w:szCs w:val="20"/>
          <w:shd w:val="clear" w:color="auto" w:fill="FFFFFF"/>
        </w:rPr>
      </w:pPr>
      <w:r w:rsidRPr="00137915">
        <w:rPr>
          <w:rFonts w:ascii="Verdana" w:hAnsi="Verdana" w:cs="Arial"/>
          <w:sz w:val="20"/>
          <w:szCs w:val="20"/>
          <w:shd w:val="clear" w:color="auto" w:fill="FFFFFF"/>
        </w:rPr>
        <w:t xml:space="preserve">b) </w:t>
      </w:r>
      <w:proofErr w:type="gramStart"/>
      <w:r w:rsidRPr="00137915">
        <w:rPr>
          <w:rFonts w:ascii="Verdana" w:hAnsi="Verdana" w:cs="Arial"/>
          <w:sz w:val="20"/>
          <w:szCs w:val="20"/>
          <w:shd w:val="clear" w:color="auto" w:fill="FFFFFF"/>
        </w:rPr>
        <w:t>agricultura, cultura nacional, estatização e defesa militar</w:t>
      </w:r>
      <w:proofErr w:type="gramEnd"/>
    </w:p>
    <w:p w14:paraId="173FD799" w14:textId="16A0292C" w:rsidR="008C53C0" w:rsidRPr="00137915" w:rsidRDefault="008C53C0" w:rsidP="00137915">
      <w:pPr>
        <w:shd w:val="clear" w:color="auto" w:fill="FFFFFF"/>
        <w:spacing w:after="0" w:line="240" w:lineRule="auto"/>
        <w:ind w:left="-993"/>
        <w:rPr>
          <w:rFonts w:ascii="Verdana" w:hAnsi="Verdana" w:cs="Arial"/>
          <w:sz w:val="20"/>
          <w:szCs w:val="20"/>
          <w:shd w:val="clear" w:color="auto" w:fill="FFFFFF"/>
        </w:rPr>
      </w:pPr>
      <w:r w:rsidRPr="00137915">
        <w:rPr>
          <w:rFonts w:ascii="Verdana" w:hAnsi="Verdana" w:cs="Arial"/>
          <w:sz w:val="20"/>
          <w:szCs w:val="20"/>
          <w:shd w:val="clear" w:color="auto" w:fill="FFFFFF"/>
        </w:rPr>
        <w:t xml:space="preserve">c) agricultura, militarismo, cultura e ciência e </w:t>
      </w:r>
      <w:proofErr w:type="gramStart"/>
      <w:r w:rsidRPr="00137915">
        <w:rPr>
          <w:rFonts w:ascii="Verdana" w:hAnsi="Verdana" w:cs="Arial"/>
          <w:sz w:val="20"/>
          <w:szCs w:val="20"/>
          <w:shd w:val="clear" w:color="auto" w:fill="FFFFFF"/>
        </w:rPr>
        <w:t>tecnologia</w:t>
      </w:r>
      <w:proofErr w:type="gramEnd"/>
    </w:p>
    <w:p w14:paraId="3B285DB8" w14:textId="312D0CF3" w:rsidR="008C53C0" w:rsidRPr="00137915" w:rsidRDefault="008C53C0" w:rsidP="00137915">
      <w:pPr>
        <w:shd w:val="clear" w:color="auto" w:fill="FFFFFF"/>
        <w:spacing w:after="0" w:line="240" w:lineRule="auto"/>
        <w:ind w:left="-993"/>
        <w:rPr>
          <w:rFonts w:ascii="Verdana" w:hAnsi="Verdana" w:cs="Arial"/>
          <w:sz w:val="20"/>
          <w:szCs w:val="20"/>
          <w:shd w:val="clear" w:color="auto" w:fill="FFFFFF"/>
        </w:rPr>
      </w:pPr>
      <w:r w:rsidRPr="00137915">
        <w:rPr>
          <w:rFonts w:ascii="Verdana" w:hAnsi="Verdana" w:cs="Arial"/>
          <w:sz w:val="20"/>
          <w:szCs w:val="20"/>
          <w:shd w:val="clear" w:color="auto" w:fill="FFFFFF"/>
        </w:rPr>
        <w:t xml:space="preserve">d) pesquisa e desenvolvimento, indústria, telecomunicações e </w:t>
      </w:r>
      <w:proofErr w:type="gramStart"/>
      <w:r w:rsidRPr="00137915">
        <w:rPr>
          <w:rFonts w:ascii="Verdana" w:hAnsi="Verdana" w:cs="Arial"/>
          <w:sz w:val="20"/>
          <w:szCs w:val="20"/>
          <w:shd w:val="clear" w:color="auto" w:fill="FFFFFF"/>
        </w:rPr>
        <w:t>mercado</w:t>
      </w:r>
      <w:proofErr w:type="gramEnd"/>
    </w:p>
    <w:p w14:paraId="3DB3AE28" w14:textId="10A8A7C2" w:rsidR="008C53C0" w:rsidRPr="00137915" w:rsidRDefault="008C53C0" w:rsidP="00137915">
      <w:pPr>
        <w:shd w:val="clear" w:color="auto" w:fill="FFFFFF"/>
        <w:spacing w:after="0" w:line="240" w:lineRule="auto"/>
        <w:ind w:left="-993"/>
        <w:rPr>
          <w:rFonts w:ascii="Verdana" w:hAnsi="Verdana" w:cs="Arial"/>
          <w:sz w:val="20"/>
          <w:szCs w:val="20"/>
          <w:shd w:val="clear" w:color="auto" w:fill="FFFFFF"/>
        </w:rPr>
      </w:pPr>
      <w:r w:rsidRPr="00137915">
        <w:rPr>
          <w:rFonts w:ascii="Verdana" w:hAnsi="Verdana" w:cs="Arial"/>
          <w:sz w:val="20"/>
          <w:szCs w:val="20"/>
          <w:shd w:val="clear" w:color="auto" w:fill="FFFFFF"/>
        </w:rPr>
        <w:t xml:space="preserve">e) mercado financeiro, abertura neoliberal, desestatização econômica e centralização </w:t>
      </w:r>
      <w:proofErr w:type="gramStart"/>
      <w:r w:rsidRPr="00137915">
        <w:rPr>
          <w:rFonts w:ascii="Verdana" w:hAnsi="Verdana" w:cs="Arial"/>
          <w:sz w:val="20"/>
          <w:szCs w:val="20"/>
          <w:shd w:val="clear" w:color="auto" w:fill="FFFFFF"/>
        </w:rPr>
        <w:t>política</w:t>
      </w:r>
      <w:proofErr w:type="gramEnd"/>
    </w:p>
    <w:p w14:paraId="1E67D6D0" w14:textId="77777777" w:rsidR="008C53C0" w:rsidRPr="00137915" w:rsidRDefault="008C53C0" w:rsidP="00137915">
      <w:pPr>
        <w:shd w:val="clear" w:color="auto" w:fill="FFFFFF"/>
        <w:spacing w:after="0" w:line="240" w:lineRule="auto"/>
        <w:ind w:left="-993"/>
        <w:rPr>
          <w:rFonts w:ascii="Verdana" w:hAnsi="Verdana" w:cs="Arial"/>
          <w:sz w:val="20"/>
          <w:szCs w:val="20"/>
          <w:shd w:val="clear" w:color="auto" w:fill="FFFFFF"/>
        </w:rPr>
      </w:pPr>
    </w:p>
    <w:p w14:paraId="313867D0" w14:textId="69A11737" w:rsidR="008C53C0" w:rsidRPr="00137915" w:rsidRDefault="008C53C0" w:rsidP="00137915">
      <w:pPr>
        <w:shd w:val="clear" w:color="auto" w:fill="FFFFFF"/>
        <w:spacing w:after="0" w:line="240" w:lineRule="auto"/>
        <w:ind w:left="-993"/>
        <w:rPr>
          <w:rFonts w:ascii="Verdana" w:hAnsi="Verdana" w:cs="Arial"/>
          <w:sz w:val="20"/>
          <w:szCs w:val="20"/>
          <w:shd w:val="clear" w:color="auto" w:fill="FFFFFF"/>
        </w:rPr>
      </w:pPr>
      <w:r w:rsidRPr="00137915">
        <w:rPr>
          <w:rFonts w:ascii="Verdana" w:hAnsi="Verdana" w:cs="Arial"/>
          <w:sz w:val="20"/>
          <w:szCs w:val="20"/>
          <w:shd w:val="clear" w:color="auto" w:fill="FFFFFF"/>
        </w:rPr>
        <w:t>13. Essa modernização visava aproximar a economia chinesa, planificada, a uma economia com práticas de mercado, utilizadas pelos países capitalistas. No entanto, devemos lembrar que essa abertura é exclusivamente econômica, sendo mantida uma política socialista e centralizada nas mãos do Partido Comunista Chinês. Qual é o nome dado a essa prática de mercado?</w:t>
      </w:r>
      <w:r w:rsidR="00137915" w:rsidRPr="00137915">
        <w:rPr>
          <w:rFonts w:ascii="Verdana" w:eastAsia="Times New Roman" w:hAnsi="Verdana" w:cs="Arial"/>
          <w:sz w:val="20"/>
          <w:szCs w:val="20"/>
          <w:bdr w:val="none" w:sz="0" w:space="0" w:color="auto" w:frame="1"/>
          <w:lang w:eastAsia="pt-BR"/>
        </w:rPr>
        <w:t xml:space="preserve"> </w:t>
      </w:r>
      <w:r w:rsidR="00137915" w:rsidRPr="00137915">
        <w:rPr>
          <w:rFonts w:ascii="Verdana" w:eastAsia="Times New Roman" w:hAnsi="Verdana" w:cs="Arial"/>
          <w:sz w:val="20"/>
          <w:szCs w:val="20"/>
          <w:bdr w:val="none" w:sz="0" w:space="0" w:color="auto" w:frame="1"/>
          <w:lang w:eastAsia="pt-BR"/>
        </w:rPr>
        <w:t>(0,6)</w:t>
      </w:r>
    </w:p>
    <w:p w14:paraId="0881AD8D" w14:textId="781E58E3" w:rsidR="008C53C0" w:rsidRPr="00137915" w:rsidRDefault="008C53C0" w:rsidP="00137915">
      <w:pPr>
        <w:shd w:val="clear" w:color="auto" w:fill="FFFFFF"/>
        <w:spacing w:after="0" w:line="240" w:lineRule="auto"/>
        <w:ind w:left="-993"/>
        <w:rPr>
          <w:rFonts w:ascii="Verdana" w:hAnsi="Verdana" w:cs="Arial"/>
          <w:sz w:val="20"/>
          <w:szCs w:val="20"/>
          <w:shd w:val="clear" w:color="auto" w:fill="FFFFFF"/>
        </w:rPr>
      </w:pPr>
      <w:r w:rsidRPr="00137915">
        <w:rPr>
          <w:rFonts w:ascii="Verdana" w:hAnsi="Verdana" w:cs="Arial"/>
          <w:sz w:val="20"/>
          <w:szCs w:val="20"/>
          <w:shd w:val="clear" w:color="auto" w:fill="FFFFFF"/>
        </w:rPr>
        <w:t>a) socialismo de mercado</w:t>
      </w:r>
    </w:p>
    <w:p w14:paraId="7A53B39C" w14:textId="5184A190" w:rsidR="008C53C0" w:rsidRPr="00137915" w:rsidRDefault="008C53C0" w:rsidP="00137915">
      <w:pPr>
        <w:shd w:val="clear" w:color="auto" w:fill="FFFFFF"/>
        <w:spacing w:after="0" w:line="240" w:lineRule="auto"/>
        <w:ind w:left="-993"/>
        <w:rPr>
          <w:rFonts w:ascii="Verdana" w:hAnsi="Verdana" w:cs="Arial"/>
          <w:sz w:val="20"/>
          <w:szCs w:val="20"/>
          <w:shd w:val="clear" w:color="auto" w:fill="FFFFFF"/>
        </w:rPr>
      </w:pPr>
      <w:r w:rsidRPr="00137915">
        <w:rPr>
          <w:rFonts w:ascii="Verdana" w:hAnsi="Verdana" w:cs="Arial"/>
          <w:sz w:val="20"/>
          <w:szCs w:val="20"/>
          <w:shd w:val="clear" w:color="auto" w:fill="FFFFFF"/>
        </w:rPr>
        <w:t>b) abertura parcial comercial</w:t>
      </w:r>
    </w:p>
    <w:p w14:paraId="3F44E7FD" w14:textId="1CDCB4DF" w:rsidR="008C53C0" w:rsidRPr="00137915" w:rsidRDefault="008C53C0" w:rsidP="00137915">
      <w:pPr>
        <w:shd w:val="clear" w:color="auto" w:fill="FFFFFF"/>
        <w:spacing w:after="0" w:line="240" w:lineRule="auto"/>
        <w:ind w:left="-993"/>
        <w:rPr>
          <w:rFonts w:ascii="Verdana" w:hAnsi="Verdana" w:cs="Arial"/>
          <w:sz w:val="20"/>
          <w:szCs w:val="20"/>
          <w:shd w:val="clear" w:color="auto" w:fill="FFFFFF"/>
        </w:rPr>
      </w:pPr>
      <w:r w:rsidRPr="00137915">
        <w:rPr>
          <w:rFonts w:ascii="Verdana" w:hAnsi="Verdana" w:cs="Arial"/>
          <w:sz w:val="20"/>
          <w:szCs w:val="20"/>
          <w:shd w:val="clear" w:color="auto" w:fill="FFFFFF"/>
        </w:rPr>
        <w:t xml:space="preserve">c) </w:t>
      </w:r>
      <w:proofErr w:type="spellStart"/>
      <w:r w:rsidRPr="00137915">
        <w:rPr>
          <w:rFonts w:ascii="Verdana" w:hAnsi="Verdana" w:cs="Arial"/>
          <w:sz w:val="20"/>
          <w:szCs w:val="20"/>
          <w:shd w:val="clear" w:color="auto" w:fill="FFFFFF"/>
        </w:rPr>
        <w:t>Keynesianismo</w:t>
      </w:r>
      <w:proofErr w:type="spellEnd"/>
    </w:p>
    <w:p w14:paraId="6836E42E" w14:textId="39622881" w:rsidR="008C53C0" w:rsidRPr="00137915" w:rsidRDefault="008C53C0" w:rsidP="00137915">
      <w:pPr>
        <w:shd w:val="clear" w:color="auto" w:fill="FFFFFF"/>
        <w:spacing w:after="0" w:line="240" w:lineRule="auto"/>
        <w:ind w:left="-993"/>
        <w:rPr>
          <w:rFonts w:ascii="Verdana" w:hAnsi="Verdana" w:cs="Arial"/>
          <w:sz w:val="20"/>
          <w:szCs w:val="20"/>
          <w:shd w:val="clear" w:color="auto" w:fill="FFFFFF"/>
        </w:rPr>
      </w:pPr>
      <w:r w:rsidRPr="00137915">
        <w:rPr>
          <w:rFonts w:ascii="Verdana" w:hAnsi="Verdana" w:cs="Arial"/>
          <w:sz w:val="20"/>
          <w:szCs w:val="20"/>
          <w:shd w:val="clear" w:color="auto" w:fill="FFFFFF"/>
        </w:rPr>
        <w:t>d) capitalismo real</w:t>
      </w:r>
    </w:p>
    <w:p w14:paraId="5A1381A9" w14:textId="1B3FFDD0" w:rsidR="008C53C0" w:rsidRPr="00137915" w:rsidRDefault="008C53C0" w:rsidP="00137915">
      <w:pPr>
        <w:shd w:val="clear" w:color="auto" w:fill="FFFFFF"/>
        <w:spacing w:after="0" w:line="240" w:lineRule="auto"/>
        <w:ind w:left="-993"/>
        <w:rPr>
          <w:rFonts w:ascii="Verdana" w:hAnsi="Verdana" w:cs="Arial"/>
          <w:sz w:val="20"/>
          <w:szCs w:val="20"/>
          <w:shd w:val="clear" w:color="auto" w:fill="FFFFFF"/>
        </w:rPr>
      </w:pPr>
      <w:r w:rsidRPr="00137915">
        <w:rPr>
          <w:rFonts w:ascii="Verdana" w:hAnsi="Verdana" w:cs="Arial"/>
          <w:sz w:val="20"/>
          <w:szCs w:val="20"/>
          <w:shd w:val="clear" w:color="auto" w:fill="FFFFFF"/>
        </w:rPr>
        <w:t>e) estado liberal</w:t>
      </w:r>
    </w:p>
    <w:p w14:paraId="05B8BD3A" w14:textId="77777777" w:rsidR="008C53C0" w:rsidRPr="00137915" w:rsidRDefault="008C53C0" w:rsidP="00137915">
      <w:pPr>
        <w:shd w:val="clear" w:color="auto" w:fill="FFFFFF"/>
        <w:spacing w:after="0" w:line="240" w:lineRule="auto"/>
        <w:ind w:left="-993"/>
        <w:rPr>
          <w:rFonts w:ascii="Verdana" w:hAnsi="Verdana" w:cs="Arial"/>
          <w:sz w:val="20"/>
          <w:szCs w:val="20"/>
          <w:shd w:val="clear" w:color="auto" w:fill="FFFFFF"/>
        </w:rPr>
      </w:pPr>
    </w:p>
    <w:p w14:paraId="1F204316" w14:textId="202A83CC" w:rsidR="008C53C0" w:rsidRPr="00137915" w:rsidRDefault="008C53C0" w:rsidP="00137915">
      <w:pPr>
        <w:shd w:val="clear" w:color="auto" w:fill="FFFFFF"/>
        <w:spacing w:after="0"/>
        <w:ind w:left="-993"/>
        <w:jc w:val="both"/>
        <w:rPr>
          <w:rFonts w:ascii="Verdana" w:eastAsia="Times New Roman" w:hAnsi="Verdana" w:cs="Arial"/>
          <w:sz w:val="20"/>
          <w:szCs w:val="20"/>
          <w:lang w:eastAsia="pt-BR"/>
        </w:rPr>
      </w:pPr>
      <w:r w:rsidRPr="00137915">
        <w:rPr>
          <w:rFonts w:ascii="Verdana" w:hAnsi="Verdana" w:cs="Arial"/>
          <w:sz w:val="20"/>
          <w:szCs w:val="20"/>
          <w:shd w:val="clear" w:color="auto" w:fill="FFFFFF"/>
        </w:rPr>
        <w:t xml:space="preserve">14. </w:t>
      </w:r>
      <w:r w:rsidRPr="00137915">
        <w:rPr>
          <w:rFonts w:ascii="Verdana" w:eastAsia="Times New Roman" w:hAnsi="Verdana" w:cs="Arial"/>
          <w:sz w:val="20"/>
          <w:szCs w:val="20"/>
          <w:lang w:eastAsia="pt-BR"/>
        </w:rPr>
        <w:t>Dentre as inúmeras medidas tomadas para solidificar os fundamentos de um mercado, a criação das Zonas Econômicas Especiais (ZEE), na China, pode ser considerada aquela de maior impacto. Sobre as ZEE, é correto afirmar que:</w:t>
      </w:r>
      <w:r w:rsidR="00137915" w:rsidRPr="00137915">
        <w:rPr>
          <w:rFonts w:ascii="Verdana" w:eastAsia="Times New Roman" w:hAnsi="Verdana" w:cs="Arial"/>
          <w:sz w:val="20"/>
          <w:szCs w:val="20"/>
          <w:bdr w:val="none" w:sz="0" w:space="0" w:color="auto" w:frame="1"/>
          <w:lang w:eastAsia="pt-BR"/>
        </w:rPr>
        <w:t xml:space="preserve"> </w:t>
      </w:r>
      <w:r w:rsidR="00137915" w:rsidRPr="00137915">
        <w:rPr>
          <w:rFonts w:ascii="Verdana" w:eastAsia="Times New Roman" w:hAnsi="Verdana" w:cs="Arial"/>
          <w:sz w:val="20"/>
          <w:szCs w:val="20"/>
          <w:bdr w:val="none" w:sz="0" w:space="0" w:color="auto" w:frame="1"/>
          <w:lang w:eastAsia="pt-BR"/>
        </w:rPr>
        <w:t>(0,6</w:t>
      </w:r>
      <w:proofErr w:type="gramStart"/>
      <w:r w:rsidR="00137915" w:rsidRPr="00137915">
        <w:rPr>
          <w:rFonts w:ascii="Verdana" w:eastAsia="Times New Roman" w:hAnsi="Verdana" w:cs="Arial"/>
          <w:sz w:val="20"/>
          <w:szCs w:val="20"/>
          <w:bdr w:val="none" w:sz="0" w:space="0" w:color="auto" w:frame="1"/>
          <w:lang w:eastAsia="pt-BR"/>
        </w:rPr>
        <w:t>)</w:t>
      </w:r>
      <w:proofErr w:type="gramEnd"/>
    </w:p>
    <w:p w14:paraId="33BA6C33" w14:textId="77777777" w:rsidR="008C53C0" w:rsidRPr="00137915" w:rsidRDefault="008C53C0" w:rsidP="00137915">
      <w:pPr>
        <w:shd w:val="clear" w:color="auto" w:fill="FFFFFF"/>
        <w:spacing w:after="0" w:line="240" w:lineRule="auto"/>
        <w:ind w:left="-993"/>
        <w:jc w:val="both"/>
        <w:rPr>
          <w:rFonts w:ascii="Verdana" w:eastAsia="Times New Roman" w:hAnsi="Verdana" w:cs="Arial"/>
          <w:sz w:val="20"/>
          <w:szCs w:val="20"/>
          <w:lang w:eastAsia="pt-BR"/>
        </w:rPr>
      </w:pPr>
      <w:r w:rsidRPr="00137915">
        <w:rPr>
          <w:rFonts w:ascii="Verdana" w:eastAsia="Times New Roman" w:hAnsi="Verdana" w:cs="Arial"/>
          <w:sz w:val="20"/>
          <w:szCs w:val="20"/>
          <w:lang w:eastAsia="pt-BR"/>
        </w:rPr>
        <w:t>I – estão próximas ao litoral e são demarcadas pelo governo, sendo que nelas, é permitida a entrada do capital internacional;</w:t>
      </w:r>
    </w:p>
    <w:p w14:paraId="00513FC3" w14:textId="77777777" w:rsidR="008C53C0" w:rsidRPr="00137915" w:rsidRDefault="008C53C0" w:rsidP="00137915">
      <w:pPr>
        <w:shd w:val="clear" w:color="auto" w:fill="FFFFFF"/>
        <w:spacing w:after="0" w:line="240" w:lineRule="auto"/>
        <w:ind w:left="-993"/>
        <w:jc w:val="both"/>
        <w:rPr>
          <w:rFonts w:ascii="Verdana" w:eastAsia="Times New Roman" w:hAnsi="Verdana" w:cs="Arial"/>
          <w:sz w:val="20"/>
          <w:szCs w:val="20"/>
          <w:lang w:eastAsia="pt-BR"/>
        </w:rPr>
      </w:pPr>
    </w:p>
    <w:p w14:paraId="11D5A5C4" w14:textId="77777777" w:rsidR="008C53C0" w:rsidRPr="00137915" w:rsidRDefault="008C53C0" w:rsidP="00137915">
      <w:pPr>
        <w:shd w:val="clear" w:color="auto" w:fill="FFFFFF"/>
        <w:spacing w:after="0" w:line="240" w:lineRule="auto"/>
        <w:ind w:left="-993"/>
        <w:jc w:val="both"/>
        <w:rPr>
          <w:rFonts w:ascii="Verdana" w:eastAsia="Times New Roman" w:hAnsi="Verdana" w:cs="Arial"/>
          <w:sz w:val="20"/>
          <w:szCs w:val="20"/>
          <w:lang w:eastAsia="pt-BR"/>
        </w:rPr>
      </w:pPr>
      <w:r w:rsidRPr="00137915">
        <w:rPr>
          <w:rFonts w:ascii="Verdana" w:eastAsia="Times New Roman" w:hAnsi="Verdana" w:cs="Arial"/>
          <w:sz w:val="20"/>
          <w:szCs w:val="20"/>
          <w:lang w:eastAsia="pt-BR"/>
        </w:rPr>
        <w:t>II – possibilitam que os investidores estrangeiros se beneficiem da oferta de mão-de-obra muito barata e disciplinada, dos incentivos fiscais e da aproximação com o maior mercado em potencial do mundo;</w:t>
      </w:r>
    </w:p>
    <w:p w14:paraId="4807BC35" w14:textId="77777777" w:rsidR="008C53C0" w:rsidRPr="00137915" w:rsidRDefault="008C53C0" w:rsidP="00137915">
      <w:pPr>
        <w:shd w:val="clear" w:color="auto" w:fill="FFFFFF"/>
        <w:spacing w:after="0" w:line="240" w:lineRule="auto"/>
        <w:ind w:left="-993"/>
        <w:jc w:val="both"/>
        <w:rPr>
          <w:rFonts w:ascii="Verdana" w:eastAsia="Times New Roman" w:hAnsi="Verdana" w:cs="Arial"/>
          <w:sz w:val="20"/>
          <w:szCs w:val="20"/>
          <w:lang w:eastAsia="pt-BR"/>
        </w:rPr>
      </w:pPr>
    </w:p>
    <w:p w14:paraId="4C44FD62" w14:textId="77777777" w:rsidR="008C53C0" w:rsidRPr="00137915" w:rsidRDefault="008C53C0" w:rsidP="00137915">
      <w:pPr>
        <w:shd w:val="clear" w:color="auto" w:fill="FFFFFF"/>
        <w:spacing w:after="0" w:line="240" w:lineRule="auto"/>
        <w:ind w:left="-993"/>
        <w:jc w:val="both"/>
        <w:rPr>
          <w:rFonts w:ascii="Verdana" w:eastAsia="Times New Roman" w:hAnsi="Verdana" w:cs="Arial"/>
          <w:sz w:val="20"/>
          <w:szCs w:val="20"/>
          <w:lang w:eastAsia="pt-BR"/>
        </w:rPr>
      </w:pPr>
      <w:r w:rsidRPr="00137915">
        <w:rPr>
          <w:rFonts w:ascii="Verdana" w:eastAsia="Times New Roman" w:hAnsi="Verdana" w:cs="Arial"/>
          <w:sz w:val="20"/>
          <w:szCs w:val="20"/>
          <w:lang w:eastAsia="pt-BR"/>
        </w:rPr>
        <w:t>III – foram, inicialmente, áreas de segurança máxima, criadas por Mao-Tse-Tung, frente à possibilidade de um ataque nuclear soviético;</w:t>
      </w:r>
    </w:p>
    <w:p w14:paraId="6BCC2913" w14:textId="77777777" w:rsidR="008C53C0" w:rsidRPr="00137915" w:rsidRDefault="008C53C0" w:rsidP="00137915">
      <w:pPr>
        <w:shd w:val="clear" w:color="auto" w:fill="FFFFFF"/>
        <w:spacing w:after="0" w:line="240" w:lineRule="auto"/>
        <w:ind w:left="-993"/>
        <w:jc w:val="both"/>
        <w:rPr>
          <w:rFonts w:ascii="Verdana" w:eastAsia="Times New Roman" w:hAnsi="Verdana" w:cs="Arial"/>
          <w:sz w:val="20"/>
          <w:szCs w:val="20"/>
          <w:lang w:eastAsia="pt-BR"/>
        </w:rPr>
      </w:pPr>
    </w:p>
    <w:p w14:paraId="0DB986C0" w14:textId="77777777" w:rsidR="008C53C0" w:rsidRPr="00137915" w:rsidRDefault="008C53C0" w:rsidP="00137915">
      <w:pPr>
        <w:shd w:val="clear" w:color="auto" w:fill="FFFFFF"/>
        <w:spacing w:after="0" w:line="240" w:lineRule="auto"/>
        <w:ind w:left="-993"/>
        <w:jc w:val="both"/>
        <w:rPr>
          <w:rFonts w:ascii="Verdana" w:eastAsia="Times New Roman" w:hAnsi="Verdana" w:cs="Arial"/>
          <w:sz w:val="20"/>
          <w:szCs w:val="20"/>
          <w:lang w:eastAsia="pt-BR"/>
        </w:rPr>
      </w:pPr>
      <w:r w:rsidRPr="00137915">
        <w:rPr>
          <w:rFonts w:ascii="Verdana" w:eastAsia="Times New Roman" w:hAnsi="Verdana" w:cs="Arial"/>
          <w:sz w:val="20"/>
          <w:szCs w:val="20"/>
          <w:lang w:eastAsia="pt-BR"/>
        </w:rPr>
        <w:lastRenderedPageBreak/>
        <w:t xml:space="preserve">IV – foram criadas pelo Tratado de Pequim, quando, após a Guerra dos </w:t>
      </w:r>
      <w:proofErr w:type="spellStart"/>
      <w:r w:rsidRPr="00137915">
        <w:rPr>
          <w:rFonts w:ascii="Verdana" w:eastAsia="Times New Roman" w:hAnsi="Verdana" w:cs="Arial"/>
          <w:sz w:val="20"/>
          <w:szCs w:val="20"/>
          <w:lang w:eastAsia="pt-BR"/>
        </w:rPr>
        <w:t>Boers</w:t>
      </w:r>
      <w:proofErr w:type="spellEnd"/>
      <w:r w:rsidRPr="00137915">
        <w:rPr>
          <w:rFonts w:ascii="Verdana" w:eastAsia="Times New Roman" w:hAnsi="Verdana" w:cs="Arial"/>
          <w:sz w:val="20"/>
          <w:szCs w:val="20"/>
          <w:lang w:eastAsia="pt-BR"/>
        </w:rPr>
        <w:t>, foram estabelecidas áreas de influência dos diferentes países em território chinês.</w:t>
      </w:r>
    </w:p>
    <w:p w14:paraId="1250B4BE" w14:textId="77777777" w:rsidR="008C53C0" w:rsidRPr="00137915" w:rsidRDefault="008C53C0" w:rsidP="00137915">
      <w:pPr>
        <w:shd w:val="clear" w:color="auto" w:fill="FFFFFF"/>
        <w:spacing w:after="0" w:line="240" w:lineRule="auto"/>
        <w:ind w:left="-993"/>
        <w:jc w:val="both"/>
        <w:rPr>
          <w:rFonts w:ascii="Verdana" w:eastAsia="Times New Roman" w:hAnsi="Verdana" w:cs="Arial"/>
          <w:sz w:val="20"/>
          <w:szCs w:val="20"/>
          <w:lang w:eastAsia="pt-BR"/>
        </w:rPr>
      </w:pPr>
    </w:p>
    <w:p w14:paraId="217327AD" w14:textId="77777777" w:rsidR="008C53C0" w:rsidRPr="00137915" w:rsidRDefault="008C53C0" w:rsidP="00137915">
      <w:pPr>
        <w:shd w:val="clear" w:color="auto" w:fill="FFFFFF"/>
        <w:spacing w:after="0" w:line="240" w:lineRule="auto"/>
        <w:ind w:left="-993"/>
        <w:jc w:val="both"/>
        <w:rPr>
          <w:rFonts w:ascii="Verdana" w:eastAsia="Times New Roman" w:hAnsi="Verdana" w:cs="Arial"/>
          <w:sz w:val="20"/>
          <w:szCs w:val="20"/>
          <w:lang w:eastAsia="pt-BR"/>
        </w:rPr>
      </w:pPr>
      <w:r w:rsidRPr="00137915">
        <w:rPr>
          <w:rFonts w:ascii="Verdana" w:eastAsia="Times New Roman" w:hAnsi="Verdana" w:cs="Arial"/>
          <w:sz w:val="20"/>
          <w:szCs w:val="20"/>
          <w:lang w:eastAsia="pt-BR"/>
        </w:rPr>
        <w:t>Estão corretas, somente, as afirmativas:</w:t>
      </w:r>
    </w:p>
    <w:p w14:paraId="4677A726" w14:textId="77777777" w:rsidR="008C53C0" w:rsidRPr="00137915" w:rsidRDefault="008C53C0" w:rsidP="00137915">
      <w:pPr>
        <w:shd w:val="clear" w:color="auto" w:fill="FFFFFF"/>
        <w:spacing w:after="0" w:line="240" w:lineRule="auto"/>
        <w:ind w:left="-993"/>
        <w:jc w:val="both"/>
        <w:rPr>
          <w:rFonts w:ascii="Verdana" w:eastAsia="Times New Roman" w:hAnsi="Verdana" w:cs="Arial"/>
          <w:sz w:val="20"/>
          <w:szCs w:val="20"/>
          <w:lang w:eastAsia="pt-BR"/>
        </w:rPr>
      </w:pPr>
    </w:p>
    <w:p w14:paraId="59C5ECF7" w14:textId="7AD0B48F" w:rsidR="008C53C0" w:rsidRPr="00137915" w:rsidRDefault="008C53C0" w:rsidP="00137915">
      <w:pPr>
        <w:shd w:val="clear" w:color="auto" w:fill="FFFFFF"/>
        <w:spacing w:after="0" w:line="240" w:lineRule="auto"/>
        <w:ind w:left="-993"/>
        <w:jc w:val="both"/>
        <w:rPr>
          <w:rFonts w:ascii="Verdana" w:eastAsia="Times New Roman" w:hAnsi="Verdana" w:cs="Arial"/>
          <w:sz w:val="20"/>
          <w:szCs w:val="20"/>
          <w:lang w:eastAsia="pt-BR"/>
        </w:rPr>
      </w:pPr>
      <w:r w:rsidRPr="00137915">
        <w:rPr>
          <w:rFonts w:ascii="Verdana" w:eastAsia="Times New Roman" w:hAnsi="Verdana" w:cs="Arial"/>
          <w:sz w:val="20"/>
          <w:szCs w:val="20"/>
          <w:lang w:eastAsia="pt-BR"/>
        </w:rPr>
        <w:t>a) I e II. </w:t>
      </w:r>
    </w:p>
    <w:p w14:paraId="1920A6C2" w14:textId="753C2B8A" w:rsidR="008C53C0" w:rsidRPr="00137915" w:rsidRDefault="008C53C0" w:rsidP="00137915">
      <w:pPr>
        <w:shd w:val="clear" w:color="auto" w:fill="FFFFFF"/>
        <w:spacing w:after="0" w:line="240" w:lineRule="auto"/>
        <w:ind w:left="-993"/>
        <w:jc w:val="both"/>
        <w:rPr>
          <w:rFonts w:ascii="Verdana" w:eastAsia="Times New Roman" w:hAnsi="Verdana" w:cs="Arial"/>
          <w:sz w:val="20"/>
          <w:szCs w:val="20"/>
          <w:lang w:eastAsia="pt-BR"/>
        </w:rPr>
      </w:pPr>
      <w:r w:rsidRPr="00137915">
        <w:rPr>
          <w:rFonts w:ascii="Verdana" w:eastAsia="Times New Roman" w:hAnsi="Verdana" w:cs="Arial"/>
          <w:sz w:val="20"/>
          <w:szCs w:val="20"/>
          <w:lang w:eastAsia="pt-BR"/>
        </w:rPr>
        <w:t>b) I e III.</w:t>
      </w:r>
    </w:p>
    <w:p w14:paraId="14AA30F4" w14:textId="7E5D5B9B" w:rsidR="008C53C0" w:rsidRPr="00137915" w:rsidRDefault="008C53C0" w:rsidP="00137915">
      <w:pPr>
        <w:shd w:val="clear" w:color="auto" w:fill="FFFFFF"/>
        <w:spacing w:after="0" w:line="240" w:lineRule="auto"/>
        <w:ind w:left="-993"/>
        <w:jc w:val="both"/>
        <w:rPr>
          <w:rFonts w:ascii="Verdana" w:eastAsia="Times New Roman" w:hAnsi="Verdana" w:cs="Arial"/>
          <w:sz w:val="20"/>
          <w:szCs w:val="20"/>
          <w:lang w:eastAsia="pt-BR"/>
        </w:rPr>
      </w:pPr>
      <w:r w:rsidRPr="00137915">
        <w:rPr>
          <w:rFonts w:ascii="Verdana" w:eastAsia="Times New Roman" w:hAnsi="Verdana" w:cs="Arial"/>
          <w:sz w:val="20"/>
          <w:szCs w:val="20"/>
          <w:lang w:eastAsia="pt-BR"/>
        </w:rPr>
        <w:t>c) II e III.</w:t>
      </w:r>
    </w:p>
    <w:p w14:paraId="6024B743" w14:textId="1F08E687" w:rsidR="008C53C0" w:rsidRPr="00137915" w:rsidRDefault="008C53C0" w:rsidP="00137915">
      <w:pPr>
        <w:shd w:val="clear" w:color="auto" w:fill="FFFFFF"/>
        <w:spacing w:after="0" w:line="240" w:lineRule="auto"/>
        <w:ind w:left="-993"/>
        <w:jc w:val="both"/>
        <w:rPr>
          <w:rFonts w:ascii="Verdana" w:eastAsia="Times New Roman" w:hAnsi="Verdana" w:cs="Arial"/>
          <w:sz w:val="20"/>
          <w:szCs w:val="20"/>
          <w:lang w:eastAsia="pt-BR"/>
        </w:rPr>
      </w:pPr>
      <w:r w:rsidRPr="00137915">
        <w:rPr>
          <w:rFonts w:ascii="Verdana" w:eastAsia="Times New Roman" w:hAnsi="Verdana" w:cs="Arial"/>
          <w:sz w:val="20"/>
          <w:szCs w:val="20"/>
          <w:lang w:eastAsia="pt-BR"/>
        </w:rPr>
        <w:t>d) II e IV.</w:t>
      </w:r>
    </w:p>
    <w:p w14:paraId="7B976F23" w14:textId="24680AEB" w:rsidR="008C53C0" w:rsidRPr="00137915" w:rsidRDefault="008C53C0" w:rsidP="00137915">
      <w:pPr>
        <w:shd w:val="clear" w:color="auto" w:fill="FFFFFF"/>
        <w:spacing w:after="0" w:line="240" w:lineRule="auto"/>
        <w:ind w:left="-993"/>
        <w:jc w:val="both"/>
        <w:rPr>
          <w:rFonts w:ascii="Verdana" w:eastAsia="Times New Roman" w:hAnsi="Verdana" w:cs="Arial"/>
          <w:sz w:val="20"/>
          <w:szCs w:val="20"/>
          <w:lang w:eastAsia="pt-BR"/>
        </w:rPr>
      </w:pPr>
      <w:r w:rsidRPr="00137915">
        <w:rPr>
          <w:rFonts w:ascii="Verdana" w:eastAsia="Times New Roman" w:hAnsi="Verdana" w:cs="Arial"/>
          <w:sz w:val="20"/>
          <w:szCs w:val="20"/>
          <w:lang w:eastAsia="pt-BR"/>
        </w:rPr>
        <w:t>e) III e IV.</w:t>
      </w:r>
    </w:p>
    <w:p w14:paraId="7754251C" w14:textId="77777777" w:rsidR="008C53C0" w:rsidRPr="00137915" w:rsidRDefault="008C53C0" w:rsidP="00137915">
      <w:pPr>
        <w:shd w:val="clear" w:color="auto" w:fill="FFFFFF"/>
        <w:spacing w:after="0" w:line="240" w:lineRule="auto"/>
        <w:ind w:left="-993"/>
        <w:jc w:val="both"/>
        <w:rPr>
          <w:rFonts w:ascii="Verdana" w:eastAsia="Times New Roman" w:hAnsi="Verdana" w:cs="Arial"/>
          <w:sz w:val="20"/>
          <w:szCs w:val="20"/>
          <w:lang w:eastAsia="pt-BR"/>
        </w:rPr>
      </w:pPr>
    </w:p>
    <w:p w14:paraId="09A2E211" w14:textId="74282E9B" w:rsidR="008C53C0" w:rsidRPr="00137915" w:rsidRDefault="00EA0579" w:rsidP="00137915">
      <w:pPr>
        <w:shd w:val="clear" w:color="auto" w:fill="FFFFFF"/>
        <w:spacing w:after="0"/>
        <w:ind w:left="-993"/>
        <w:jc w:val="both"/>
        <w:rPr>
          <w:rFonts w:ascii="Verdana" w:eastAsia="Times New Roman" w:hAnsi="Verdana" w:cs="Arial"/>
          <w:sz w:val="20"/>
          <w:szCs w:val="20"/>
          <w:lang w:eastAsia="pt-BR"/>
        </w:rPr>
      </w:pPr>
      <w:r>
        <w:rPr>
          <w:rFonts w:ascii="Verdana" w:eastAsia="Times New Roman" w:hAnsi="Verdana" w:cs="Arial"/>
          <w:sz w:val="20"/>
          <w:szCs w:val="20"/>
          <w:lang w:eastAsia="pt-BR"/>
        </w:rPr>
        <w:t>15. A China é um paí</w:t>
      </w:r>
      <w:r w:rsidR="008C53C0" w:rsidRPr="00137915">
        <w:rPr>
          <w:rFonts w:ascii="Verdana" w:eastAsia="Times New Roman" w:hAnsi="Verdana" w:cs="Arial"/>
          <w:sz w:val="20"/>
          <w:szCs w:val="20"/>
          <w:lang w:eastAsia="pt-BR"/>
        </w:rPr>
        <w:t>s comandado por um partido único, o Partido Comunista, porém vem assumindo</w:t>
      </w:r>
      <w:r w:rsidR="007E0C76">
        <w:rPr>
          <w:rFonts w:ascii="Verdana" w:eastAsia="Times New Roman" w:hAnsi="Verdana" w:cs="Arial"/>
          <w:sz w:val="20"/>
          <w:szCs w:val="20"/>
          <w:lang w:eastAsia="pt-BR"/>
        </w:rPr>
        <w:t xml:space="preserve"> um perfil de desenvolvimento tí</w:t>
      </w:r>
      <w:bookmarkStart w:id="0" w:name="_GoBack"/>
      <w:bookmarkEnd w:id="0"/>
      <w:r w:rsidR="008C53C0" w:rsidRPr="00137915">
        <w:rPr>
          <w:rFonts w:ascii="Verdana" w:eastAsia="Times New Roman" w:hAnsi="Verdana" w:cs="Arial"/>
          <w:sz w:val="20"/>
          <w:szCs w:val="20"/>
          <w:lang w:eastAsia="pt-BR"/>
        </w:rPr>
        <w:t>pico de sistema capitalista e desempenhando um estratégico papel na economia mundial. Com relação a esse assunto, analise as proposições a seguir:</w:t>
      </w:r>
      <w:r w:rsidR="00137915" w:rsidRPr="00137915">
        <w:rPr>
          <w:rFonts w:ascii="Verdana" w:eastAsia="Times New Roman" w:hAnsi="Verdana" w:cs="Arial"/>
          <w:sz w:val="20"/>
          <w:szCs w:val="20"/>
          <w:bdr w:val="none" w:sz="0" w:space="0" w:color="auto" w:frame="1"/>
          <w:lang w:eastAsia="pt-BR"/>
        </w:rPr>
        <w:t xml:space="preserve"> </w:t>
      </w:r>
      <w:r w:rsidR="00137915" w:rsidRPr="00137915">
        <w:rPr>
          <w:rFonts w:ascii="Verdana" w:eastAsia="Times New Roman" w:hAnsi="Verdana" w:cs="Arial"/>
          <w:sz w:val="20"/>
          <w:szCs w:val="20"/>
          <w:bdr w:val="none" w:sz="0" w:space="0" w:color="auto" w:frame="1"/>
          <w:lang w:eastAsia="pt-BR"/>
        </w:rPr>
        <w:t>(0,6</w:t>
      </w:r>
      <w:proofErr w:type="gramStart"/>
      <w:r w:rsidR="00137915" w:rsidRPr="00137915">
        <w:rPr>
          <w:rFonts w:ascii="Verdana" w:eastAsia="Times New Roman" w:hAnsi="Verdana" w:cs="Arial"/>
          <w:sz w:val="20"/>
          <w:szCs w:val="20"/>
          <w:bdr w:val="none" w:sz="0" w:space="0" w:color="auto" w:frame="1"/>
          <w:lang w:eastAsia="pt-BR"/>
        </w:rPr>
        <w:t>)</w:t>
      </w:r>
      <w:proofErr w:type="gramEnd"/>
    </w:p>
    <w:p w14:paraId="48C74A84" w14:textId="77777777" w:rsidR="008C53C0" w:rsidRPr="00137915" w:rsidRDefault="008C53C0" w:rsidP="00137915">
      <w:pPr>
        <w:shd w:val="clear" w:color="auto" w:fill="FFFFFF"/>
        <w:spacing w:after="0" w:line="240" w:lineRule="auto"/>
        <w:ind w:left="-993"/>
        <w:jc w:val="both"/>
        <w:rPr>
          <w:rFonts w:ascii="Verdana" w:eastAsia="Times New Roman" w:hAnsi="Verdana" w:cs="Arial"/>
          <w:sz w:val="20"/>
          <w:szCs w:val="20"/>
          <w:lang w:eastAsia="pt-BR"/>
        </w:rPr>
      </w:pPr>
      <w:r w:rsidRPr="00137915">
        <w:rPr>
          <w:rFonts w:ascii="Verdana" w:eastAsia="Times New Roman" w:hAnsi="Verdana" w:cs="Arial"/>
          <w:sz w:val="20"/>
          <w:szCs w:val="20"/>
          <w:lang w:eastAsia="pt-BR"/>
        </w:rPr>
        <w:t xml:space="preserve">1. Nas últimas décadas. </w:t>
      </w:r>
      <w:proofErr w:type="gramStart"/>
      <w:r w:rsidRPr="00137915">
        <w:rPr>
          <w:rFonts w:ascii="Verdana" w:eastAsia="Times New Roman" w:hAnsi="Verdana" w:cs="Arial"/>
          <w:sz w:val="20"/>
          <w:szCs w:val="20"/>
          <w:lang w:eastAsia="pt-BR"/>
        </w:rPr>
        <w:t>o</w:t>
      </w:r>
      <w:proofErr w:type="gramEnd"/>
      <w:r w:rsidRPr="00137915">
        <w:rPr>
          <w:rFonts w:ascii="Verdana" w:eastAsia="Times New Roman" w:hAnsi="Verdana" w:cs="Arial"/>
          <w:sz w:val="20"/>
          <w:szCs w:val="20"/>
          <w:lang w:eastAsia="pt-BR"/>
        </w:rPr>
        <w:t xml:space="preserve"> conjunto de reformas desencadeadas na China transformou esse pais numa das grandes potências mundiais com um modelo de crescimento que executa politicas estratégicas nacionais de industrialização ajustadas ao movimento de expansão da economia global.</w:t>
      </w:r>
    </w:p>
    <w:p w14:paraId="20828777" w14:textId="77777777" w:rsidR="008C53C0" w:rsidRPr="00137915" w:rsidRDefault="008C53C0" w:rsidP="00137915">
      <w:pPr>
        <w:shd w:val="clear" w:color="auto" w:fill="FFFFFF"/>
        <w:spacing w:after="0" w:line="240" w:lineRule="auto"/>
        <w:ind w:left="-993"/>
        <w:jc w:val="both"/>
        <w:rPr>
          <w:rFonts w:ascii="Verdana" w:eastAsia="Times New Roman" w:hAnsi="Verdana" w:cs="Arial"/>
          <w:sz w:val="20"/>
          <w:szCs w:val="20"/>
          <w:lang w:eastAsia="pt-BR"/>
        </w:rPr>
      </w:pPr>
      <w:r w:rsidRPr="00137915">
        <w:rPr>
          <w:rFonts w:ascii="Verdana" w:eastAsia="Times New Roman" w:hAnsi="Verdana" w:cs="Arial"/>
          <w:sz w:val="20"/>
          <w:szCs w:val="20"/>
          <w:lang w:eastAsia="pt-BR"/>
        </w:rPr>
        <w:t xml:space="preserve">2. As Zonas de Proteção às Exportações, áreas com economia mais voltada para o socialismo. </w:t>
      </w:r>
      <w:proofErr w:type="gramStart"/>
      <w:r w:rsidRPr="00137915">
        <w:rPr>
          <w:rFonts w:ascii="Verdana" w:eastAsia="Times New Roman" w:hAnsi="Verdana" w:cs="Arial"/>
          <w:sz w:val="20"/>
          <w:szCs w:val="20"/>
          <w:lang w:eastAsia="pt-BR"/>
        </w:rPr>
        <w:t>ainda</w:t>
      </w:r>
      <w:proofErr w:type="gramEnd"/>
      <w:r w:rsidRPr="00137915">
        <w:rPr>
          <w:rFonts w:ascii="Verdana" w:eastAsia="Times New Roman" w:hAnsi="Verdana" w:cs="Arial"/>
          <w:sz w:val="20"/>
          <w:szCs w:val="20"/>
          <w:lang w:eastAsia="pt-BR"/>
        </w:rPr>
        <w:t xml:space="preserve"> são áreas de pouco desenvolvimento na China. </w:t>
      </w:r>
      <w:proofErr w:type="gramStart"/>
      <w:r w:rsidRPr="00137915">
        <w:rPr>
          <w:rFonts w:ascii="Verdana" w:eastAsia="Times New Roman" w:hAnsi="Verdana" w:cs="Arial"/>
          <w:sz w:val="20"/>
          <w:szCs w:val="20"/>
          <w:lang w:eastAsia="pt-BR"/>
        </w:rPr>
        <w:t>São</w:t>
      </w:r>
      <w:proofErr w:type="gramEnd"/>
      <w:r w:rsidRPr="00137915">
        <w:rPr>
          <w:rFonts w:ascii="Verdana" w:eastAsia="Times New Roman" w:hAnsi="Verdana" w:cs="Arial"/>
          <w:sz w:val="20"/>
          <w:szCs w:val="20"/>
          <w:lang w:eastAsia="pt-BR"/>
        </w:rPr>
        <w:t xml:space="preserve"> regiões agrícolas localizadas na porção Nordeste e habitadas por população de maioria tibetana.</w:t>
      </w:r>
    </w:p>
    <w:p w14:paraId="4A93AE15" w14:textId="77777777" w:rsidR="008C53C0" w:rsidRPr="00137915" w:rsidRDefault="008C53C0" w:rsidP="00137915">
      <w:pPr>
        <w:shd w:val="clear" w:color="auto" w:fill="FFFFFF"/>
        <w:spacing w:after="0" w:line="240" w:lineRule="auto"/>
        <w:ind w:left="-993"/>
        <w:jc w:val="both"/>
        <w:rPr>
          <w:rFonts w:ascii="Verdana" w:eastAsia="Times New Roman" w:hAnsi="Verdana" w:cs="Arial"/>
          <w:sz w:val="20"/>
          <w:szCs w:val="20"/>
          <w:lang w:eastAsia="pt-BR"/>
        </w:rPr>
      </w:pPr>
      <w:r w:rsidRPr="00137915">
        <w:rPr>
          <w:rFonts w:ascii="Verdana" w:eastAsia="Times New Roman" w:hAnsi="Verdana" w:cs="Arial"/>
          <w:sz w:val="20"/>
          <w:szCs w:val="20"/>
          <w:lang w:eastAsia="pt-BR"/>
        </w:rPr>
        <w:t xml:space="preserve">3. O estabelecimento de Zonas Econômicas Especiais na China, inicialmente nas zonas litorâneas. </w:t>
      </w:r>
      <w:proofErr w:type="gramStart"/>
      <w:r w:rsidRPr="00137915">
        <w:rPr>
          <w:rFonts w:ascii="Verdana" w:eastAsia="Times New Roman" w:hAnsi="Verdana" w:cs="Arial"/>
          <w:sz w:val="20"/>
          <w:szCs w:val="20"/>
          <w:lang w:eastAsia="pt-BR"/>
        </w:rPr>
        <w:t>permitiu</w:t>
      </w:r>
      <w:proofErr w:type="gramEnd"/>
      <w:r w:rsidRPr="00137915">
        <w:rPr>
          <w:rFonts w:ascii="Verdana" w:eastAsia="Times New Roman" w:hAnsi="Verdana" w:cs="Arial"/>
          <w:sz w:val="20"/>
          <w:szCs w:val="20"/>
          <w:lang w:eastAsia="pt-BR"/>
        </w:rPr>
        <w:t xml:space="preserve"> a abertura para os investimentos de capitais estrangeiros. </w:t>
      </w:r>
      <w:proofErr w:type="gramStart"/>
      <w:r w:rsidRPr="00137915">
        <w:rPr>
          <w:rFonts w:ascii="Verdana" w:eastAsia="Times New Roman" w:hAnsi="Verdana" w:cs="Arial"/>
          <w:sz w:val="20"/>
          <w:szCs w:val="20"/>
          <w:lang w:eastAsia="pt-BR"/>
        </w:rPr>
        <w:t>elevando</w:t>
      </w:r>
      <w:proofErr w:type="gramEnd"/>
      <w:r w:rsidRPr="00137915">
        <w:rPr>
          <w:rFonts w:ascii="Verdana" w:eastAsia="Times New Roman" w:hAnsi="Verdana" w:cs="Arial"/>
          <w:sz w:val="20"/>
          <w:szCs w:val="20"/>
          <w:lang w:eastAsia="pt-BR"/>
        </w:rPr>
        <w:t xml:space="preserve"> a produção global desse pais mediante uma politica efetiva de incentivos fiscais.</w:t>
      </w:r>
    </w:p>
    <w:p w14:paraId="1E8A2AE8" w14:textId="77777777" w:rsidR="008C53C0" w:rsidRPr="00137915" w:rsidRDefault="008C53C0" w:rsidP="00137915">
      <w:pPr>
        <w:shd w:val="clear" w:color="auto" w:fill="FFFFFF"/>
        <w:spacing w:after="0" w:line="240" w:lineRule="auto"/>
        <w:ind w:left="-993"/>
        <w:jc w:val="both"/>
        <w:rPr>
          <w:rFonts w:ascii="Verdana" w:eastAsia="Times New Roman" w:hAnsi="Verdana" w:cs="Arial"/>
          <w:sz w:val="20"/>
          <w:szCs w:val="20"/>
          <w:lang w:eastAsia="pt-BR"/>
        </w:rPr>
      </w:pPr>
      <w:r w:rsidRPr="00137915">
        <w:rPr>
          <w:rFonts w:ascii="Verdana" w:eastAsia="Times New Roman" w:hAnsi="Verdana" w:cs="Arial"/>
          <w:sz w:val="20"/>
          <w:szCs w:val="20"/>
          <w:lang w:eastAsia="pt-BR"/>
        </w:rPr>
        <w:t xml:space="preserve">4. As migrações em massa de camponeses das zonas litorâneas. </w:t>
      </w:r>
      <w:proofErr w:type="gramStart"/>
      <w:r w:rsidRPr="00137915">
        <w:rPr>
          <w:rFonts w:ascii="Verdana" w:eastAsia="Times New Roman" w:hAnsi="Verdana" w:cs="Arial"/>
          <w:sz w:val="20"/>
          <w:szCs w:val="20"/>
          <w:lang w:eastAsia="pt-BR"/>
        </w:rPr>
        <w:t>na</w:t>
      </w:r>
      <w:proofErr w:type="gramEnd"/>
      <w:r w:rsidRPr="00137915">
        <w:rPr>
          <w:rFonts w:ascii="Verdana" w:eastAsia="Times New Roman" w:hAnsi="Verdana" w:cs="Arial"/>
          <w:sz w:val="20"/>
          <w:szCs w:val="20"/>
          <w:lang w:eastAsia="pt-BR"/>
        </w:rPr>
        <w:t xml:space="preserve"> porção leste. </w:t>
      </w:r>
      <w:proofErr w:type="gramStart"/>
      <w:r w:rsidRPr="00137915">
        <w:rPr>
          <w:rFonts w:ascii="Verdana" w:eastAsia="Times New Roman" w:hAnsi="Verdana" w:cs="Arial"/>
          <w:sz w:val="20"/>
          <w:szCs w:val="20"/>
          <w:lang w:eastAsia="pt-BR"/>
        </w:rPr>
        <w:t>para</w:t>
      </w:r>
      <w:proofErr w:type="gramEnd"/>
      <w:r w:rsidRPr="00137915">
        <w:rPr>
          <w:rFonts w:ascii="Verdana" w:eastAsia="Times New Roman" w:hAnsi="Verdana" w:cs="Arial"/>
          <w:sz w:val="20"/>
          <w:szCs w:val="20"/>
          <w:lang w:eastAsia="pt-BR"/>
        </w:rPr>
        <w:t xml:space="preserve"> os centros urbanos do interior da China, onde se concentram as indústrias têxtil. </w:t>
      </w:r>
      <w:proofErr w:type="gramStart"/>
      <w:r w:rsidRPr="00137915">
        <w:rPr>
          <w:rFonts w:ascii="Verdana" w:eastAsia="Times New Roman" w:hAnsi="Verdana" w:cs="Arial"/>
          <w:sz w:val="20"/>
          <w:szCs w:val="20"/>
          <w:lang w:eastAsia="pt-BR"/>
        </w:rPr>
        <w:t>de</w:t>
      </w:r>
      <w:proofErr w:type="gramEnd"/>
      <w:r w:rsidRPr="00137915">
        <w:rPr>
          <w:rFonts w:ascii="Verdana" w:eastAsia="Times New Roman" w:hAnsi="Verdana" w:cs="Arial"/>
          <w:sz w:val="20"/>
          <w:szCs w:val="20"/>
          <w:lang w:eastAsia="pt-BR"/>
        </w:rPr>
        <w:t xml:space="preserve"> calçados e de brinquedos, revelam as disparidades sociais e regionais ainda presentes nesse país.</w:t>
      </w:r>
    </w:p>
    <w:p w14:paraId="359CC080" w14:textId="77777777" w:rsidR="008C53C0" w:rsidRPr="00137915" w:rsidRDefault="008C53C0" w:rsidP="00137915">
      <w:pPr>
        <w:shd w:val="clear" w:color="auto" w:fill="FFFFFF"/>
        <w:spacing w:after="0" w:line="240" w:lineRule="auto"/>
        <w:ind w:left="-993"/>
        <w:jc w:val="both"/>
        <w:rPr>
          <w:rFonts w:ascii="Verdana" w:eastAsia="Times New Roman" w:hAnsi="Verdana" w:cs="Arial"/>
          <w:sz w:val="20"/>
          <w:szCs w:val="20"/>
          <w:lang w:eastAsia="pt-BR"/>
        </w:rPr>
      </w:pPr>
      <w:r w:rsidRPr="00137915">
        <w:rPr>
          <w:rFonts w:ascii="Verdana" w:eastAsia="Times New Roman" w:hAnsi="Verdana" w:cs="Arial"/>
          <w:sz w:val="20"/>
          <w:szCs w:val="20"/>
          <w:lang w:eastAsia="pt-BR"/>
        </w:rPr>
        <w:t>Estão CORRETAS</w:t>
      </w:r>
    </w:p>
    <w:p w14:paraId="1E245A18" w14:textId="77777777" w:rsidR="008C53C0" w:rsidRPr="00137915" w:rsidRDefault="008C53C0" w:rsidP="00137915">
      <w:pPr>
        <w:shd w:val="clear" w:color="auto" w:fill="FFFFFF"/>
        <w:spacing w:after="0" w:line="240" w:lineRule="auto"/>
        <w:ind w:left="-993"/>
        <w:jc w:val="both"/>
        <w:rPr>
          <w:rFonts w:ascii="Verdana" w:eastAsia="Times New Roman" w:hAnsi="Verdana" w:cs="Arial"/>
          <w:sz w:val="20"/>
          <w:szCs w:val="20"/>
          <w:lang w:eastAsia="pt-BR"/>
        </w:rPr>
      </w:pPr>
    </w:p>
    <w:p w14:paraId="5991CD82" w14:textId="0572113E" w:rsidR="008C53C0" w:rsidRPr="00137915" w:rsidRDefault="008C53C0" w:rsidP="00137915">
      <w:pPr>
        <w:shd w:val="clear" w:color="auto" w:fill="FFFFFF"/>
        <w:spacing w:after="0" w:line="240" w:lineRule="auto"/>
        <w:ind w:left="-993"/>
        <w:jc w:val="both"/>
        <w:rPr>
          <w:rFonts w:ascii="Verdana" w:eastAsia="Times New Roman" w:hAnsi="Verdana" w:cs="Arial"/>
          <w:sz w:val="20"/>
          <w:szCs w:val="20"/>
          <w:lang w:eastAsia="pt-BR"/>
        </w:rPr>
      </w:pPr>
      <w:r w:rsidRPr="00137915">
        <w:rPr>
          <w:rFonts w:ascii="Verdana" w:eastAsia="Times New Roman" w:hAnsi="Verdana" w:cs="Arial"/>
          <w:sz w:val="20"/>
          <w:szCs w:val="20"/>
          <w:lang w:eastAsia="pt-BR"/>
        </w:rPr>
        <w:t xml:space="preserve">a) </w:t>
      </w:r>
      <w:proofErr w:type="gramStart"/>
      <w:r w:rsidRPr="00137915">
        <w:rPr>
          <w:rFonts w:ascii="Verdana" w:eastAsia="Times New Roman" w:hAnsi="Verdana" w:cs="Arial"/>
          <w:sz w:val="20"/>
          <w:szCs w:val="20"/>
          <w:lang w:eastAsia="pt-BR"/>
        </w:rPr>
        <w:t>1</w:t>
      </w:r>
      <w:proofErr w:type="gramEnd"/>
      <w:r w:rsidRPr="00137915">
        <w:rPr>
          <w:rFonts w:ascii="Verdana" w:eastAsia="Times New Roman" w:hAnsi="Verdana" w:cs="Arial"/>
          <w:sz w:val="20"/>
          <w:szCs w:val="20"/>
          <w:lang w:eastAsia="pt-BR"/>
        </w:rPr>
        <w:t xml:space="preserve"> e 2.</w:t>
      </w:r>
    </w:p>
    <w:p w14:paraId="4985DA5B" w14:textId="5F7ECBD4" w:rsidR="008C53C0" w:rsidRPr="00137915" w:rsidRDefault="008C53C0" w:rsidP="00137915">
      <w:pPr>
        <w:shd w:val="clear" w:color="auto" w:fill="FFFFFF"/>
        <w:spacing w:after="0" w:line="240" w:lineRule="auto"/>
        <w:ind w:left="-993"/>
        <w:jc w:val="both"/>
        <w:rPr>
          <w:rFonts w:ascii="Verdana" w:eastAsia="Times New Roman" w:hAnsi="Verdana" w:cs="Arial"/>
          <w:sz w:val="20"/>
          <w:szCs w:val="20"/>
          <w:lang w:eastAsia="pt-BR"/>
        </w:rPr>
      </w:pPr>
      <w:r w:rsidRPr="00137915">
        <w:rPr>
          <w:rFonts w:ascii="Verdana" w:eastAsia="Times New Roman" w:hAnsi="Verdana" w:cs="Arial"/>
          <w:sz w:val="20"/>
          <w:szCs w:val="20"/>
          <w:lang w:eastAsia="pt-BR"/>
        </w:rPr>
        <w:t xml:space="preserve">b) </w:t>
      </w:r>
      <w:proofErr w:type="gramStart"/>
      <w:r w:rsidRPr="00137915">
        <w:rPr>
          <w:rFonts w:ascii="Verdana" w:eastAsia="Times New Roman" w:hAnsi="Verdana" w:cs="Arial"/>
          <w:sz w:val="20"/>
          <w:szCs w:val="20"/>
          <w:lang w:eastAsia="pt-BR"/>
        </w:rPr>
        <w:t>2</w:t>
      </w:r>
      <w:proofErr w:type="gramEnd"/>
      <w:r w:rsidRPr="00137915">
        <w:rPr>
          <w:rFonts w:ascii="Verdana" w:eastAsia="Times New Roman" w:hAnsi="Verdana" w:cs="Arial"/>
          <w:sz w:val="20"/>
          <w:szCs w:val="20"/>
          <w:lang w:eastAsia="pt-BR"/>
        </w:rPr>
        <w:t xml:space="preserve"> e 4.</w:t>
      </w:r>
    </w:p>
    <w:p w14:paraId="2F169EA4" w14:textId="28684805" w:rsidR="008C53C0" w:rsidRPr="00137915" w:rsidRDefault="008C53C0" w:rsidP="00137915">
      <w:pPr>
        <w:shd w:val="clear" w:color="auto" w:fill="FFFFFF"/>
        <w:spacing w:after="0" w:line="240" w:lineRule="auto"/>
        <w:ind w:left="-993"/>
        <w:jc w:val="both"/>
        <w:rPr>
          <w:rFonts w:ascii="Verdana" w:eastAsia="Times New Roman" w:hAnsi="Verdana" w:cs="Arial"/>
          <w:sz w:val="20"/>
          <w:szCs w:val="20"/>
          <w:lang w:eastAsia="pt-BR"/>
        </w:rPr>
      </w:pPr>
      <w:proofErr w:type="gramStart"/>
      <w:r w:rsidRPr="00137915">
        <w:rPr>
          <w:rFonts w:ascii="Verdana" w:eastAsia="Times New Roman" w:hAnsi="Verdana" w:cs="Arial"/>
          <w:sz w:val="20"/>
          <w:szCs w:val="20"/>
          <w:lang w:eastAsia="pt-BR"/>
        </w:rPr>
        <w:t>c)</w:t>
      </w:r>
      <w:proofErr w:type="gramEnd"/>
      <w:r w:rsidRPr="00137915">
        <w:rPr>
          <w:rFonts w:ascii="Verdana" w:eastAsia="Times New Roman" w:hAnsi="Verdana" w:cs="Arial"/>
          <w:sz w:val="20"/>
          <w:szCs w:val="20"/>
          <w:lang w:eastAsia="pt-BR"/>
        </w:rPr>
        <w:t>3 e 4.</w:t>
      </w:r>
    </w:p>
    <w:p w14:paraId="11D0BB4B" w14:textId="6250E1A6" w:rsidR="008C53C0" w:rsidRPr="00137915" w:rsidRDefault="008C53C0" w:rsidP="00137915">
      <w:pPr>
        <w:shd w:val="clear" w:color="auto" w:fill="FFFFFF"/>
        <w:spacing w:after="0" w:line="240" w:lineRule="auto"/>
        <w:ind w:left="-993"/>
        <w:jc w:val="both"/>
        <w:rPr>
          <w:rFonts w:ascii="Verdana" w:eastAsia="Times New Roman" w:hAnsi="Verdana" w:cs="Arial"/>
          <w:sz w:val="20"/>
          <w:szCs w:val="20"/>
          <w:lang w:eastAsia="pt-BR"/>
        </w:rPr>
      </w:pPr>
      <w:r w:rsidRPr="00137915">
        <w:rPr>
          <w:rFonts w:ascii="Verdana" w:eastAsia="Times New Roman" w:hAnsi="Verdana" w:cs="Arial"/>
          <w:sz w:val="20"/>
          <w:szCs w:val="20"/>
          <w:lang w:eastAsia="pt-BR"/>
        </w:rPr>
        <w:t xml:space="preserve">d) </w:t>
      </w:r>
      <w:proofErr w:type="gramStart"/>
      <w:r w:rsidRPr="00137915">
        <w:rPr>
          <w:rFonts w:ascii="Verdana" w:eastAsia="Times New Roman" w:hAnsi="Verdana" w:cs="Arial"/>
          <w:sz w:val="20"/>
          <w:szCs w:val="20"/>
          <w:lang w:eastAsia="pt-BR"/>
        </w:rPr>
        <w:t>1</w:t>
      </w:r>
      <w:proofErr w:type="gramEnd"/>
      <w:r w:rsidRPr="00137915">
        <w:rPr>
          <w:rFonts w:ascii="Verdana" w:eastAsia="Times New Roman" w:hAnsi="Verdana" w:cs="Arial"/>
          <w:sz w:val="20"/>
          <w:szCs w:val="20"/>
          <w:lang w:eastAsia="pt-BR"/>
        </w:rPr>
        <w:t xml:space="preserve"> e 3.</w:t>
      </w:r>
    </w:p>
    <w:p w14:paraId="0FADEB30" w14:textId="5D58DA8D" w:rsidR="008C53C0" w:rsidRPr="00137915" w:rsidRDefault="008C53C0" w:rsidP="00137915">
      <w:pPr>
        <w:shd w:val="clear" w:color="auto" w:fill="FFFFFF"/>
        <w:spacing w:after="0" w:line="240" w:lineRule="auto"/>
        <w:ind w:left="-993"/>
        <w:jc w:val="both"/>
        <w:rPr>
          <w:rFonts w:ascii="Verdana" w:eastAsia="Times New Roman" w:hAnsi="Verdana" w:cs="Arial"/>
          <w:sz w:val="20"/>
          <w:szCs w:val="20"/>
          <w:lang w:eastAsia="pt-BR"/>
        </w:rPr>
      </w:pPr>
      <w:proofErr w:type="gramStart"/>
      <w:r w:rsidRPr="00137915">
        <w:rPr>
          <w:rFonts w:ascii="Verdana" w:eastAsia="Times New Roman" w:hAnsi="Verdana" w:cs="Arial"/>
          <w:sz w:val="20"/>
          <w:szCs w:val="20"/>
          <w:lang w:eastAsia="pt-BR"/>
        </w:rPr>
        <w:t>e</w:t>
      </w:r>
      <w:proofErr w:type="gramEnd"/>
      <w:r w:rsidRPr="00137915">
        <w:rPr>
          <w:rFonts w:ascii="Verdana" w:eastAsia="Times New Roman" w:hAnsi="Verdana" w:cs="Arial"/>
          <w:sz w:val="20"/>
          <w:szCs w:val="20"/>
          <w:lang w:eastAsia="pt-BR"/>
        </w:rPr>
        <w:t>)1, 2, 3 e 4.</w:t>
      </w:r>
    </w:p>
    <w:p w14:paraId="722087DF" w14:textId="65097B02" w:rsidR="008C53C0" w:rsidRPr="008C53C0" w:rsidRDefault="008C53C0" w:rsidP="008C53C0">
      <w:pPr>
        <w:shd w:val="clear" w:color="auto" w:fill="FFFFFF"/>
        <w:spacing w:after="0" w:line="240" w:lineRule="auto"/>
        <w:jc w:val="both"/>
        <w:rPr>
          <w:rFonts w:ascii="Arial" w:eastAsia="Times New Roman" w:hAnsi="Arial" w:cs="Arial"/>
          <w:color w:val="000000"/>
          <w:sz w:val="20"/>
          <w:szCs w:val="20"/>
          <w:lang w:eastAsia="pt-BR"/>
        </w:rPr>
      </w:pPr>
    </w:p>
    <w:p w14:paraId="00F8E0B2" w14:textId="66D0AEC1" w:rsidR="008C53C0" w:rsidRPr="0076481A" w:rsidRDefault="008C53C0" w:rsidP="0076481A">
      <w:pPr>
        <w:shd w:val="clear" w:color="auto" w:fill="FFFFFF"/>
        <w:spacing w:after="100" w:afterAutospacing="1" w:line="240" w:lineRule="auto"/>
        <w:rPr>
          <w:rFonts w:ascii="Raleway" w:eastAsia="Times New Roman" w:hAnsi="Raleway" w:cs="Times New Roman"/>
          <w:color w:val="000000"/>
          <w:sz w:val="24"/>
          <w:szCs w:val="24"/>
          <w:lang w:eastAsia="pt-BR"/>
        </w:rPr>
      </w:pPr>
    </w:p>
    <w:p w14:paraId="4FC389A4" w14:textId="77777777" w:rsidR="0076481A" w:rsidRPr="004061DB" w:rsidRDefault="0076481A" w:rsidP="004061DB">
      <w:pPr>
        <w:shd w:val="clear" w:color="auto" w:fill="FFFFFF"/>
        <w:spacing w:after="0" w:line="240" w:lineRule="auto"/>
        <w:jc w:val="both"/>
        <w:rPr>
          <w:rFonts w:ascii="Open Sans" w:eastAsia="Times New Roman" w:hAnsi="Open Sans" w:cs="Times New Roman"/>
          <w:color w:val="333333"/>
          <w:sz w:val="20"/>
          <w:szCs w:val="20"/>
          <w:lang w:eastAsia="pt-BR"/>
        </w:rPr>
      </w:pPr>
    </w:p>
    <w:p w14:paraId="0B293F1D" w14:textId="2B0F0672" w:rsidR="0034676E" w:rsidRPr="00D62933" w:rsidRDefault="0034676E" w:rsidP="00CB72F8">
      <w:pPr>
        <w:shd w:val="clear" w:color="auto" w:fill="FFFFFF"/>
        <w:spacing w:after="0" w:line="240" w:lineRule="auto"/>
        <w:ind w:left="-993"/>
        <w:jc w:val="both"/>
        <w:rPr>
          <w:rFonts w:ascii="Verdana" w:hAnsi="Verdana"/>
          <w:sz w:val="16"/>
          <w:szCs w:val="16"/>
        </w:rPr>
      </w:pPr>
    </w:p>
    <w:sectPr w:rsidR="0034676E" w:rsidRPr="00D62933" w:rsidSect="00B71635">
      <w:headerReference w:type="default" r:id="rId12"/>
      <w:footerReference w:type="default" r:id="rId13"/>
      <w:footerReference w:type="first" r:id="rId14"/>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E8984" w14:textId="77777777" w:rsidR="0045490F" w:rsidRDefault="0045490F" w:rsidP="009851F2">
      <w:pPr>
        <w:spacing w:after="0" w:line="240" w:lineRule="auto"/>
      </w:pPr>
      <w:r>
        <w:separator/>
      </w:r>
    </w:p>
  </w:endnote>
  <w:endnote w:type="continuationSeparator" w:id="0">
    <w:p w14:paraId="5E494E68" w14:textId="77777777" w:rsidR="0045490F" w:rsidRDefault="0045490F"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aleway">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7E0C76">
          <w:rPr>
            <w:noProof/>
          </w:rPr>
          <w:t>5</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137915">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BBAB3" w14:textId="77777777" w:rsidR="0045490F" w:rsidRDefault="0045490F" w:rsidP="009851F2">
      <w:pPr>
        <w:spacing w:after="0" w:line="240" w:lineRule="auto"/>
      </w:pPr>
      <w:r>
        <w:separator/>
      </w:r>
    </w:p>
  </w:footnote>
  <w:footnote w:type="continuationSeparator" w:id="0">
    <w:p w14:paraId="506E02DC" w14:textId="77777777" w:rsidR="0045490F" w:rsidRDefault="0045490F"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37915"/>
    <w:rsid w:val="0016003D"/>
    <w:rsid w:val="0016386B"/>
    <w:rsid w:val="00164A58"/>
    <w:rsid w:val="00182E9E"/>
    <w:rsid w:val="00183B4B"/>
    <w:rsid w:val="001A0715"/>
    <w:rsid w:val="001C4278"/>
    <w:rsid w:val="001C6FF5"/>
    <w:rsid w:val="002165E6"/>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061DB"/>
    <w:rsid w:val="0042634C"/>
    <w:rsid w:val="004271A5"/>
    <w:rsid w:val="00446779"/>
    <w:rsid w:val="0045490F"/>
    <w:rsid w:val="00466D7A"/>
    <w:rsid w:val="00473C96"/>
    <w:rsid w:val="004A1876"/>
    <w:rsid w:val="004B5FAA"/>
    <w:rsid w:val="004F0ABD"/>
    <w:rsid w:val="004F5938"/>
    <w:rsid w:val="005036CC"/>
    <w:rsid w:val="00510D47"/>
    <w:rsid w:val="0054275C"/>
    <w:rsid w:val="005C3014"/>
    <w:rsid w:val="005E5BEA"/>
    <w:rsid w:val="005F6252"/>
    <w:rsid w:val="00624538"/>
    <w:rsid w:val="006451D4"/>
    <w:rsid w:val="006C72CA"/>
    <w:rsid w:val="006E1771"/>
    <w:rsid w:val="006E26DF"/>
    <w:rsid w:val="006F5A84"/>
    <w:rsid w:val="007300A8"/>
    <w:rsid w:val="00735AE3"/>
    <w:rsid w:val="0073776A"/>
    <w:rsid w:val="00755526"/>
    <w:rsid w:val="007571C0"/>
    <w:rsid w:val="0076481A"/>
    <w:rsid w:val="007D07B0"/>
    <w:rsid w:val="007E0C76"/>
    <w:rsid w:val="007E3B2B"/>
    <w:rsid w:val="007F3B22"/>
    <w:rsid w:val="007F6974"/>
    <w:rsid w:val="008005D5"/>
    <w:rsid w:val="00824D86"/>
    <w:rsid w:val="0084597C"/>
    <w:rsid w:val="0086497B"/>
    <w:rsid w:val="00874089"/>
    <w:rsid w:val="0087463C"/>
    <w:rsid w:val="008A5048"/>
    <w:rsid w:val="008C53C0"/>
    <w:rsid w:val="008D6898"/>
    <w:rsid w:val="008E3648"/>
    <w:rsid w:val="0091198D"/>
    <w:rsid w:val="00914A2F"/>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B008E6"/>
    <w:rsid w:val="00B0295A"/>
    <w:rsid w:val="00B46F94"/>
    <w:rsid w:val="00B674E8"/>
    <w:rsid w:val="00B71635"/>
    <w:rsid w:val="00B94D7B"/>
    <w:rsid w:val="00BA2C10"/>
    <w:rsid w:val="00BB343C"/>
    <w:rsid w:val="00BC692B"/>
    <w:rsid w:val="00BD077F"/>
    <w:rsid w:val="00BE09C1"/>
    <w:rsid w:val="00BE32F2"/>
    <w:rsid w:val="00BF0FFC"/>
    <w:rsid w:val="00C25F49"/>
    <w:rsid w:val="00C65A96"/>
    <w:rsid w:val="00C914D3"/>
    <w:rsid w:val="00CB3C98"/>
    <w:rsid w:val="00CB72F8"/>
    <w:rsid w:val="00CC2AD7"/>
    <w:rsid w:val="00CD3049"/>
    <w:rsid w:val="00CF052E"/>
    <w:rsid w:val="00CF09CE"/>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77542"/>
    <w:rsid w:val="00EA0579"/>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8839">
      <w:bodyDiv w:val="1"/>
      <w:marLeft w:val="0"/>
      <w:marRight w:val="0"/>
      <w:marTop w:val="0"/>
      <w:marBottom w:val="0"/>
      <w:divBdr>
        <w:top w:val="none" w:sz="0" w:space="0" w:color="auto"/>
        <w:left w:val="none" w:sz="0" w:space="0" w:color="auto"/>
        <w:bottom w:val="none" w:sz="0" w:space="0" w:color="auto"/>
        <w:right w:val="none" w:sz="0" w:space="0" w:color="auto"/>
      </w:divBdr>
    </w:div>
    <w:div w:id="52973363">
      <w:bodyDiv w:val="1"/>
      <w:marLeft w:val="0"/>
      <w:marRight w:val="0"/>
      <w:marTop w:val="0"/>
      <w:marBottom w:val="0"/>
      <w:divBdr>
        <w:top w:val="none" w:sz="0" w:space="0" w:color="auto"/>
        <w:left w:val="none" w:sz="0" w:space="0" w:color="auto"/>
        <w:bottom w:val="none" w:sz="0" w:space="0" w:color="auto"/>
        <w:right w:val="none" w:sz="0" w:space="0" w:color="auto"/>
      </w:divBdr>
      <w:divsChild>
        <w:div w:id="839463976">
          <w:marLeft w:val="0"/>
          <w:marRight w:val="0"/>
          <w:marTop w:val="0"/>
          <w:marBottom w:val="120"/>
          <w:divBdr>
            <w:top w:val="none" w:sz="0" w:space="0" w:color="auto"/>
            <w:left w:val="none" w:sz="0" w:space="0" w:color="auto"/>
            <w:bottom w:val="none" w:sz="0" w:space="0" w:color="auto"/>
            <w:right w:val="none" w:sz="0" w:space="0" w:color="auto"/>
          </w:divBdr>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73296590">
      <w:bodyDiv w:val="1"/>
      <w:marLeft w:val="0"/>
      <w:marRight w:val="0"/>
      <w:marTop w:val="0"/>
      <w:marBottom w:val="0"/>
      <w:divBdr>
        <w:top w:val="none" w:sz="0" w:space="0" w:color="auto"/>
        <w:left w:val="none" w:sz="0" w:space="0" w:color="auto"/>
        <w:bottom w:val="none" w:sz="0" w:space="0" w:color="auto"/>
        <w:right w:val="none" w:sz="0" w:space="0" w:color="auto"/>
      </w:divBdr>
      <w:divsChild>
        <w:div w:id="1403134708">
          <w:marLeft w:val="0"/>
          <w:marRight w:val="0"/>
          <w:marTop w:val="0"/>
          <w:marBottom w:val="120"/>
          <w:divBdr>
            <w:top w:val="none" w:sz="0" w:space="0" w:color="auto"/>
            <w:left w:val="none" w:sz="0" w:space="0" w:color="auto"/>
            <w:bottom w:val="none" w:sz="0" w:space="0" w:color="auto"/>
            <w:right w:val="none" w:sz="0" w:space="0" w:color="auto"/>
          </w:divBdr>
        </w:div>
        <w:div w:id="1977833125">
          <w:marLeft w:val="0"/>
          <w:marRight w:val="0"/>
          <w:marTop w:val="0"/>
          <w:marBottom w:val="120"/>
          <w:divBdr>
            <w:top w:val="none" w:sz="0" w:space="0" w:color="auto"/>
            <w:left w:val="none" w:sz="0" w:space="0" w:color="auto"/>
            <w:bottom w:val="none" w:sz="0" w:space="0" w:color="auto"/>
            <w:right w:val="none" w:sz="0" w:space="0" w:color="auto"/>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04956658">
      <w:bodyDiv w:val="1"/>
      <w:marLeft w:val="0"/>
      <w:marRight w:val="0"/>
      <w:marTop w:val="0"/>
      <w:marBottom w:val="0"/>
      <w:divBdr>
        <w:top w:val="none" w:sz="0" w:space="0" w:color="auto"/>
        <w:left w:val="none" w:sz="0" w:space="0" w:color="auto"/>
        <w:bottom w:val="none" w:sz="0" w:space="0" w:color="auto"/>
        <w:right w:val="none" w:sz="0" w:space="0" w:color="auto"/>
      </w:divBdr>
      <w:divsChild>
        <w:div w:id="1560090542">
          <w:marLeft w:val="0"/>
          <w:marRight w:val="0"/>
          <w:marTop w:val="0"/>
          <w:marBottom w:val="120"/>
          <w:divBdr>
            <w:top w:val="none" w:sz="0" w:space="0" w:color="auto"/>
            <w:left w:val="none" w:sz="0" w:space="0" w:color="auto"/>
            <w:bottom w:val="none" w:sz="0" w:space="0" w:color="auto"/>
            <w:right w:val="none" w:sz="0" w:space="0" w:color="auto"/>
          </w:divBdr>
        </w:div>
        <w:div w:id="14431863">
          <w:marLeft w:val="0"/>
          <w:marRight w:val="0"/>
          <w:marTop w:val="0"/>
          <w:marBottom w:val="120"/>
          <w:divBdr>
            <w:top w:val="none" w:sz="0" w:space="0" w:color="auto"/>
            <w:left w:val="none" w:sz="0" w:space="0" w:color="auto"/>
            <w:bottom w:val="none" w:sz="0" w:space="0" w:color="auto"/>
            <w:right w:val="none" w:sz="0" w:space="0" w:color="auto"/>
          </w:divBdr>
        </w:div>
      </w:divsChild>
    </w:div>
    <w:div w:id="500197808">
      <w:bodyDiv w:val="1"/>
      <w:marLeft w:val="0"/>
      <w:marRight w:val="0"/>
      <w:marTop w:val="0"/>
      <w:marBottom w:val="0"/>
      <w:divBdr>
        <w:top w:val="none" w:sz="0" w:space="0" w:color="auto"/>
        <w:left w:val="none" w:sz="0" w:space="0" w:color="auto"/>
        <w:bottom w:val="none" w:sz="0" w:space="0" w:color="auto"/>
        <w:right w:val="none" w:sz="0" w:space="0" w:color="auto"/>
      </w:divBdr>
      <w:divsChild>
        <w:div w:id="156579411">
          <w:marLeft w:val="0"/>
          <w:marRight w:val="0"/>
          <w:marTop w:val="0"/>
          <w:marBottom w:val="120"/>
          <w:divBdr>
            <w:top w:val="none" w:sz="0" w:space="0" w:color="auto"/>
            <w:left w:val="none" w:sz="0" w:space="0" w:color="auto"/>
            <w:bottom w:val="none" w:sz="0" w:space="0" w:color="auto"/>
            <w:right w:val="none" w:sz="0" w:space="0" w:color="auto"/>
          </w:divBdr>
        </w:div>
      </w:divsChild>
    </w:div>
    <w:div w:id="535390363">
      <w:bodyDiv w:val="1"/>
      <w:marLeft w:val="0"/>
      <w:marRight w:val="0"/>
      <w:marTop w:val="0"/>
      <w:marBottom w:val="0"/>
      <w:divBdr>
        <w:top w:val="none" w:sz="0" w:space="0" w:color="auto"/>
        <w:left w:val="none" w:sz="0" w:space="0" w:color="auto"/>
        <w:bottom w:val="none" w:sz="0" w:space="0" w:color="auto"/>
        <w:right w:val="none" w:sz="0" w:space="0" w:color="auto"/>
      </w:divBdr>
      <w:divsChild>
        <w:div w:id="1342392270">
          <w:marLeft w:val="0"/>
          <w:marRight w:val="0"/>
          <w:marTop w:val="0"/>
          <w:marBottom w:val="120"/>
          <w:divBdr>
            <w:top w:val="none" w:sz="0" w:space="0" w:color="auto"/>
            <w:left w:val="none" w:sz="0" w:space="0" w:color="auto"/>
            <w:bottom w:val="none" w:sz="0" w:space="0" w:color="auto"/>
            <w:right w:val="none" w:sz="0" w:space="0" w:color="auto"/>
          </w:divBdr>
        </w:div>
        <w:div w:id="1074549289">
          <w:marLeft w:val="0"/>
          <w:marRight w:val="0"/>
          <w:marTop w:val="0"/>
          <w:marBottom w:val="120"/>
          <w:divBdr>
            <w:top w:val="none" w:sz="0" w:space="0" w:color="auto"/>
            <w:left w:val="none" w:sz="0" w:space="0" w:color="auto"/>
            <w:bottom w:val="none" w:sz="0" w:space="0" w:color="auto"/>
            <w:right w:val="none" w:sz="0" w:space="0" w:color="auto"/>
          </w:divBdr>
        </w:div>
      </w:divsChild>
    </w:div>
    <w:div w:id="654575348">
      <w:bodyDiv w:val="1"/>
      <w:marLeft w:val="0"/>
      <w:marRight w:val="0"/>
      <w:marTop w:val="0"/>
      <w:marBottom w:val="0"/>
      <w:divBdr>
        <w:top w:val="none" w:sz="0" w:space="0" w:color="auto"/>
        <w:left w:val="none" w:sz="0" w:space="0" w:color="auto"/>
        <w:bottom w:val="none" w:sz="0" w:space="0" w:color="auto"/>
        <w:right w:val="none" w:sz="0" w:space="0" w:color="auto"/>
      </w:divBdr>
      <w:divsChild>
        <w:div w:id="1245258185">
          <w:marLeft w:val="0"/>
          <w:marRight w:val="0"/>
          <w:marTop w:val="0"/>
          <w:marBottom w:val="0"/>
          <w:divBdr>
            <w:top w:val="none" w:sz="0" w:space="0" w:color="auto"/>
            <w:left w:val="none" w:sz="0" w:space="0" w:color="auto"/>
            <w:bottom w:val="none" w:sz="0" w:space="0" w:color="auto"/>
            <w:right w:val="none" w:sz="0" w:space="0" w:color="auto"/>
          </w:divBdr>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40072975">
      <w:bodyDiv w:val="1"/>
      <w:marLeft w:val="0"/>
      <w:marRight w:val="0"/>
      <w:marTop w:val="0"/>
      <w:marBottom w:val="0"/>
      <w:divBdr>
        <w:top w:val="none" w:sz="0" w:space="0" w:color="auto"/>
        <w:left w:val="none" w:sz="0" w:space="0" w:color="auto"/>
        <w:bottom w:val="none" w:sz="0" w:space="0" w:color="auto"/>
        <w:right w:val="none" w:sz="0" w:space="0" w:color="auto"/>
      </w:divBdr>
      <w:divsChild>
        <w:div w:id="1445617365">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1851405">
      <w:bodyDiv w:val="1"/>
      <w:marLeft w:val="0"/>
      <w:marRight w:val="0"/>
      <w:marTop w:val="0"/>
      <w:marBottom w:val="0"/>
      <w:divBdr>
        <w:top w:val="none" w:sz="0" w:space="0" w:color="auto"/>
        <w:left w:val="none" w:sz="0" w:space="0" w:color="auto"/>
        <w:bottom w:val="none" w:sz="0" w:space="0" w:color="auto"/>
        <w:right w:val="none" w:sz="0" w:space="0" w:color="auto"/>
      </w:divBdr>
      <w:divsChild>
        <w:div w:id="393744617">
          <w:marLeft w:val="0"/>
          <w:marRight w:val="0"/>
          <w:marTop w:val="0"/>
          <w:marBottom w:val="120"/>
          <w:divBdr>
            <w:top w:val="none" w:sz="0" w:space="0" w:color="auto"/>
            <w:left w:val="none" w:sz="0" w:space="0" w:color="auto"/>
            <w:bottom w:val="none" w:sz="0" w:space="0" w:color="auto"/>
            <w:right w:val="none" w:sz="0" w:space="0" w:color="auto"/>
          </w:divBdr>
        </w:div>
        <w:div w:id="929124012">
          <w:marLeft w:val="0"/>
          <w:marRight w:val="0"/>
          <w:marTop w:val="0"/>
          <w:marBottom w:val="120"/>
          <w:divBdr>
            <w:top w:val="none" w:sz="0" w:space="0" w:color="auto"/>
            <w:left w:val="none" w:sz="0" w:space="0" w:color="auto"/>
            <w:bottom w:val="none" w:sz="0" w:space="0" w:color="auto"/>
            <w:right w:val="none" w:sz="0" w:space="0" w:color="auto"/>
          </w:divBdr>
        </w:div>
        <w:div w:id="1047992064">
          <w:marLeft w:val="0"/>
          <w:marRight w:val="0"/>
          <w:marTop w:val="0"/>
          <w:marBottom w:val="120"/>
          <w:divBdr>
            <w:top w:val="none" w:sz="0" w:space="0" w:color="auto"/>
            <w:left w:val="none" w:sz="0" w:space="0" w:color="auto"/>
            <w:bottom w:val="none" w:sz="0" w:space="0" w:color="auto"/>
            <w:right w:val="none" w:sz="0" w:space="0" w:color="auto"/>
          </w:divBdr>
        </w:div>
      </w:divsChild>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48261317">
      <w:bodyDiv w:val="1"/>
      <w:marLeft w:val="0"/>
      <w:marRight w:val="0"/>
      <w:marTop w:val="0"/>
      <w:marBottom w:val="0"/>
      <w:divBdr>
        <w:top w:val="none" w:sz="0" w:space="0" w:color="auto"/>
        <w:left w:val="none" w:sz="0" w:space="0" w:color="auto"/>
        <w:bottom w:val="none" w:sz="0" w:space="0" w:color="auto"/>
        <w:right w:val="none" w:sz="0" w:space="0" w:color="auto"/>
      </w:divBdr>
      <w:divsChild>
        <w:div w:id="667902502">
          <w:marLeft w:val="0"/>
          <w:marRight w:val="0"/>
          <w:marTop w:val="120"/>
          <w:marBottom w:val="120"/>
          <w:divBdr>
            <w:top w:val="none" w:sz="0" w:space="0" w:color="auto"/>
            <w:left w:val="none" w:sz="0" w:space="0" w:color="auto"/>
            <w:bottom w:val="none" w:sz="0" w:space="0" w:color="auto"/>
            <w:right w:val="none" w:sz="0" w:space="0" w:color="auto"/>
          </w:divBdr>
        </w:div>
      </w:divsChild>
    </w:div>
    <w:div w:id="1837918645">
      <w:bodyDiv w:val="1"/>
      <w:marLeft w:val="0"/>
      <w:marRight w:val="0"/>
      <w:marTop w:val="0"/>
      <w:marBottom w:val="0"/>
      <w:divBdr>
        <w:top w:val="none" w:sz="0" w:space="0" w:color="auto"/>
        <w:left w:val="none" w:sz="0" w:space="0" w:color="auto"/>
        <w:bottom w:val="none" w:sz="0" w:space="0" w:color="auto"/>
        <w:right w:val="none" w:sz="0" w:space="0" w:color="auto"/>
      </w:divBdr>
      <w:divsChild>
        <w:div w:id="1990623204">
          <w:marLeft w:val="0"/>
          <w:marRight w:val="0"/>
          <w:marTop w:val="0"/>
          <w:marBottom w:val="120"/>
          <w:divBdr>
            <w:top w:val="none" w:sz="0" w:space="0" w:color="auto"/>
            <w:left w:val="none" w:sz="0" w:space="0" w:color="auto"/>
            <w:bottom w:val="none" w:sz="0" w:space="0" w:color="auto"/>
            <w:right w:val="none" w:sz="0" w:space="0" w:color="auto"/>
          </w:divBdr>
        </w:div>
        <w:div w:id="1843230358">
          <w:marLeft w:val="0"/>
          <w:marRight w:val="0"/>
          <w:marTop w:val="0"/>
          <w:marBottom w:val="120"/>
          <w:divBdr>
            <w:top w:val="none" w:sz="0" w:space="0" w:color="auto"/>
            <w:left w:val="none" w:sz="0" w:space="0" w:color="auto"/>
            <w:bottom w:val="none" w:sz="0" w:space="0" w:color="auto"/>
            <w:right w:val="none" w:sz="0" w:space="0" w:color="auto"/>
          </w:divBdr>
        </w:div>
        <w:div w:id="184950705">
          <w:marLeft w:val="0"/>
          <w:marRight w:val="0"/>
          <w:marTop w:val="0"/>
          <w:marBottom w:val="12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19959168">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22D85-ADEC-4EA7-9178-95274F57D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2007</Words>
  <Characters>10842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Rafael Mello</cp:lastModifiedBy>
  <cp:revision>6</cp:revision>
  <cp:lastPrinted>2018-08-06T13:00:00Z</cp:lastPrinted>
  <dcterms:created xsi:type="dcterms:W3CDTF">2022-05-13T00:29:00Z</dcterms:created>
  <dcterms:modified xsi:type="dcterms:W3CDTF">2022-05-13T22:20:00Z</dcterms:modified>
</cp:coreProperties>
</file>