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81F7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B25A4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B25A4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B25A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FF73F5" w:rsidRPr="00B25A47" w:rsidRDefault="00A875C0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01)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FF73F5" w:rsidRPr="00B25A47">
        <w:rPr>
          <w:rFonts w:ascii="Verdana" w:hAnsi="Verdana"/>
          <w:sz w:val="20"/>
          <w:szCs w:val="20"/>
        </w:rPr>
        <w:t>Trajeto do sangue no sistema vascular humano:</w:t>
      </w:r>
    </w:p>
    <w:p w:rsidR="00581F7B" w:rsidRPr="00B25A47" w:rsidRDefault="00581F7B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581F7B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B25A47">
        <w:rPr>
          <w:rFonts w:ascii="Arial" w:hAnsi="Arial" w:cs="Arial"/>
          <w:i/>
          <w:iCs/>
          <w:sz w:val="20"/>
          <w:szCs w:val="20"/>
        </w:rPr>
        <w:t>→</w:t>
      </w:r>
      <w:r w:rsidRPr="00B25A47">
        <w:rPr>
          <w:rFonts w:ascii="Verdana" w:hAnsi="Verdana" w:cs="Verdana"/>
          <w:i/>
          <w:iCs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coração </w:t>
      </w:r>
      <w:r w:rsidRPr="00B25A47">
        <w:rPr>
          <w:rFonts w:ascii="Arial" w:hAnsi="Arial" w:cs="Arial"/>
          <w:i/>
          <w:iCs/>
          <w:sz w:val="20"/>
          <w:szCs w:val="20"/>
        </w:rPr>
        <w:t>→</w:t>
      </w:r>
      <w:r w:rsidRPr="00B25A47">
        <w:rPr>
          <w:rFonts w:ascii="Verdana" w:hAnsi="Verdana" w:cs="Verdana"/>
          <w:i/>
          <w:iCs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pulmão </w:t>
      </w:r>
      <w:r w:rsidRPr="00B25A47">
        <w:rPr>
          <w:rFonts w:ascii="Arial" w:hAnsi="Arial" w:cs="Arial"/>
          <w:i/>
          <w:iCs/>
          <w:sz w:val="20"/>
          <w:szCs w:val="20"/>
        </w:rPr>
        <w:t>→</w:t>
      </w:r>
      <w:r w:rsidRPr="00B25A47">
        <w:rPr>
          <w:rFonts w:ascii="Verdana" w:hAnsi="Verdana" w:cs="Verdana"/>
          <w:i/>
          <w:iCs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coração </w:t>
      </w:r>
      <w:r w:rsidRPr="00B25A47">
        <w:rPr>
          <w:rFonts w:ascii="Arial" w:hAnsi="Arial" w:cs="Arial"/>
          <w:i/>
          <w:iCs/>
          <w:sz w:val="20"/>
          <w:szCs w:val="20"/>
        </w:rPr>
        <w:t>→</w:t>
      </w:r>
      <w:r w:rsidRPr="00B25A47">
        <w:rPr>
          <w:rFonts w:ascii="Verdana" w:hAnsi="Verdana" w:cs="Verdana"/>
          <w:i/>
          <w:iCs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tecidos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As setas representam vasos sanguíneos que, de acordo com o trajeto apresentado, são, respectivamente,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 artéria aorta – veia pulmonar – artéria pulmonar – veia cava.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 veia cava – artéria pulmonar – veia pulmonar – artéria aorta.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 artéria pulmonar – artéria aorta – veia pulmonar – veia cava.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 veia pulmonar – veia cava – artéria aorta – artéria pulmonar.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e) artéria aorta – artéria pulmonar – veia cava – veia pulmonar.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581F7B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02)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FF73F5" w:rsidRPr="00B25A47">
        <w:rPr>
          <w:rFonts w:ascii="Verdana" w:hAnsi="Verdana"/>
          <w:sz w:val="20"/>
          <w:szCs w:val="20"/>
        </w:rPr>
        <w:t>Os marcadores radioativos são importantes ferramentas de diagnóstico na medicina. Por exemplo, certas doenças nos rins podem ser diagnosticadas pela injeção de pequenas doses de substâncias com isótopos radioativos no sangue e pela posterior medição da quantidade de marcador excretado na urina.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25A47">
        <w:rPr>
          <w:rFonts w:ascii="Verdana" w:hAnsi="Verdana"/>
          <w:bCs/>
          <w:sz w:val="20"/>
          <w:szCs w:val="20"/>
        </w:rPr>
        <w:t>Se pequenas doses de isótopo radioativo forem injetadas no sangue através de uma veia no antebraço esquerdo, o caminho percorrido por esse isótopo até  poder ser coletado com a urina será da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veia do antebraço para a veia cava superior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artérias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pulmões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 aorta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rins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ureteres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bexiga.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veia do antebraço para a veia cava superior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pulmões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esquerdo 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 aorta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rins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ureteres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bexiga.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veia do antebraço para a veia cava superior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pulmões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artériaaorta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rins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uretra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bexiga.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veia do antebraço para a veia cava inferior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</w:t>
      </w:r>
      <w:r w:rsidRPr="00B25A47">
        <w:rPr>
          <w:rFonts w:ascii="Verdana" w:hAnsi="Verdana"/>
          <w:sz w:val="20"/>
          <w:szCs w:val="20"/>
        </w:rPr>
        <w:t xml:space="preserve">rículo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veiaspulmonares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pulmões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ventrículo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 aorta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rins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pelve renal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bexiga.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581F7B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03)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FF73F5" w:rsidRPr="00B25A47">
        <w:rPr>
          <w:rFonts w:ascii="Verdana" w:hAnsi="Verdana"/>
          <w:sz w:val="20"/>
          <w:szCs w:val="20"/>
        </w:rPr>
        <w:t>Analise as proposições em relação à circulação sanguínea humana.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I. As veias possuem uma camada espessa de tecido conjuntivo e muscular para poder suportar a pressão sanguínea vinda do coração, que aumenta à medida em que o sangue se afasta do coração.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II. No coração, o sangue que sai do ventrículo esquerdo pela artéria aorta é rico em oxigênio.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lastRenderedPageBreak/>
        <w:t>III. A circulação que leva o sangue rico em oxigênio para os pulmões e o coração é chamada de pequena circulação.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IV. O sangue rico em gás carbônico passa do átrio para o ventrículo direito. Depois, o sangue é bombeado para as artérias pulmonares, direita e esquerda, que levam o sangue para os pulmões para que ocorra a hematose.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 xml:space="preserve">Assinale a alternativa </w:t>
      </w:r>
      <w:r w:rsidRPr="00B25A47">
        <w:rPr>
          <w:rFonts w:ascii="Verdana" w:hAnsi="Verdana"/>
          <w:b/>
          <w:bCs/>
          <w:sz w:val="20"/>
          <w:szCs w:val="20"/>
        </w:rPr>
        <w:t>correta</w:t>
      </w:r>
      <w:r w:rsidRPr="00B25A47">
        <w:rPr>
          <w:rFonts w:ascii="Verdana" w:hAnsi="Verdana"/>
          <w:sz w:val="20"/>
          <w:szCs w:val="20"/>
        </w:rPr>
        <w:t>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Somente as afirmativas II e IV são verdadeiras.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Somente as afirmativas II e III são verdadeiras.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Somente as afirmativas III e IV são verdadeiras.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Somente as afirmativas I, II e IV são verdadeiras.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Somente as afirmativas I e III são verdadeiras.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581F7B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04)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FF73F5" w:rsidRPr="00B25A47">
        <w:rPr>
          <w:rFonts w:ascii="Verdana" w:hAnsi="Verdana"/>
          <w:sz w:val="20"/>
          <w:szCs w:val="20"/>
        </w:rPr>
        <w:t>Para serem absorvidos pelas células do intestino humano, os lipídios ingeridos precisam ser primeiramente emulsificados. Nessa etapa da digestão, torna-se necessária a ação dos ácidos biliares, visto que os lipídios apresentam uma natureza apolar e são insolúveis em água.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Esses ácidos atuam no processo de modo a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hidrolisar os lipídios.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agir como detergentes.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tornar os lipídios anfifílicos.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promover a secreção de lipases.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estimular o trânsito intestinal dos lipídios.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581F7B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 xml:space="preserve">05) </w:t>
      </w:r>
      <w:r w:rsidR="00FF73F5" w:rsidRPr="00B25A47">
        <w:rPr>
          <w:rFonts w:ascii="Verdana" w:hAnsi="Verdana"/>
          <w:sz w:val="20"/>
          <w:szCs w:val="20"/>
        </w:rPr>
        <w:t>Um professor de Biologia explicou aos seus alunos que após a mastigação, o alimento é engolido e passa para a faringe e, depois, para o esôfago. Nesse momento, uma pequena estrutura de cartilagem que funciona como uma “válvula” recebe estímulo nervoso para obstruir a entrada da laringe e impedir que o alimento siga pelo sistema respiratório. Quando ocorre um descontrole dos reflexos que fecham a laringe, nós engasgamos, mas um novo reflexo provoca tosse e ajuda a desobstruir o sistema respiratório.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O nome da estrutura de cartilagem descrita pelo professor é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epiglote.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cárdia.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piloro.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glote.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ceco.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29059B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06)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FF73F5" w:rsidRPr="00B25A47">
        <w:rPr>
          <w:rFonts w:ascii="Verdana" w:hAnsi="Verdana"/>
          <w:sz w:val="20"/>
          <w:szCs w:val="20"/>
        </w:rPr>
        <w:t>Segundo observações médicas, o cigarro tem ação nociva sobre todos os órgãos do aparelho digestório que está representado na figura. Os fumantes têm propensão a desenvolver gastrite, que pode evoluir para úlcera.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29059B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992630" cy="2173605"/>
            <wp:effectExtent l="19050" t="0" r="7620" b="0"/>
            <wp:docPr id="9" name="8472628ebcd150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72628ebcd150fc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3F5" w:rsidRPr="00B25A47" w:rsidRDefault="00FF73F5" w:rsidP="0029059B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lastRenderedPageBreak/>
        <w:t>Disponível em: http://drauziovarella.com.br.</w:t>
      </w:r>
      <w:r w:rsidRPr="00B25A47">
        <w:rPr>
          <w:rFonts w:ascii="Verdana" w:hAnsi="Verdana"/>
          <w:sz w:val="20"/>
          <w:szCs w:val="20"/>
        </w:rPr>
        <w:br/>
        <w:t>Acesso em: 12 set. 2014 (adaptado).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O órgão que apresenta propensão ao desenvolvimento da doença citada no texto está representado pelo número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1.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2.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3.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4.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29059B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07)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FF73F5" w:rsidRPr="00B25A47">
        <w:rPr>
          <w:rFonts w:ascii="Verdana" w:hAnsi="Verdana"/>
          <w:sz w:val="20"/>
          <w:szCs w:val="20"/>
        </w:rPr>
        <w:t>Em muitos animais o sistema respiratório e o sistema circulatório apresentam relação funcional entre si. Em relação aos dois sistemas, considere as proposições a seguir.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I.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Hematose é a transformação do sangue venoso em arterial.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II.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O sangue que chega aos pulmões é sangue arterial e rico em oxigênio.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III.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A veia pulmonar transporta sangue venoso do pulmão ao coração.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IV.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A artéria pulmonar transporta sangue venoso até o pulmão.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Estão corretas apenas: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I e II.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II e III.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II e IV.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III e IV.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e)</w:t>
      </w:r>
      <w:r w:rsidR="0029059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I e IV.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D74ABA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08)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FF73F5" w:rsidRPr="00B25A47">
        <w:rPr>
          <w:rFonts w:ascii="Verdana" w:hAnsi="Verdana"/>
          <w:sz w:val="20"/>
          <w:szCs w:val="20"/>
        </w:rPr>
        <w:t>A parte do corpo humano que apresenta maior superfície de contato com o exterior não é a pele, são os pulmões. Se fosse possível esticá-los cobririam uma quadra de tênis. Para protegê-los, o aparelho respiratório é dotado de pelos no interior do nariz, cílios que revestem as paredes internas dos brônquios e células que produzem muco de consistência viscosa.</w:t>
      </w:r>
    </w:p>
    <w:p w:rsidR="00FF73F5" w:rsidRPr="00B25A47" w:rsidRDefault="00FF73F5" w:rsidP="00D74ABA">
      <w:pPr>
        <w:tabs>
          <w:tab w:val="left" w:pos="1125"/>
        </w:tabs>
        <w:spacing w:after="0" w:line="240" w:lineRule="auto"/>
        <w:ind w:left="-993"/>
        <w:jc w:val="right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 xml:space="preserve">Disponível em: &lt;http://drauziovarella.com.br/envelhecimento/poluicao-e-longevidade&gt;. </w:t>
      </w:r>
      <w:r w:rsidRPr="00B25A47">
        <w:rPr>
          <w:rFonts w:ascii="Verdana" w:hAnsi="Verdana"/>
          <w:sz w:val="20"/>
          <w:szCs w:val="20"/>
        </w:rPr>
        <w:br/>
        <w:t>Acesso em: 28 set. 2015.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Com relação ao sistema respiratório, podemos afirmar que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</w:t>
      </w:r>
      <w:r w:rsidR="00D74ABA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a expiração é a entrada de oxigênio através das fossas nasais até o pulmão.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</w:t>
      </w:r>
      <w:r w:rsidR="00D74ABA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o ar é aquecido e filtrado, nas fossas nasais, antes de entrar nos pulmões.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</w:t>
      </w:r>
      <w:r w:rsidR="00D74ABA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inspiração é a saída de oxigênio do pulmão até as fossas nasais.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</w:t>
      </w:r>
      <w:r w:rsidR="00D74ABA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a faringe é um órgão do sistema respiratório por onde passa apenas oxigênio.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e)</w:t>
      </w:r>
      <w:r w:rsidR="00D74ABA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o oxigênio que respiramos passa para o sangue, nos brônquios, durante a hematose.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09</w:t>
      </w:r>
      <w:r w:rsidR="00D74ABA" w:rsidRPr="00B25A47">
        <w:rPr>
          <w:rFonts w:ascii="Verdana" w:hAnsi="Verdana"/>
          <w:b/>
          <w:bCs/>
          <w:sz w:val="20"/>
          <w:szCs w:val="20"/>
        </w:rPr>
        <w:t>)</w:t>
      </w:r>
      <w:r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A circulação pulmonar é o sistema vascular dos pulmões e sua função é transportar o sangue pelos capilares pulmonares, onde o oxigênio é absorvido pelo sangue dos alvéolos, ao mesmo tempo em que o gás carbônico é excretado, pelo sangue, para os alvéolos.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Sobre circulação pulmonar, é correto afirmar: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D74ABA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 xml:space="preserve">a) </w:t>
      </w:r>
      <w:r w:rsidR="00FF73F5" w:rsidRPr="00B25A47">
        <w:rPr>
          <w:rFonts w:ascii="Verdana" w:hAnsi="Verdana"/>
          <w:sz w:val="20"/>
          <w:szCs w:val="20"/>
        </w:rPr>
        <w:t>O sangue chega aos pulmões através de vasos portadores de válvulas que impedem o refluxo do sangue.</w:t>
      </w:r>
    </w:p>
    <w:p w:rsidR="00FF73F5" w:rsidRPr="00B25A47" w:rsidRDefault="00D74ABA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 xml:space="preserve">b) </w:t>
      </w:r>
      <w:r w:rsidR="00FF73F5" w:rsidRPr="00B25A47">
        <w:rPr>
          <w:rFonts w:ascii="Verdana" w:hAnsi="Verdana"/>
          <w:sz w:val="20"/>
          <w:szCs w:val="20"/>
        </w:rPr>
        <w:t>O ventrículo direito bombeia sangue rico em gás carbônico para a artéria pulmonar.</w:t>
      </w:r>
    </w:p>
    <w:p w:rsidR="00FF73F5" w:rsidRPr="00B25A47" w:rsidRDefault="00D74ABA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 xml:space="preserve">c) </w:t>
      </w:r>
      <w:r w:rsidR="00FF73F5" w:rsidRPr="00B25A47">
        <w:rPr>
          <w:rFonts w:ascii="Verdana" w:hAnsi="Verdana"/>
          <w:sz w:val="20"/>
          <w:szCs w:val="20"/>
        </w:rPr>
        <w:t>No pulmão, ocorre de maneira seletiva, apenas, a hematose.</w:t>
      </w:r>
    </w:p>
    <w:p w:rsidR="00FF73F5" w:rsidRPr="00B25A47" w:rsidRDefault="00D74ABA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 xml:space="preserve">d) </w:t>
      </w:r>
      <w:r w:rsidR="00FF73F5" w:rsidRPr="00B25A47">
        <w:rPr>
          <w:rFonts w:ascii="Verdana" w:hAnsi="Verdana"/>
          <w:sz w:val="20"/>
          <w:szCs w:val="20"/>
        </w:rPr>
        <w:t>O seu objetivo é proporcionar a oxigenação de todo o corpo.</w:t>
      </w:r>
    </w:p>
    <w:p w:rsidR="00FF73F5" w:rsidRPr="00B25A47" w:rsidRDefault="00D74ABA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 xml:space="preserve">e) </w:t>
      </w:r>
      <w:r w:rsidR="00FF73F5" w:rsidRPr="00B25A47">
        <w:rPr>
          <w:rFonts w:ascii="Verdana" w:hAnsi="Verdana"/>
          <w:sz w:val="20"/>
          <w:szCs w:val="20"/>
        </w:rPr>
        <w:t>O sangue arterial, após a hematose, retorna ao coração.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D74ABA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10)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FF73F5" w:rsidRPr="00B25A47">
        <w:rPr>
          <w:rFonts w:ascii="Verdana" w:hAnsi="Verdana"/>
          <w:sz w:val="20"/>
          <w:szCs w:val="20"/>
        </w:rPr>
        <w:t>Para realizar o teste do etilômetro, popularmente chamado de bafômetro, uma pessoa precisa expirar um determinado volume de ar para dentro do equipamento, através de um bocal.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Assinale a alternativa que explica, respectivamente, o movimento muscular exercido na expiração e a origem do álcool no corpo humano, a ser eventualmente detectado pelo equipamento.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</w:t>
      </w:r>
      <w:r w:rsidR="00D74ABA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Contração do diafragma; células sanguíneas vermelhas, responsáveis pelo transporte de gases respiratórios.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</w:t>
      </w:r>
      <w:r w:rsidR="00D74ABA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Relaxamento do diafragma; células sanguíneas brancas, responsáveis pelo transporte de substâncias ingeridas.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</w:t>
      </w:r>
      <w:r w:rsidR="00D74ABA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Contração do diafragma; ar proveniente do estômago e do esôfago, o qual contém resquícios do álcool ingerido.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</w:t>
      </w:r>
      <w:r w:rsidR="00D74ABA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Relaxamento do diafragma; plasma sanguíneo, responsável pelo transporte de substâncias ingeridas.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e)</w:t>
      </w:r>
      <w:r w:rsidR="00D74ABA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Relaxamento do diafragma; ar proveniente do estômago, do esôfago e da cavidade bucal, o qual contém resquícios do álcool ingerido.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11</w:t>
      </w:r>
      <w:r w:rsidR="00D74ABA" w:rsidRPr="00B25A47">
        <w:rPr>
          <w:rFonts w:ascii="Verdana" w:hAnsi="Verdana"/>
          <w:b/>
          <w:bCs/>
          <w:sz w:val="20"/>
          <w:szCs w:val="20"/>
        </w:rPr>
        <w:t>) (DESAFIO</w:t>
      </w:r>
      <w:r w:rsidRPr="00B25A47">
        <w:rPr>
          <w:rFonts w:ascii="Verdana" w:hAnsi="Verdana"/>
          <w:b/>
          <w:bCs/>
          <w:sz w:val="20"/>
          <w:szCs w:val="20"/>
        </w:rPr>
        <w:t xml:space="preserve">) </w:t>
      </w:r>
      <w:r w:rsidRPr="00B25A47">
        <w:rPr>
          <w:rFonts w:ascii="Verdana" w:hAnsi="Verdana"/>
          <w:sz w:val="20"/>
          <w:szCs w:val="20"/>
        </w:rPr>
        <w:t>O corpo humano é capaz de realizar diversas atividades: aproveitar os nutrientes dos alimentos, movimentar-se, realizar trocas gasosas com o ar atmosférico, eliminar produtos indesejáveis ou tóxicos ao nosso corpo. Todas essas funções atuam de forma integrada e, por isso, manter o corpo saudável é fundamental para uma boa qualidade de vida. Portanto, quando falamos, usamos o sistema respiratório, quando comemos, o sistema digestório, entre outros sistemas importantes nessas situações.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Texto Modificado de Bio, Sônia Lopes, 2008.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Com relação aos sistemas destacados no texto, analise as afirmativas abaixo e identifiqueas em Verdadeiras (V) ou Falsas (F).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1. (   ) O processo de passagem do bolo alimentar da boca até o estômago denomina-se deglutição.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2. (   ) As trocas gasosas nas superfícies respiratórias ocorrem por difusão.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3. (   ) O intestino delgado está dividido em duas porções: jejuno e íleo.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4. (   ) O processo de mudança do sangue venoso para arterial chama-se hematose.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5. (   ) O intestino grosso é responsável por grande reabsorção de água.</w:t>
      </w:r>
    </w:p>
    <w:p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6. (   ) A hemoglobina é o pigmento respiratório que tem afinidade pelo CO</w:t>
      </w:r>
      <w:r w:rsidRPr="00B25A47">
        <w:rPr>
          <w:rFonts w:ascii="Verdana" w:hAnsi="Verdana"/>
          <w:sz w:val="20"/>
          <w:szCs w:val="20"/>
          <w:vertAlign w:val="subscript"/>
        </w:rPr>
        <w:t>2</w:t>
      </w:r>
      <w:r w:rsidRPr="00B25A47">
        <w:rPr>
          <w:rFonts w:ascii="Verdana" w:hAnsi="Verdana"/>
          <w:sz w:val="20"/>
          <w:szCs w:val="20"/>
        </w:rPr>
        <w:t>.</w:t>
      </w:r>
    </w:p>
    <w:p w:rsidR="00FF73F5" w:rsidRPr="00FF73F5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D62933" w:rsidRDefault="00D62933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D62933" w:rsidRDefault="00D62933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:rsidR="0034676E" w:rsidRPr="00D62933" w:rsidRDefault="0034676E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55C" w:rsidRDefault="00A7655C" w:rsidP="009851F2">
      <w:pPr>
        <w:spacing w:after="0" w:line="240" w:lineRule="auto"/>
      </w:pPr>
      <w:r>
        <w:separator/>
      </w:r>
    </w:p>
  </w:endnote>
  <w:endnote w:type="continuationSeparator" w:id="1">
    <w:p w:rsidR="00A7655C" w:rsidRDefault="00A7655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B7562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25A47">
          <w:rPr>
            <w:noProof/>
          </w:rPr>
          <w:t>2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B7562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25A47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55C" w:rsidRDefault="00A7655C" w:rsidP="009851F2">
      <w:pPr>
        <w:spacing w:after="0" w:line="240" w:lineRule="auto"/>
      </w:pPr>
      <w:r>
        <w:separator/>
      </w:r>
    </w:p>
  </w:footnote>
  <w:footnote w:type="continuationSeparator" w:id="1">
    <w:p w:rsidR="00A7655C" w:rsidRDefault="00A7655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92A"/>
    <w:rsid w:val="00164A58"/>
    <w:rsid w:val="00182E9E"/>
    <w:rsid w:val="00183B4B"/>
    <w:rsid w:val="00184AE0"/>
    <w:rsid w:val="001A0715"/>
    <w:rsid w:val="001C4278"/>
    <w:rsid w:val="001C6FF5"/>
    <w:rsid w:val="002165E6"/>
    <w:rsid w:val="0029059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55B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0FCA"/>
    <w:rsid w:val="00581F7B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063AD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55C"/>
    <w:rsid w:val="00A76795"/>
    <w:rsid w:val="00A8418F"/>
    <w:rsid w:val="00A84FD5"/>
    <w:rsid w:val="00A875C0"/>
    <w:rsid w:val="00AA73EE"/>
    <w:rsid w:val="00AC2CB2"/>
    <w:rsid w:val="00AC2CBC"/>
    <w:rsid w:val="00B008E6"/>
    <w:rsid w:val="00B0295A"/>
    <w:rsid w:val="00B25A47"/>
    <w:rsid w:val="00B46F94"/>
    <w:rsid w:val="00B674E8"/>
    <w:rsid w:val="00B71635"/>
    <w:rsid w:val="00B7562D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0C8A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2A21"/>
    <w:rsid w:val="00D73612"/>
    <w:rsid w:val="00D74ABA"/>
    <w:rsid w:val="00D85C14"/>
    <w:rsid w:val="00DA176C"/>
    <w:rsid w:val="00DB5C86"/>
    <w:rsid w:val="00DC7A8C"/>
    <w:rsid w:val="00DE030D"/>
    <w:rsid w:val="00DF0D01"/>
    <w:rsid w:val="00E05985"/>
    <w:rsid w:val="00E268C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1547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18</cp:revision>
  <cp:lastPrinted>2018-08-06T13:00:00Z</cp:lastPrinted>
  <dcterms:created xsi:type="dcterms:W3CDTF">2021-02-25T16:08:00Z</dcterms:created>
  <dcterms:modified xsi:type="dcterms:W3CDTF">2022-05-26T23:28:00Z</dcterms:modified>
</cp:coreProperties>
</file>