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60A" w:rsidRPr="00C21B3C" w:rsidRDefault="00C21B3C" w:rsidP="00B4660A">
      <w:pPr>
        <w:pStyle w:val="Titre1"/>
        <w:jc w:val="center"/>
        <w:rPr>
          <w:sz w:val="52"/>
        </w:rPr>
      </w:pPr>
      <w:r w:rsidRPr="00C21B3C">
        <w:rPr>
          <w:sz w:val="52"/>
        </w:rPr>
        <w:drawing>
          <wp:anchor distT="0" distB="0" distL="114300" distR="114300" simplePos="0" relativeHeight="251660288" behindDoc="1" locked="0" layoutInCell="1" allowOverlap="1" wp14:anchorId="643E60D8" wp14:editId="48162E7D">
            <wp:simplePos x="0" y="0"/>
            <wp:positionH relativeFrom="column">
              <wp:posOffset>-793085</wp:posOffset>
            </wp:positionH>
            <wp:positionV relativeFrom="paragraph">
              <wp:posOffset>391278</wp:posOffset>
            </wp:positionV>
            <wp:extent cx="2275368" cy="1398403"/>
            <wp:effectExtent l="0" t="0" r="0" b="0"/>
            <wp:wrapNone/>
            <wp:docPr id="2" name="Image 2" descr="http://www.jeux-cartes.biz/wp-content/uploads/2011/04/jeu-de-carte-seigneur-des-anne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eux-cartes.biz/wp-content/uploads/2011/04/jeu-de-carte-seigneur-des-anneau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368" cy="1398403"/>
                    </a:xfrm>
                    <a:prstGeom prst="rect">
                      <a:avLst/>
                    </a:prstGeom>
                    <a:noFill/>
                    <a:ln>
                      <a:noFill/>
                    </a:ln>
                  </pic:spPr>
                </pic:pic>
              </a:graphicData>
            </a:graphic>
            <wp14:sizeRelH relativeFrom="page">
              <wp14:pctWidth>0</wp14:pctWidth>
            </wp14:sizeRelH>
            <wp14:sizeRelV relativeFrom="page">
              <wp14:pctHeight>0</wp14:pctHeight>
            </wp14:sizeRelV>
          </wp:anchor>
        </w:drawing>
      </w:r>
      <w:r w:rsidR="00B4660A" w:rsidRPr="00C21B3C">
        <w:rPr>
          <w:sz w:val="52"/>
        </w:rPr>
        <w:t>Livrable 0</w:t>
      </w:r>
    </w:p>
    <w:p w:rsidR="00B4660A" w:rsidRPr="00B4660A" w:rsidRDefault="00B4660A" w:rsidP="00B4660A"/>
    <w:p w:rsidR="00B4660A" w:rsidRDefault="00B4660A" w:rsidP="00B4660A">
      <w:pPr>
        <w:pStyle w:val="Titre2"/>
      </w:pPr>
      <w:r>
        <w:rPr>
          <w:noProof/>
          <w:lang w:eastAsia="fr-FR"/>
        </w:rPr>
        <mc:AlternateContent>
          <mc:Choice Requires="wps">
            <w:drawing>
              <wp:anchor distT="0" distB="0" distL="114300" distR="114300" simplePos="0" relativeHeight="251659264" behindDoc="0" locked="0" layoutInCell="1" allowOverlap="1" wp14:anchorId="0601515F" wp14:editId="7B9B4E00">
                <wp:simplePos x="0" y="0"/>
                <wp:positionH relativeFrom="margin">
                  <wp:align>center</wp:align>
                </wp:positionH>
                <wp:positionV relativeFrom="paragraph">
                  <wp:posOffset>8432</wp:posOffset>
                </wp:positionV>
                <wp:extent cx="5699052" cy="1307805"/>
                <wp:effectExtent l="0" t="0" r="16510" b="26035"/>
                <wp:wrapNone/>
                <wp:docPr id="1" name="Arrondir un rectangle avec un coin diagonal 1"/>
                <wp:cNvGraphicFramePr/>
                <a:graphic xmlns:a="http://schemas.openxmlformats.org/drawingml/2006/main">
                  <a:graphicData uri="http://schemas.microsoft.com/office/word/2010/wordprocessingShape">
                    <wps:wsp>
                      <wps:cNvSpPr/>
                      <wps:spPr>
                        <a:xfrm>
                          <a:off x="0" y="0"/>
                          <a:ext cx="5699052" cy="1307805"/>
                        </a:xfrm>
                        <a:prstGeom prst="round2DiagRect">
                          <a:avLst>
                            <a:gd name="adj1" fmla="val 19353"/>
                            <a:gd name="adj2" fmla="val 0"/>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4660A" w:rsidRPr="00C21B3C" w:rsidRDefault="00B4660A" w:rsidP="00C21B3C">
                            <w:pPr>
                              <w:pStyle w:val="Sansinterligne"/>
                              <w:jc w:val="center"/>
                              <w:rPr>
                                <w:rFonts w:ascii="Old English Text MT" w:hAnsi="Old English Text MT"/>
                              </w:rPr>
                            </w:pPr>
                            <w:r w:rsidRPr="00B4660A">
                              <w:rPr>
                                <w:sz w:val="52"/>
                                <w:szCs w:val="52"/>
                              </w:rPr>
                              <w:t>Titre :</w:t>
                            </w:r>
                            <w:r>
                              <w:t xml:space="preserve"> </w:t>
                            </w:r>
                            <w:r w:rsidR="00C21B3C" w:rsidRPr="00C21B3C">
                              <w:rPr>
                                <w:rFonts w:ascii="Old English Text MT" w:hAnsi="Old English Text MT"/>
                                <w:sz w:val="96"/>
                                <w:szCs w:val="72"/>
                              </w:rPr>
                              <w:t>F</w:t>
                            </w:r>
                            <w:r w:rsidRPr="00C21B3C">
                              <w:rPr>
                                <w:rFonts w:ascii="Old English Text MT" w:hAnsi="Old English Text MT"/>
                                <w:sz w:val="96"/>
                                <w:szCs w:val="72"/>
                              </w:rPr>
                              <w:t>allen Heroes</w:t>
                            </w:r>
                          </w:p>
                          <w:p w:rsidR="00B4660A" w:rsidRPr="00C21B3C" w:rsidRDefault="00C21B3C" w:rsidP="00C21B3C">
                            <w:pPr>
                              <w:pStyle w:val="Sansinterligne"/>
                              <w:jc w:val="center"/>
                              <w:rPr>
                                <w:rFonts w:ascii="Old English Text MT" w:hAnsi="Old English Text MT"/>
                                <w:sz w:val="28"/>
                                <w:szCs w:val="28"/>
                              </w:rPr>
                            </w:pPr>
                            <w:r>
                              <w:rPr>
                                <w:rFonts w:ascii="Old English Text MT" w:hAnsi="Old English Text MT"/>
                                <w:sz w:val="28"/>
                                <w:szCs w:val="28"/>
                              </w:rPr>
                              <w:t xml:space="preserve">                    </w:t>
                            </w:r>
                            <w:r w:rsidR="00B4660A" w:rsidRPr="00C21B3C">
                              <w:rPr>
                                <w:rFonts w:ascii="Old English Text MT" w:hAnsi="Old English Text MT"/>
                                <w:sz w:val="36"/>
                                <w:szCs w:val="28"/>
                              </w:rPr>
                              <w:t>The Blood’s Revenge</w:t>
                            </w:r>
                            <w:r w:rsidRPr="00C21B3C">
                              <w:rPr>
                                <w:rFonts w:ascii="Old English Text MT" w:hAnsi="Old English Text MT"/>
                                <w:sz w:val="36"/>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ndir un rectangle avec un coin diagonal 1" o:spid="_x0000_s1026" style="position:absolute;margin-left:0;margin-top:.65pt;width:448.75pt;height:1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699052,13078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" adj="-11796480,,5400" path="m253100,l5699052,r,l5699052,1054705v,139783,-113317,253100,-253100,253100l,1307805r,l,253100c,113317,113317,,253100,xe" fillcolor="white [3201]" strokecolor="#548dd4 [1951]" strokeweight="2pt">
                <v:stroke joinstyle="miter"/>
                <v:formulas/>
                <v:path arrowok="t" o:connecttype="custom" o:connectlocs="253100,0;5699052,0;5699052,0;5699052,1054705;5445952,1307805;0,1307805;0,1307805;0,253100;253100,0" o:connectangles="0,0,0,0,0,0,0,0,0" textboxrect="0,0,5699052,1307805"/>
                <v:textbox>
                  <w:txbxContent>
                    <w:p w:rsidR="00B4660A" w:rsidRPr="00C21B3C" w:rsidRDefault="00B4660A" w:rsidP="00C21B3C">
                      <w:pPr>
                        <w:pStyle w:val="Sansinterligne"/>
                        <w:jc w:val="center"/>
                        <w:rPr>
                          <w:rFonts w:ascii="Old English Text MT" w:hAnsi="Old English Text MT"/>
                        </w:rPr>
                      </w:pPr>
                      <w:r w:rsidRPr="00B4660A">
                        <w:rPr>
                          <w:sz w:val="52"/>
                          <w:szCs w:val="52"/>
                        </w:rPr>
                        <w:t>Titre :</w:t>
                      </w:r>
                      <w:r>
                        <w:t xml:space="preserve"> </w:t>
                      </w:r>
                      <w:r w:rsidR="00C21B3C" w:rsidRPr="00C21B3C">
                        <w:rPr>
                          <w:rFonts w:ascii="Old English Text MT" w:hAnsi="Old English Text MT"/>
                          <w:sz w:val="96"/>
                          <w:szCs w:val="72"/>
                        </w:rPr>
                        <w:t>F</w:t>
                      </w:r>
                      <w:r w:rsidRPr="00C21B3C">
                        <w:rPr>
                          <w:rFonts w:ascii="Old English Text MT" w:hAnsi="Old English Text MT"/>
                          <w:sz w:val="96"/>
                          <w:szCs w:val="72"/>
                        </w:rPr>
                        <w:t>allen Heroes</w:t>
                      </w:r>
                    </w:p>
                    <w:p w:rsidR="00B4660A" w:rsidRPr="00C21B3C" w:rsidRDefault="00C21B3C" w:rsidP="00C21B3C">
                      <w:pPr>
                        <w:pStyle w:val="Sansinterligne"/>
                        <w:jc w:val="center"/>
                        <w:rPr>
                          <w:rFonts w:ascii="Old English Text MT" w:hAnsi="Old English Text MT"/>
                          <w:sz w:val="28"/>
                          <w:szCs w:val="28"/>
                        </w:rPr>
                      </w:pPr>
                      <w:r>
                        <w:rPr>
                          <w:rFonts w:ascii="Old English Text MT" w:hAnsi="Old English Text MT"/>
                          <w:sz w:val="28"/>
                          <w:szCs w:val="28"/>
                        </w:rPr>
                        <w:t xml:space="preserve">                    </w:t>
                      </w:r>
                      <w:r w:rsidR="00B4660A" w:rsidRPr="00C21B3C">
                        <w:rPr>
                          <w:rFonts w:ascii="Old English Text MT" w:hAnsi="Old English Text MT"/>
                          <w:sz w:val="36"/>
                          <w:szCs w:val="28"/>
                        </w:rPr>
                        <w:t>The Blood’s Revenge</w:t>
                      </w:r>
                      <w:r w:rsidRPr="00C21B3C">
                        <w:rPr>
                          <w:rFonts w:ascii="Old English Text MT" w:hAnsi="Old English Text MT"/>
                          <w:sz w:val="36"/>
                          <w:szCs w:val="28"/>
                        </w:rPr>
                        <w:t>…</w:t>
                      </w:r>
                    </w:p>
                  </w:txbxContent>
                </v:textbox>
                <w10:wrap anchorx="margin"/>
              </v:shape>
            </w:pict>
          </mc:Fallback>
        </mc:AlternateContent>
      </w:r>
    </w:p>
    <w:p w:rsidR="00B4660A" w:rsidRDefault="00B4660A" w:rsidP="00B4660A"/>
    <w:p w:rsidR="00B4660A" w:rsidRDefault="00B4660A" w:rsidP="00B4660A"/>
    <w:p w:rsidR="00B4660A" w:rsidRDefault="00B4660A" w:rsidP="00B4660A"/>
    <w:p w:rsidR="00B4660A" w:rsidRDefault="00B4660A" w:rsidP="00B4660A"/>
    <w:p w:rsidR="00B4660A" w:rsidRDefault="00C21B3C" w:rsidP="00B4660A">
      <w:pPr>
        <w:pStyle w:val="Titre2"/>
      </w:pPr>
      <w:r>
        <w:t>C</w:t>
      </w:r>
      <w:r w:rsidR="00B4660A">
        <w:t>omposition du groupe :</w:t>
      </w:r>
    </w:p>
    <w:p w:rsidR="00B4660A" w:rsidRDefault="00B4660A" w:rsidP="00B4660A">
      <w:pPr>
        <w:pStyle w:val="Sansinterligne"/>
      </w:pPr>
      <w:r>
        <w:t>CHAMBOUVET-LAURICELLA Gaëtan</w:t>
      </w:r>
    </w:p>
    <w:p w:rsidR="00B4660A" w:rsidRDefault="00B4660A" w:rsidP="00B4660A">
      <w:pPr>
        <w:pStyle w:val="Sansinterligne"/>
      </w:pPr>
      <w:r>
        <w:t>MAQUINGHEN Tanguy</w:t>
      </w:r>
    </w:p>
    <w:p w:rsidR="00B4660A" w:rsidRDefault="00B4660A" w:rsidP="00B4660A">
      <w:pPr>
        <w:pStyle w:val="Sansinterligne"/>
      </w:pPr>
      <w:r>
        <w:t>MUHLINGHAUS Enzo</w:t>
      </w:r>
    </w:p>
    <w:p w:rsidR="00B4660A" w:rsidRDefault="00B4660A" w:rsidP="00B4660A">
      <w:pPr>
        <w:pStyle w:val="Sansinterligne"/>
      </w:pPr>
      <w:r>
        <w:t>SANFILIPPO Max</w:t>
      </w:r>
    </w:p>
    <w:p w:rsidR="00B4660A" w:rsidRPr="00B4660A" w:rsidRDefault="00B4660A" w:rsidP="00B4660A"/>
    <w:p w:rsidR="00BD7914" w:rsidRDefault="00BD7914" w:rsidP="00B4660A">
      <w:pPr>
        <w:pStyle w:val="Titre2"/>
      </w:pPr>
      <w:r w:rsidRPr="00DF7339">
        <w:t>Description </w:t>
      </w:r>
      <w:r w:rsidR="00592896" w:rsidRPr="00DF7339">
        <w:t>du sujet :</w:t>
      </w:r>
    </w:p>
    <w:p w:rsidR="00C21B3C" w:rsidRDefault="00C21B3C" w:rsidP="00C21B3C">
      <w:pPr>
        <w:ind w:firstLine="708"/>
        <w:jc w:val="both"/>
      </w:pPr>
    </w:p>
    <w:p w:rsidR="00B4660A" w:rsidRDefault="00B4660A" w:rsidP="00B27A89">
      <w:pPr>
        <w:ind w:firstLine="708"/>
        <w:jc w:val="both"/>
        <w:rPr>
          <w:sz w:val="24"/>
          <w:szCs w:val="24"/>
          <w:lang w:eastAsia="fr-FR"/>
        </w:rPr>
      </w:pPr>
      <w:r w:rsidRPr="00B4660A">
        <w:rPr>
          <w:sz w:val="24"/>
          <w:szCs w:val="24"/>
          <w:lang w:eastAsia="fr-FR"/>
        </w:rPr>
        <w:t>L’application que nous voulons réaliser est un jeu de cartes à collectionner. Chaque joueur devra s'affronter avec des cartes spécialement créés. La version du jeu que nous proposerons permettra de jouer contre une IA. Pour ce faire nous devrons tout d'abord concevoir le système du jeu ainsi que les règles. De plus nous prévoyons de mettre en place une interface graphique pour le duel. Les enjeux seront donc de créer un jeu évolué et équilibré mais également de proposer une Intelligence Artificielle compétente.</w:t>
      </w:r>
    </w:p>
    <w:p w:rsidR="006A5457" w:rsidRPr="00C21B3C" w:rsidRDefault="00B4660A" w:rsidP="00B27A89">
      <w:pPr>
        <w:jc w:val="both"/>
        <w:rPr>
          <w:sz w:val="24"/>
          <w:szCs w:val="24"/>
          <w:lang w:eastAsia="fr-FR"/>
        </w:rPr>
      </w:pPr>
      <w:r w:rsidRPr="00B4660A">
        <w:rPr>
          <w:sz w:val="24"/>
          <w:szCs w:val="24"/>
          <w:lang w:eastAsia="fr-FR"/>
        </w:rPr>
        <w:t xml:space="preserve"> Chaque joueur commencera la partie avec un nombre de cartes définie. Le choix d’une classe au départ déterminera les cartes obtenues. Le jeu comportera en effet des cartes communes entres les classes et d’autres spécifiques qui permettrons de varier les parties.</w:t>
      </w:r>
      <w:r w:rsidR="00C21B3C">
        <w:rPr>
          <w:sz w:val="24"/>
          <w:szCs w:val="24"/>
          <w:lang w:eastAsia="fr-FR"/>
        </w:rPr>
        <w:t xml:space="preserve"> Les joueurs </w:t>
      </w:r>
      <w:r w:rsidR="00B27A89">
        <w:rPr>
          <w:sz w:val="24"/>
          <w:szCs w:val="24"/>
          <w:lang w:eastAsia="fr-FR"/>
        </w:rPr>
        <w:t>commenceront</w:t>
      </w:r>
      <w:r w:rsidR="00C21B3C">
        <w:rPr>
          <w:sz w:val="24"/>
          <w:szCs w:val="24"/>
          <w:lang w:eastAsia="fr-FR"/>
        </w:rPr>
        <w:t xml:space="preserve"> également avec un nombre de point de vie </w:t>
      </w:r>
      <w:r w:rsidR="00B27A89">
        <w:rPr>
          <w:sz w:val="24"/>
          <w:szCs w:val="24"/>
          <w:lang w:eastAsia="fr-FR"/>
        </w:rPr>
        <w:t>et un nombre de mana définis.</w:t>
      </w:r>
    </w:p>
    <w:p w:rsidR="00BD7914" w:rsidRPr="00DF7339" w:rsidRDefault="00C21B3C" w:rsidP="00B27A89">
      <w:pPr>
        <w:jc w:val="both"/>
        <w:rPr>
          <w:sz w:val="24"/>
          <w:szCs w:val="32"/>
        </w:rPr>
      </w:pPr>
      <w:r>
        <w:rPr>
          <w:sz w:val="24"/>
          <w:szCs w:val="32"/>
        </w:rPr>
        <w:t>Le but du jeu est de vaincre l’adversaire</w:t>
      </w:r>
      <w:r w:rsidR="006A5457" w:rsidRPr="00DF7339">
        <w:rPr>
          <w:sz w:val="24"/>
          <w:szCs w:val="32"/>
        </w:rPr>
        <w:t xml:space="preserve"> en réduisant ses points de vie à 0</w:t>
      </w:r>
      <w:r w:rsidR="00DF7339" w:rsidRPr="00DF7339">
        <w:rPr>
          <w:sz w:val="24"/>
          <w:szCs w:val="32"/>
        </w:rPr>
        <w:t>.</w:t>
      </w:r>
      <w:r w:rsidR="00B27A89">
        <w:rPr>
          <w:sz w:val="24"/>
          <w:szCs w:val="32"/>
        </w:rPr>
        <w:t xml:space="preserve"> Pour ce faire il devra utiliser les différents types de cartes mis à sa disposition. Chaque cartes possède</w:t>
      </w:r>
      <w:r w:rsidR="00BD7914" w:rsidRPr="00DF7339">
        <w:rPr>
          <w:sz w:val="24"/>
          <w:szCs w:val="32"/>
        </w:rPr>
        <w:t xml:space="preserve"> </w:t>
      </w:r>
      <w:r w:rsidR="00DF7339" w:rsidRPr="00DF7339">
        <w:rPr>
          <w:sz w:val="24"/>
          <w:szCs w:val="32"/>
        </w:rPr>
        <w:t>un coû</w:t>
      </w:r>
      <w:r w:rsidR="00BD7914" w:rsidRPr="00DF7339">
        <w:rPr>
          <w:sz w:val="24"/>
          <w:szCs w:val="32"/>
        </w:rPr>
        <w:t xml:space="preserve">t en mana, </w:t>
      </w:r>
      <w:r w:rsidR="00DF7339" w:rsidRPr="00DF7339">
        <w:rPr>
          <w:sz w:val="24"/>
          <w:szCs w:val="32"/>
        </w:rPr>
        <w:t xml:space="preserve">et permet de </w:t>
      </w:r>
      <w:r w:rsidR="00BD7914" w:rsidRPr="00DF7339">
        <w:rPr>
          <w:sz w:val="24"/>
          <w:szCs w:val="32"/>
        </w:rPr>
        <w:t>rempli</w:t>
      </w:r>
      <w:r w:rsidR="00DF7339" w:rsidRPr="00DF7339">
        <w:rPr>
          <w:sz w:val="24"/>
          <w:szCs w:val="32"/>
        </w:rPr>
        <w:t>r</w:t>
      </w:r>
      <w:r w:rsidR="00B27A89">
        <w:rPr>
          <w:sz w:val="24"/>
          <w:szCs w:val="32"/>
        </w:rPr>
        <w:t>, une fois joué,</w:t>
      </w:r>
      <w:r w:rsidR="00BD7914" w:rsidRPr="00DF7339">
        <w:rPr>
          <w:sz w:val="24"/>
          <w:szCs w:val="32"/>
        </w:rPr>
        <w:t xml:space="preserve"> </w:t>
      </w:r>
      <w:r w:rsidR="00DF7339" w:rsidRPr="00DF7339">
        <w:rPr>
          <w:sz w:val="24"/>
          <w:szCs w:val="32"/>
        </w:rPr>
        <w:t>une jauge d’</w:t>
      </w:r>
      <w:r w:rsidR="00BD7914" w:rsidRPr="00DF7339">
        <w:rPr>
          <w:sz w:val="24"/>
          <w:szCs w:val="32"/>
        </w:rPr>
        <w:t>énergie</w:t>
      </w:r>
      <w:r w:rsidR="00DF7339" w:rsidRPr="00DF7339">
        <w:rPr>
          <w:sz w:val="24"/>
          <w:szCs w:val="32"/>
        </w:rPr>
        <w:t>. Lorsque celle-ci est pleine, le joueur pourra lancer un pouvoir spécial.</w:t>
      </w:r>
      <w:r w:rsidR="00B27A89">
        <w:rPr>
          <w:sz w:val="24"/>
          <w:szCs w:val="32"/>
        </w:rPr>
        <w:t xml:space="preserve"> </w:t>
      </w:r>
      <w:r w:rsidR="00BD7914" w:rsidRPr="00DF7339">
        <w:rPr>
          <w:sz w:val="24"/>
          <w:szCs w:val="32"/>
        </w:rPr>
        <w:t>On peut utiliser plusieurs cartes par tour, si le</w:t>
      </w:r>
      <w:r w:rsidR="00B27A89">
        <w:rPr>
          <w:sz w:val="24"/>
          <w:szCs w:val="32"/>
        </w:rPr>
        <w:t xml:space="preserve"> joueur possède suffisamment de mana</w:t>
      </w:r>
      <w:r w:rsidR="00DF7339" w:rsidRPr="00DF7339">
        <w:rPr>
          <w:sz w:val="24"/>
          <w:szCs w:val="32"/>
        </w:rPr>
        <w:t>.</w:t>
      </w:r>
    </w:p>
    <w:p w:rsidR="002B32F1" w:rsidRDefault="00A22BC7" w:rsidP="00B27A89">
      <w:pPr>
        <w:jc w:val="both"/>
        <w:rPr>
          <w:sz w:val="24"/>
          <w:szCs w:val="32"/>
        </w:rPr>
      </w:pPr>
      <w:r>
        <w:rPr>
          <w:sz w:val="24"/>
          <w:szCs w:val="32"/>
        </w:rPr>
        <w:t xml:space="preserve">Plusieurs </w:t>
      </w:r>
      <w:r w:rsidR="002B32F1" w:rsidRPr="00DF7339">
        <w:rPr>
          <w:sz w:val="24"/>
          <w:szCs w:val="32"/>
        </w:rPr>
        <w:t>types de cartes</w:t>
      </w:r>
      <w:r>
        <w:rPr>
          <w:sz w:val="24"/>
          <w:szCs w:val="32"/>
        </w:rPr>
        <w:t xml:space="preserve"> seront créés avec différents effets afin de produire </w:t>
      </w:r>
      <w:r w:rsidR="002B32F1" w:rsidRPr="00DF7339">
        <w:rPr>
          <w:sz w:val="24"/>
          <w:szCs w:val="32"/>
        </w:rPr>
        <w:t xml:space="preserve">un jeu </w:t>
      </w:r>
      <w:r>
        <w:rPr>
          <w:sz w:val="24"/>
          <w:szCs w:val="32"/>
        </w:rPr>
        <w:t xml:space="preserve">aussi </w:t>
      </w:r>
      <w:r w:rsidR="002B32F1" w:rsidRPr="00DF7339">
        <w:rPr>
          <w:sz w:val="24"/>
          <w:szCs w:val="32"/>
        </w:rPr>
        <w:t>dynamique et divers</w:t>
      </w:r>
      <w:r>
        <w:rPr>
          <w:sz w:val="24"/>
          <w:szCs w:val="32"/>
        </w:rPr>
        <w:t xml:space="preserve"> que possible</w:t>
      </w:r>
      <w:r w:rsidR="002B32F1" w:rsidRPr="00DF7339">
        <w:rPr>
          <w:sz w:val="24"/>
          <w:szCs w:val="32"/>
        </w:rPr>
        <w:t>.</w:t>
      </w:r>
    </w:p>
    <w:p w:rsidR="00A22BC7" w:rsidRDefault="00A22BC7" w:rsidP="00B27A89">
      <w:pPr>
        <w:jc w:val="both"/>
        <w:rPr>
          <w:sz w:val="24"/>
          <w:szCs w:val="32"/>
        </w:rPr>
      </w:pPr>
      <w:r>
        <w:rPr>
          <w:sz w:val="24"/>
          <w:szCs w:val="32"/>
        </w:rPr>
        <w:lastRenderedPageBreak/>
        <w:t xml:space="preserve">Nous envisageons l’implémentation d’une IHM, qui rendra l’expérience de jeu plus agréable. Nous avons déjà </w:t>
      </w:r>
      <w:r w:rsidR="003F3A9A">
        <w:rPr>
          <w:sz w:val="24"/>
          <w:szCs w:val="32"/>
        </w:rPr>
        <w:t>imaginé</w:t>
      </w:r>
      <w:r>
        <w:rPr>
          <w:sz w:val="24"/>
          <w:szCs w:val="32"/>
        </w:rPr>
        <w:t xml:space="preserve"> plusieurs concepts de bases qui </w:t>
      </w:r>
      <w:r w:rsidR="003F3A9A">
        <w:rPr>
          <w:sz w:val="24"/>
          <w:szCs w:val="32"/>
        </w:rPr>
        <w:t xml:space="preserve">pourraient vraisemblablement correspondre au résultat final que nous attendons. </w:t>
      </w:r>
    </w:p>
    <w:p w:rsidR="00F33ED1" w:rsidRPr="00DF7339" w:rsidRDefault="00F33ED1" w:rsidP="00B27A89">
      <w:pPr>
        <w:jc w:val="both"/>
        <w:rPr>
          <w:sz w:val="24"/>
          <w:szCs w:val="32"/>
        </w:rPr>
      </w:pPr>
      <w:bookmarkStart w:id="0" w:name="_GoBack"/>
      <w:bookmarkEnd w:id="0"/>
    </w:p>
    <w:p w:rsidR="003F3A9A" w:rsidRDefault="003F3A9A" w:rsidP="003F3A9A">
      <w:pPr>
        <w:ind w:left="360"/>
        <w:jc w:val="center"/>
        <w:rPr>
          <w:sz w:val="24"/>
          <w:szCs w:val="32"/>
        </w:rPr>
      </w:pPr>
      <w:r>
        <w:rPr>
          <w:noProof/>
          <w:sz w:val="24"/>
          <w:szCs w:val="32"/>
          <w:lang w:eastAsia="fr-FR"/>
        </w:rPr>
        <w:drawing>
          <wp:inline distT="0" distB="0" distL="0" distR="0">
            <wp:extent cx="4831604" cy="3625703"/>
            <wp:effectExtent l="0" t="0" r="7620" b="0"/>
            <wp:docPr id="3" name="Image 3" descr="G:\Mes images\fallen her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es images\fallen hero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815" cy="3625861"/>
                    </a:xfrm>
                    <a:prstGeom prst="rect">
                      <a:avLst/>
                    </a:prstGeom>
                    <a:noFill/>
                    <a:ln>
                      <a:noFill/>
                    </a:ln>
                  </pic:spPr>
                </pic:pic>
              </a:graphicData>
            </a:graphic>
          </wp:inline>
        </w:drawing>
      </w:r>
    </w:p>
    <w:p w:rsidR="003F3A9A" w:rsidRPr="003F3A9A" w:rsidRDefault="003F3A9A" w:rsidP="003F3A9A">
      <w:pPr>
        <w:pStyle w:val="Sous-titre"/>
        <w:jc w:val="center"/>
      </w:pPr>
      <w:r w:rsidRPr="003F3A9A">
        <w:t>IHM envisagée</w:t>
      </w:r>
    </w:p>
    <w:p w:rsidR="003F3A9A" w:rsidRDefault="00592896" w:rsidP="003F3A9A">
      <w:pPr>
        <w:pStyle w:val="Titre2"/>
      </w:pPr>
      <w:r w:rsidRPr="00DF7339">
        <w:t>Perspectives </w:t>
      </w:r>
      <w:r w:rsidR="003F3A9A">
        <w:t>d’évolutions</w:t>
      </w:r>
      <w:r w:rsidRPr="00DF7339">
        <w:t>:</w:t>
      </w:r>
    </w:p>
    <w:p w:rsidR="003F3A9A" w:rsidRPr="00F33ED1" w:rsidRDefault="003F3A9A" w:rsidP="00F33ED1">
      <w:pPr>
        <w:jc w:val="both"/>
        <w:rPr>
          <w:sz w:val="24"/>
          <w:szCs w:val="24"/>
        </w:rPr>
      </w:pPr>
      <w:r w:rsidRPr="00F33ED1">
        <w:rPr>
          <w:sz w:val="24"/>
          <w:szCs w:val="24"/>
        </w:rPr>
        <w:t>Conscient du peu de temps que nous aurons pour le développement du projet, nous avons également envisagé des idées d’amélioratio</w:t>
      </w:r>
      <w:r w:rsidR="00F33ED1" w:rsidRPr="00F33ED1">
        <w:rPr>
          <w:sz w:val="24"/>
          <w:szCs w:val="24"/>
        </w:rPr>
        <w:t xml:space="preserve">ns qui pourraient rendre le jeu plus perfectionné. </w:t>
      </w:r>
    </w:p>
    <w:p w:rsidR="00F33ED1" w:rsidRPr="00F33ED1" w:rsidRDefault="00F33ED1" w:rsidP="00F33ED1">
      <w:pPr>
        <w:pStyle w:val="Paragraphedeliste"/>
        <w:numPr>
          <w:ilvl w:val="0"/>
          <w:numId w:val="2"/>
        </w:numPr>
        <w:jc w:val="both"/>
      </w:pPr>
      <w:r>
        <w:rPr>
          <w:sz w:val="24"/>
          <w:szCs w:val="32"/>
        </w:rPr>
        <w:t>C</w:t>
      </w:r>
      <w:r w:rsidRPr="00DF7339">
        <w:rPr>
          <w:sz w:val="24"/>
          <w:szCs w:val="32"/>
        </w:rPr>
        <w:t>réer une banque de carte très importante</w:t>
      </w:r>
      <w:r>
        <w:rPr>
          <w:sz w:val="24"/>
          <w:szCs w:val="32"/>
        </w:rPr>
        <w:t>, afin de diversifier l’expérience de jeu</w:t>
      </w:r>
    </w:p>
    <w:p w:rsidR="00F33ED1" w:rsidRPr="00F33ED1" w:rsidRDefault="00F33ED1" w:rsidP="00F33ED1">
      <w:pPr>
        <w:pStyle w:val="Paragraphedeliste"/>
        <w:numPr>
          <w:ilvl w:val="0"/>
          <w:numId w:val="2"/>
        </w:numPr>
        <w:jc w:val="both"/>
      </w:pPr>
      <w:r>
        <w:rPr>
          <w:sz w:val="24"/>
          <w:szCs w:val="32"/>
        </w:rPr>
        <w:t>Donner la possibilité au joueur de créer son propre deck</w:t>
      </w:r>
    </w:p>
    <w:p w:rsidR="00F33ED1" w:rsidRPr="00F33ED1" w:rsidRDefault="00F33ED1" w:rsidP="00F33ED1">
      <w:pPr>
        <w:pStyle w:val="Paragraphedeliste"/>
        <w:numPr>
          <w:ilvl w:val="0"/>
          <w:numId w:val="2"/>
        </w:numPr>
        <w:jc w:val="both"/>
      </w:pPr>
      <w:r>
        <w:rPr>
          <w:sz w:val="24"/>
          <w:szCs w:val="32"/>
        </w:rPr>
        <w:t>Augmenter le nombre de classes différentes</w:t>
      </w:r>
    </w:p>
    <w:p w:rsidR="00F33ED1" w:rsidRPr="003F3A9A" w:rsidRDefault="00F33ED1" w:rsidP="00F33ED1">
      <w:pPr>
        <w:pStyle w:val="Paragraphedeliste"/>
        <w:numPr>
          <w:ilvl w:val="0"/>
          <w:numId w:val="2"/>
        </w:numPr>
        <w:jc w:val="both"/>
      </w:pPr>
      <w:r>
        <w:rPr>
          <w:sz w:val="24"/>
          <w:szCs w:val="32"/>
        </w:rPr>
        <w:t xml:space="preserve">Développer un système réseau qui permettra à deux joueurs réels de s’affronter </w:t>
      </w:r>
    </w:p>
    <w:p w:rsidR="002A2182" w:rsidRDefault="002A2182" w:rsidP="00B27A89">
      <w:pPr>
        <w:ind w:left="360"/>
        <w:jc w:val="both"/>
        <w:rPr>
          <w:sz w:val="24"/>
          <w:szCs w:val="32"/>
        </w:rPr>
      </w:pPr>
    </w:p>
    <w:p w:rsidR="002A2182" w:rsidRPr="00DF7339" w:rsidRDefault="002A2182" w:rsidP="00B27A89">
      <w:pPr>
        <w:ind w:left="360"/>
        <w:jc w:val="both"/>
        <w:rPr>
          <w:sz w:val="24"/>
          <w:szCs w:val="32"/>
        </w:rPr>
      </w:pPr>
    </w:p>
    <w:sectPr w:rsidR="002A2182" w:rsidRPr="00DF733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182" w:rsidRDefault="002A2182" w:rsidP="002A2182">
      <w:pPr>
        <w:spacing w:after="0" w:line="240" w:lineRule="auto"/>
      </w:pPr>
      <w:r>
        <w:separator/>
      </w:r>
    </w:p>
  </w:endnote>
  <w:endnote w:type="continuationSeparator" w:id="0">
    <w:p w:rsidR="002A2182" w:rsidRDefault="002A2182" w:rsidP="002A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60912"/>
      <w:docPartObj>
        <w:docPartGallery w:val="Page Numbers (Bottom of Page)"/>
        <w:docPartUnique/>
      </w:docPartObj>
    </w:sdtPr>
    <w:sdtContent>
      <w:p w:rsidR="00F33ED1" w:rsidRDefault="00F33ED1">
        <w:pPr>
          <w:pStyle w:val="Pieddepage"/>
          <w:jc w:val="right"/>
        </w:pPr>
        <w:r>
          <w:fldChar w:fldCharType="begin"/>
        </w:r>
        <w:r>
          <w:instrText>PAGE   \* MERGEFORMAT</w:instrText>
        </w:r>
        <w:r>
          <w:fldChar w:fldCharType="separate"/>
        </w:r>
        <w:r>
          <w:rPr>
            <w:noProof/>
          </w:rPr>
          <w:t>2</w:t>
        </w:r>
        <w:r>
          <w:fldChar w:fldCharType="end"/>
        </w:r>
        <w:r>
          <w:t>/2</w:t>
        </w:r>
      </w:p>
    </w:sdtContent>
  </w:sdt>
  <w:p w:rsidR="00F33ED1" w:rsidRDefault="00F33E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182" w:rsidRDefault="002A2182" w:rsidP="002A2182">
      <w:pPr>
        <w:spacing w:after="0" w:line="240" w:lineRule="auto"/>
      </w:pPr>
      <w:r>
        <w:separator/>
      </w:r>
    </w:p>
  </w:footnote>
  <w:footnote w:type="continuationSeparator" w:id="0">
    <w:p w:rsidR="002A2182" w:rsidRDefault="002A2182" w:rsidP="002A2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5C54"/>
    <w:multiLevelType w:val="hybridMultilevel"/>
    <w:tmpl w:val="B08A3C24"/>
    <w:lvl w:ilvl="0" w:tplc="89980ED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0C4DD9"/>
    <w:multiLevelType w:val="hybridMultilevel"/>
    <w:tmpl w:val="277297DA"/>
    <w:lvl w:ilvl="0" w:tplc="951018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81"/>
    <w:rsid w:val="001F6043"/>
    <w:rsid w:val="002A2182"/>
    <w:rsid w:val="002B32F1"/>
    <w:rsid w:val="003F3A9A"/>
    <w:rsid w:val="00474C81"/>
    <w:rsid w:val="00592896"/>
    <w:rsid w:val="006A5457"/>
    <w:rsid w:val="006E0A21"/>
    <w:rsid w:val="009C00E6"/>
    <w:rsid w:val="00A22BC7"/>
    <w:rsid w:val="00B27A89"/>
    <w:rsid w:val="00B4660A"/>
    <w:rsid w:val="00BD7914"/>
    <w:rsid w:val="00C21B3C"/>
    <w:rsid w:val="00DF7339"/>
    <w:rsid w:val="00F33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6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66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914"/>
    <w:pPr>
      <w:ind w:left="720"/>
      <w:contextualSpacing/>
    </w:pPr>
  </w:style>
  <w:style w:type="paragraph" w:styleId="En-tte">
    <w:name w:val="header"/>
    <w:basedOn w:val="Normal"/>
    <w:link w:val="En-tteCar"/>
    <w:uiPriority w:val="99"/>
    <w:unhideWhenUsed/>
    <w:rsid w:val="002A2182"/>
    <w:pPr>
      <w:tabs>
        <w:tab w:val="center" w:pos="4536"/>
        <w:tab w:val="right" w:pos="9072"/>
      </w:tabs>
      <w:spacing w:after="0" w:line="240" w:lineRule="auto"/>
    </w:pPr>
  </w:style>
  <w:style w:type="character" w:customStyle="1" w:styleId="En-tteCar">
    <w:name w:val="En-tête Car"/>
    <w:basedOn w:val="Policepardfaut"/>
    <w:link w:val="En-tte"/>
    <w:uiPriority w:val="99"/>
    <w:rsid w:val="002A2182"/>
  </w:style>
  <w:style w:type="paragraph" w:styleId="Pieddepage">
    <w:name w:val="footer"/>
    <w:basedOn w:val="Normal"/>
    <w:link w:val="PieddepageCar"/>
    <w:uiPriority w:val="99"/>
    <w:unhideWhenUsed/>
    <w:rsid w:val="002A2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182"/>
  </w:style>
  <w:style w:type="character" w:customStyle="1" w:styleId="5yl5">
    <w:name w:val="_5yl5"/>
    <w:basedOn w:val="Policepardfaut"/>
    <w:rsid w:val="00B4660A"/>
  </w:style>
  <w:style w:type="paragraph" w:styleId="Sansinterligne">
    <w:name w:val="No Spacing"/>
    <w:uiPriority w:val="1"/>
    <w:qFormat/>
    <w:rsid w:val="00B4660A"/>
    <w:pPr>
      <w:spacing w:after="0" w:line="240" w:lineRule="auto"/>
    </w:pPr>
  </w:style>
  <w:style w:type="character" w:customStyle="1" w:styleId="Titre2Car">
    <w:name w:val="Titre 2 Car"/>
    <w:basedOn w:val="Policepardfaut"/>
    <w:link w:val="Titre2"/>
    <w:uiPriority w:val="9"/>
    <w:rsid w:val="00B4660A"/>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4660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21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B3C"/>
    <w:rPr>
      <w:rFonts w:ascii="Tahoma" w:hAnsi="Tahoma" w:cs="Tahoma"/>
      <w:sz w:val="16"/>
      <w:szCs w:val="16"/>
    </w:rPr>
  </w:style>
  <w:style w:type="paragraph" w:styleId="Sous-titre">
    <w:name w:val="Subtitle"/>
    <w:basedOn w:val="Normal"/>
    <w:next w:val="Normal"/>
    <w:link w:val="Sous-titreCar"/>
    <w:uiPriority w:val="11"/>
    <w:qFormat/>
    <w:rsid w:val="003F3A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F3A9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6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66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914"/>
    <w:pPr>
      <w:ind w:left="720"/>
      <w:contextualSpacing/>
    </w:pPr>
  </w:style>
  <w:style w:type="paragraph" w:styleId="En-tte">
    <w:name w:val="header"/>
    <w:basedOn w:val="Normal"/>
    <w:link w:val="En-tteCar"/>
    <w:uiPriority w:val="99"/>
    <w:unhideWhenUsed/>
    <w:rsid w:val="002A2182"/>
    <w:pPr>
      <w:tabs>
        <w:tab w:val="center" w:pos="4536"/>
        <w:tab w:val="right" w:pos="9072"/>
      </w:tabs>
      <w:spacing w:after="0" w:line="240" w:lineRule="auto"/>
    </w:pPr>
  </w:style>
  <w:style w:type="character" w:customStyle="1" w:styleId="En-tteCar">
    <w:name w:val="En-tête Car"/>
    <w:basedOn w:val="Policepardfaut"/>
    <w:link w:val="En-tte"/>
    <w:uiPriority w:val="99"/>
    <w:rsid w:val="002A2182"/>
  </w:style>
  <w:style w:type="paragraph" w:styleId="Pieddepage">
    <w:name w:val="footer"/>
    <w:basedOn w:val="Normal"/>
    <w:link w:val="PieddepageCar"/>
    <w:uiPriority w:val="99"/>
    <w:unhideWhenUsed/>
    <w:rsid w:val="002A2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182"/>
  </w:style>
  <w:style w:type="character" w:customStyle="1" w:styleId="5yl5">
    <w:name w:val="_5yl5"/>
    <w:basedOn w:val="Policepardfaut"/>
    <w:rsid w:val="00B4660A"/>
  </w:style>
  <w:style w:type="paragraph" w:styleId="Sansinterligne">
    <w:name w:val="No Spacing"/>
    <w:uiPriority w:val="1"/>
    <w:qFormat/>
    <w:rsid w:val="00B4660A"/>
    <w:pPr>
      <w:spacing w:after="0" w:line="240" w:lineRule="auto"/>
    </w:pPr>
  </w:style>
  <w:style w:type="character" w:customStyle="1" w:styleId="Titre2Car">
    <w:name w:val="Titre 2 Car"/>
    <w:basedOn w:val="Policepardfaut"/>
    <w:link w:val="Titre2"/>
    <w:uiPriority w:val="9"/>
    <w:rsid w:val="00B4660A"/>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4660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21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B3C"/>
    <w:rPr>
      <w:rFonts w:ascii="Tahoma" w:hAnsi="Tahoma" w:cs="Tahoma"/>
      <w:sz w:val="16"/>
      <w:szCs w:val="16"/>
    </w:rPr>
  </w:style>
  <w:style w:type="paragraph" w:styleId="Sous-titre">
    <w:name w:val="Subtitle"/>
    <w:basedOn w:val="Normal"/>
    <w:next w:val="Normal"/>
    <w:link w:val="Sous-titreCar"/>
    <w:uiPriority w:val="11"/>
    <w:qFormat/>
    <w:rsid w:val="003F3A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F3A9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54489">
      <w:bodyDiv w:val="1"/>
      <w:marLeft w:val="0"/>
      <w:marRight w:val="0"/>
      <w:marTop w:val="0"/>
      <w:marBottom w:val="0"/>
      <w:divBdr>
        <w:top w:val="none" w:sz="0" w:space="0" w:color="auto"/>
        <w:left w:val="none" w:sz="0" w:space="0" w:color="auto"/>
        <w:bottom w:val="none" w:sz="0" w:space="0" w:color="auto"/>
        <w:right w:val="none" w:sz="0" w:space="0" w:color="auto"/>
      </w:divBdr>
      <w:divsChild>
        <w:div w:id="509226159">
          <w:marLeft w:val="0"/>
          <w:marRight w:val="0"/>
          <w:marTop w:val="0"/>
          <w:marBottom w:val="0"/>
          <w:divBdr>
            <w:top w:val="none" w:sz="0" w:space="0" w:color="auto"/>
            <w:left w:val="none" w:sz="0" w:space="0" w:color="auto"/>
            <w:bottom w:val="none" w:sz="0" w:space="0" w:color="auto"/>
            <w:right w:val="none" w:sz="0" w:space="0" w:color="auto"/>
          </w:divBdr>
          <w:divsChild>
            <w:div w:id="1080637548">
              <w:marLeft w:val="0"/>
              <w:marRight w:val="0"/>
              <w:marTop w:val="0"/>
              <w:marBottom w:val="0"/>
              <w:divBdr>
                <w:top w:val="none" w:sz="0" w:space="0" w:color="auto"/>
                <w:left w:val="none" w:sz="0" w:space="0" w:color="auto"/>
                <w:bottom w:val="none" w:sz="0" w:space="0" w:color="auto"/>
                <w:right w:val="none" w:sz="0" w:space="0" w:color="auto"/>
              </w:divBdr>
              <w:divsChild>
                <w:div w:id="318313001">
                  <w:marLeft w:val="0"/>
                  <w:marRight w:val="0"/>
                  <w:marTop w:val="0"/>
                  <w:marBottom w:val="0"/>
                  <w:divBdr>
                    <w:top w:val="none" w:sz="0" w:space="0" w:color="auto"/>
                    <w:left w:val="none" w:sz="0" w:space="0" w:color="auto"/>
                    <w:bottom w:val="none" w:sz="0" w:space="0" w:color="auto"/>
                    <w:right w:val="none" w:sz="0" w:space="0" w:color="auto"/>
                  </w:divBdr>
                  <w:divsChild>
                    <w:div w:id="731003481">
                      <w:marLeft w:val="0"/>
                      <w:marRight w:val="0"/>
                      <w:marTop w:val="0"/>
                      <w:marBottom w:val="0"/>
                      <w:divBdr>
                        <w:top w:val="none" w:sz="0" w:space="0" w:color="auto"/>
                        <w:left w:val="none" w:sz="0" w:space="0" w:color="auto"/>
                        <w:bottom w:val="none" w:sz="0" w:space="0" w:color="auto"/>
                        <w:right w:val="none" w:sz="0" w:space="0" w:color="auto"/>
                      </w:divBdr>
                      <w:divsChild>
                        <w:div w:id="130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7F62DD1A</Template>
  <TotalTime>0</TotalTime>
  <Pages>2</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Maxx</dc:creator>
  <cp:lastModifiedBy>Administrator</cp:lastModifiedBy>
  <cp:revision>2</cp:revision>
  <dcterms:created xsi:type="dcterms:W3CDTF">2015-02-24T12:08:00Z</dcterms:created>
  <dcterms:modified xsi:type="dcterms:W3CDTF">2015-02-24T12:08:00Z</dcterms:modified>
</cp:coreProperties>
</file>