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E2" w:rsidRPr="00394CD3" w:rsidRDefault="00394CD3">
      <w:r>
        <w:t xml:space="preserve">Для добавления по умолчанию предмета применяется метод </w:t>
      </w:r>
      <w:proofErr w:type="spellStart"/>
      <w:r w:rsidRPr="00394CD3">
        <w:rPr>
          <w:b/>
          <w:lang w:val="en-US"/>
        </w:rPr>
        <w:t>PlaceInBox</w:t>
      </w:r>
      <w:proofErr w:type="spellEnd"/>
      <w:r w:rsidRPr="00394CD3">
        <w:rPr>
          <w:b/>
        </w:rPr>
        <w:t xml:space="preserve"> </w:t>
      </w:r>
      <w:r w:rsidRPr="00394CD3">
        <w:t>в</w:t>
      </w:r>
      <w:r>
        <w:rPr>
          <w:b/>
        </w:rPr>
        <w:t xml:space="preserve"> </w:t>
      </w:r>
      <w:r w:rsidRPr="00394CD3">
        <w:t>классе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RayHitScript</w:t>
      </w:r>
      <w:proofErr w:type="spellEnd"/>
    </w:p>
    <w:p w:rsidR="00394CD3" w:rsidRDefault="00394CD3">
      <w:r>
        <w:rPr>
          <w:noProof/>
          <w:lang w:eastAsia="ru-RU"/>
        </w:rPr>
        <w:drawing>
          <wp:inline distT="0" distB="0" distL="0" distR="0" wp14:anchorId="4F61A60C" wp14:editId="4DE7DD6D">
            <wp:extent cx="5940425" cy="1409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D3" w:rsidRDefault="00394CD3">
      <w:r>
        <w:t>В метод необходимо передать инвентарь ящика и сам предмет</w:t>
      </w:r>
    </w:p>
    <w:p w:rsidR="00394CD3" w:rsidRDefault="00394CD3" w:rsidP="00394CD3">
      <w:pPr>
        <w:pStyle w:val="a3"/>
        <w:numPr>
          <w:ilvl w:val="0"/>
          <w:numId w:val="1"/>
        </w:numPr>
      </w:pPr>
      <w:r>
        <w:t xml:space="preserve">Чтобы передать необходимый инвентарь надо вызвать этот метод из метода </w:t>
      </w:r>
      <w:proofErr w:type="spellStart"/>
      <w:r w:rsidRPr="00394CD3">
        <w:rPr>
          <w:b/>
        </w:rPr>
        <w:t>SendParamBox</w:t>
      </w:r>
      <w:proofErr w:type="spellEnd"/>
      <w:r>
        <w:rPr>
          <w:b/>
        </w:rPr>
        <w:t xml:space="preserve">, </w:t>
      </w:r>
      <w:r>
        <w:t>которому уже передали необходимый инвентарь</w:t>
      </w:r>
    </w:p>
    <w:p w:rsidR="00394CD3" w:rsidRDefault="00394CD3" w:rsidP="00394CD3">
      <w:pPr>
        <w:pStyle w:val="a3"/>
        <w:numPr>
          <w:ilvl w:val="0"/>
          <w:numId w:val="1"/>
        </w:numPr>
      </w:pPr>
      <w:r>
        <w:t xml:space="preserve">И определить тип передаваемого объекта и его порядковый номер в </w:t>
      </w:r>
      <w:r>
        <w:rPr>
          <w:lang w:val="en-US"/>
        </w:rPr>
        <w:t>xml</w:t>
      </w:r>
      <w:r w:rsidRPr="00394CD3">
        <w:t xml:space="preserve"> </w:t>
      </w:r>
      <w:r>
        <w:t>документе</w:t>
      </w:r>
    </w:p>
    <w:p w:rsidR="00394CD3" w:rsidRPr="00394CD3" w:rsidRDefault="00394CD3" w:rsidP="00394CD3">
      <w:r>
        <w:rPr>
          <w:noProof/>
          <w:lang w:eastAsia="ru-RU"/>
        </w:rPr>
        <w:drawing>
          <wp:inline distT="0" distB="0" distL="0" distR="0" wp14:anchorId="702383FA" wp14:editId="69F7A877">
            <wp:extent cx="5940425" cy="3034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CD3" w:rsidRPr="0039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4160B"/>
    <w:multiLevelType w:val="hybridMultilevel"/>
    <w:tmpl w:val="6114B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64"/>
    <w:rsid w:val="00066B4F"/>
    <w:rsid w:val="00394CD3"/>
    <w:rsid w:val="00434364"/>
    <w:rsid w:val="00F7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55000-5A29-4BBE-8C6E-04773BA3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Сухинин</dc:creator>
  <cp:keywords/>
  <dc:description/>
  <cp:lastModifiedBy>Максим Сухинин</cp:lastModifiedBy>
  <cp:revision>3</cp:revision>
  <dcterms:created xsi:type="dcterms:W3CDTF">2016-10-10T11:09:00Z</dcterms:created>
  <dcterms:modified xsi:type="dcterms:W3CDTF">2016-10-10T11:20:00Z</dcterms:modified>
</cp:coreProperties>
</file>