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CD066" w14:textId="77777777" w:rsid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74D00">
        <w:rPr>
          <w:rFonts w:ascii="TH Sarabun New" w:hAnsi="TH Sarabun New" w:cs="TH Sarabun New"/>
          <w:b/>
          <w:bCs/>
          <w:sz w:val="36"/>
          <w:szCs w:val="36"/>
        </w:rPr>
        <w:t xml:space="preserve">Focus Shockwave </w:t>
      </w:r>
    </w:p>
    <w:p w14:paraId="266C8A90" w14:textId="303DE090" w:rsidR="00A74D00" w:rsidRPr="00A74D00" w:rsidRDefault="00A74D00" w:rsidP="00A74D0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>คลื่นกระแทก (</w:t>
      </w:r>
      <w:r w:rsidRPr="00A74D00">
        <w:rPr>
          <w:rFonts w:ascii="TH Sarabun New" w:hAnsi="TH Sarabun New" w:cs="TH Sarabun New"/>
          <w:sz w:val="36"/>
          <w:szCs w:val="36"/>
        </w:rPr>
        <w:t xml:space="preserve">shockwave) </w:t>
      </w:r>
      <w:r w:rsidRPr="00A74D00">
        <w:rPr>
          <w:rFonts w:ascii="TH Sarabun New" w:hAnsi="TH Sarabun New" w:cs="TH Sarabun New"/>
          <w:sz w:val="36"/>
          <w:szCs w:val="36"/>
          <w:cs/>
        </w:rPr>
        <w:t>มีแหล่งกำเนิดคลื่นเคลื่อนตัวด้วยความเร็วเหนือเสียง โดยหน้าคลื่นอัดตัวเป็นลักษณะวงกลมซ้อนกัน ตามแนวทางการเคลื่อนที่ของแหล่งกำเนิดคลื่น แบ่งออกเป็น 2 แบบ ได้แก่ แบบไม่โฟกัสหรือแบบเรเดียล (</w:t>
      </w:r>
      <w:r w:rsidRPr="00A74D00">
        <w:rPr>
          <w:rFonts w:ascii="TH Sarabun New" w:hAnsi="TH Sarabun New" w:cs="TH Sarabun New"/>
          <w:sz w:val="36"/>
          <w:szCs w:val="36"/>
        </w:rPr>
        <w:t xml:space="preserve">radial) </w:t>
      </w:r>
      <w:r w:rsidRPr="00A74D00">
        <w:rPr>
          <w:rFonts w:ascii="TH Sarabun New" w:hAnsi="TH Sarabun New" w:cs="TH Sarabun New"/>
          <w:sz w:val="36"/>
          <w:szCs w:val="36"/>
          <w:cs/>
        </w:rPr>
        <w:t>ซึ่งคลื่นที่ออกมาจะกระจายไปยังเนื้อเยื่อรอบๆ และแบบโฟกัส (</w:t>
      </w:r>
      <w:r w:rsidRPr="00A74D00">
        <w:rPr>
          <w:rFonts w:ascii="TH Sarabun New" w:hAnsi="TH Sarabun New" w:cs="TH Sarabun New"/>
          <w:sz w:val="36"/>
          <w:szCs w:val="36"/>
        </w:rPr>
        <w:t xml:space="preserve">Focus) </w:t>
      </w:r>
      <w:r w:rsidRPr="00A74D00">
        <w:rPr>
          <w:rFonts w:ascii="TH Sarabun New" w:hAnsi="TH Sarabun New" w:cs="TH Sarabun New"/>
          <w:sz w:val="36"/>
          <w:szCs w:val="36"/>
          <w:cs/>
        </w:rPr>
        <w:t xml:space="preserve">คลื่นที่ออกมาจะลงลึกและตรงจุดมากกว่า โดยทางรีแฮปแคร์คลินิก เลือกใช้คลื่นการรักษาแบบ </w:t>
      </w:r>
      <w:r w:rsidRPr="00A74D00">
        <w:rPr>
          <w:rFonts w:ascii="TH Sarabun New" w:hAnsi="TH Sarabun New" w:cs="TH Sarabun New"/>
          <w:sz w:val="36"/>
          <w:szCs w:val="36"/>
        </w:rPr>
        <w:t>Focused Extracorporeal Shockwave therapy (</w:t>
      </w:r>
      <w:proofErr w:type="spellStart"/>
      <w:r w:rsidRPr="00A74D00">
        <w:rPr>
          <w:rFonts w:ascii="TH Sarabun New" w:hAnsi="TH Sarabun New" w:cs="TH Sarabun New"/>
          <w:sz w:val="36"/>
          <w:szCs w:val="36"/>
        </w:rPr>
        <w:t>fESWT</w:t>
      </w:r>
      <w:proofErr w:type="spellEnd"/>
      <w:r w:rsidRPr="00A74D00">
        <w:rPr>
          <w:rFonts w:ascii="TH Sarabun New" w:hAnsi="TH Sarabun New" w:cs="TH Sarabun New"/>
          <w:sz w:val="36"/>
          <w:szCs w:val="36"/>
        </w:rPr>
        <w:t xml:space="preserve">) </w:t>
      </w:r>
    </w:p>
    <w:p w14:paraId="6FD241C6" w14:textId="56008072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 xml:space="preserve"> </w:t>
      </w:r>
    </w:p>
    <w:p w14:paraId="51F90872" w14:textId="797BA2B1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ยิง </w:t>
      </w:r>
      <w:r w:rsidRPr="00A74D00">
        <w:rPr>
          <w:rFonts w:ascii="TH Sarabun New" w:hAnsi="TH Sarabun New" w:cs="TH Sarabun New"/>
          <w:b/>
          <w:bCs/>
          <w:sz w:val="36"/>
          <w:szCs w:val="36"/>
        </w:rPr>
        <w:t xml:space="preserve">Focus Shockwave </w:t>
      </w: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t>ทำให้เกิดอักเสบแล้วดียังไง</w:t>
      </w:r>
    </w:p>
    <w:p w14:paraId="59C5DFF2" w14:textId="77777777" w:rsidR="00A74D00" w:rsidRPr="00A74D00" w:rsidRDefault="00A74D00" w:rsidP="00A74D0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 xml:space="preserve">เครื่อง </w:t>
      </w:r>
      <w:r w:rsidRPr="00A74D00">
        <w:rPr>
          <w:rFonts w:ascii="TH Sarabun New" w:hAnsi="TH Sarabun New" w:cs="TH Sarabun New"/>
          <w:sz w:val="36"/>
          <w:szCs w:val="36"/>
        </w:rPr>
        <w:t xml:space="preserve">Focus shockwave </w:t>
      </w:r>
      <w:r w:rsidRPr="00A74D00">
        <w:rPr>
          <w:rFonts w:ascii="TH Sarabun New" w:hAnsi="TH Sarabun New" w:cs="TH Sarabun New"/>
          <w:sz w:val="36"/>
          <w:szCs w:val="36"/>
          <w:cs/>
        </w:rPr>
        <w:t>หรือคลื่นกระแทก ใช้ในการรักษาอาการปวดเรื้อรัง มีกระบวนการรักษาที่ทำให้เนื้อเยื่อหรือบริเวณที่รักษาเกิดการอักเสบขึ้น โดยเป็นการอักเสบในระดับเซลล์ที่เล็กมากๆ ไม่เหมือนกับการอักเสบที่เกิดจากการใช้งาน การอักเสบจากการชน หรือแรงกระแทกต่างๆ ที่เกิดขึ้นในชีวิตประจำวัน ซึ่งทำให้เกิดผลทางสรีรวิทยาดังนี้</w:t>
      </w:r>
    </w:p>
    <w:p w14:paraId="387C873A" w14:textId="0A85B1E1" w:rsidR="00A74D00" w:rsidRPr="00A74D00" w:rsidRDefault="00A74D00" w:rsidP="00A74D0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>เพิ่มการดูดซึมของเยื่อหุ้มเซลล์ (</w:t>
      </w:r>
      <w:r w:rsidRPr="00A74D00">
        <w:rPr>
          <w:rFonts w:ascii="TH Sarabun New" w:hAnsi="TH Sarabun New" w:cs="TH Sarabun New"/>
          <w:sz w:val="36"/>
          <w:szCs w:val="36"/>
        </w:rPr>
        <w:t xml:space="preserve">cell membrane permeability) </w:t>
      </w:r>
      <w:r w:rsidRPr="00A74D00">
        <w:rPr>
          <w:rFonts w:ascii="TH Sarabun New" w:hAnsi="TH Sarabun New" w:cs="TH Sarabun New"/>
          <w:sz w:val="36"/>
          <w:szCs w:val="36"/>
          <w:cs/>
        </w:rPr>
        <w:t>หรือการแลกเปลี่ยนสารอาหารของเซลล์ และทำให้มีการไหลเวียนโลหิตที่ดีขึ้น</w:t>
      </w:r>
    </w:p>
    <w:p w14:paraId="1C5C8F65" w14:textId="4A8174F6" w:rsidR="00A74D00" w:rsidRPr="00A74D00" w:rsidRDefault="00A74D00" w:rsidP="00A74D0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>กระตุ้นการทำงานของเซลล์ (</w:t>
      </w:r>
      <w:r w:rsidRPr="00A74D00">
        <w:rPr>
          <w:rFonts w:ascii="TH Sarabun New" w:hAnsi="TH Sarabun New" w:cs="TH Sarabun New"/>
          <w:sz w:val="36"/>
          <w:szCs w:val="36"/>
        </w:rPr>
        <w:t xml:space="preserve">fibroblast) </w:t>
      </w:r>
      <w:r w:rsidRPr="00A74D00">
        <w:rPr>
          <w:rFonts w:ascii="TH Sarabun New" w:hAnsi="TH Sarabun New" w:cs="TH Sarabun New"/>
          <w:sz w:val="36"/>
          <w:szCs w:val="36"/>
          <w:cs/>
        </w:rPr>
        <w:t>ซึ่งช่วยในกระบวนการซ่อมแซมเนื้อเยื่อ</w:t>
      </w:r>
    </w:p>
    <w:p w14:paraId="25F5C892" w14:textId="4ABFC6F9" w:rsidR="00A74D00" w:rsidRPr="00A74D00" w:rsidRDefault="00A74D00" w:rsidP="00A74D0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>ทำให้เกิดฟองอากาศขยายและหดตัวในเนื้อเยื่อ ช่วยสลายแคลเซียมที่สะสมผิดปกติในเนื้อเยื่อ</w:t>
      </w:r>
    </w:p>
    <w:p w14:paraId="611C4953" w14:textId="5B988DEE" w:rsidR="00A74D00" w:rsidRPr="00A74D00" w:rsidRDefault="00A74D00" w:rsidP="00A74D0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 xml:space="preserve">ลดอาการปวดผ่านกลไกการลดปวดของร่างกาย ที่เรียกว่า </w:t>
      </w:r>
      <w:r w:rsidRPr="00A74D00">
        <w:rPr>
          <w:rFonts w:ascii="TH Sarabun New" w:hAnsi="TH Sarabun New" w:cs="TH Sarabun New"/>
          <w:sz w:val="36"/>
          <w:szCs w:val="36"/>
        </w:rPr>
        <w:t>gate control theory</w:t>
      </w:r>
    </w:p>
    <w:p w14:paraId="1535EF83" w14:textId="77777777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 xml:space="preserve"> </w:t>
      </w:r>
    </w:p>
    <w:p w14:paraId="70308B8C" w14:textId="5813E84D" w:rsidR="00A74D00" w:rsidRPr="00A74D00" w:rsidRDefault="00A74D00" w:rsidP="00A74D00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>การอักเสบที่เกิดขึ้นหลังการรักษาเป็นกระบวนการที่กระตุ้นให้ร่างกายเกิดการซ่อมแซมเนื้อเยื่อบริเวณที่มีการบาดเจ็บ ช่วยทำให้อาการปวดลดลงและยังช่วยคลายความตึงตัวของกล้ามเนื้ออีกด้วยอย่างไรก็ตามเมื่อมีการอักเสบเกิดขึ้น อาจทำให้เกิดอาการระบมหลังการรักษาได้ โดยเฉพาะ 1-2 ครั้งแรก หากมีอาการระบมแนะนำให้ประคบเย็น 15 นาทีต่อครั้ง จำนวน 2-3 ครั้งต่อวัน สามารถทานยาแก้ปวดได้ (ไม่แนะนำให้ทานยาแก้ปวดที่มีฤทธิ์ลดการอักเสบ) และควรงดออกกำลังกายหรือใช้งานหนักบริเวณที่มีระบมอย่างน้อย 2 วันหรือจนกว่าจะหายระบม</w:t>
      </w:r>
    </w:p>
    <w:p w14:paraId="11666217" w14:textId="77777777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 xml:space="preserve"> </w:t>
      </w:r>
    </w:p>
    <w:p w14:paraId="1FCDC9E0" w14:textId="77777777" w:rsid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70FD4CB" w14:textId="77777777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6C6D976" w14:textId="05632BD8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โรคที่สามารถ รักษาได้ด้วย </w:t>
      </w:r>
      <w:r w:rsidRPr="00A74D00">
        <w:rPr>
          <w:rFonts w:ascii="TH Sarabun New" w:hAnsi="TH Sarabun New" w:cs="TH Sarabun New"/>
          <w:b/>
          <w:bCs/>
          <w:sz w:val="36"/>
          <w:szCs w:val="36"/>
        </w:rPr>
        <w:t>Focused Extracorporeal Shockwave therapy (</w:t>
      </w:r>
      <w:proofErr w:type="spellStart"/>
      <w:r w:rsidRPr="00A74D00">
        <w:rPr>
          <w:rFonts w:ascii="TH Sarabun New" w:hAnsi="TH Sarabun New" w:cs="TH Sarabun New"/>
          <w:b/>
          <w:bCs/>
          <w:sz w:val="36"/>
          <w:szCs w:val="36"/>
        </w:rPr>
        <w:t>fESWT</w:t>
      </w:r>
      <w:proofErr w:type="spellEnd"/>
      <w:r w:rsidRPr="00A74D00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05915DEF" w14:textId="13E47B09" w:rsidR="00A74D00" w:rsidRPr="00A74D00" w:rsidRDefault="00A74D00" w:rsidP="00A74D00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>การบาดเจ็บของกล้ามเนื้อ เช่น อาการปวดคอบ่าไหล่ ปวดหลัง ปวดไหล่ บาดเจ็บจากการเล่นกีฬา กลุ่มโรคออฟฟิศซินโดรม หมอนรองกระดูกทับเส้นประสาท เป็นต้น</w:t>
      </w:r>
    </w:p>
    <w:p w14:paraId="34CD5A0A" w14:textId="420F1A93" w:rsidR="00A74D00" w:rsidRPr="00A74D00" w:rsidRDefault="00A74D00" w:rsidP="00A74D00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 xml:space="preserve">การบาดเจ็บบริเวณเส้นเอ็น เช่น เอ็นข้อศอกอักเสบหรือ </w:t>
      </w:r>
      <w:r w:rsidRPr="00A74D00">
        <w:rPr>
          <w:rFonts w:ascii="TH Sarabun New" w:hAnsi="TH Sarabun New" w:cs="TH Sarabun New"/>
          <w:sz w:val="36"/>
          <w:szCs w:val="36"/>
        </w:rPr>
        <w:t xml:space="preserve">Tennis elbow </w:t>
      </w:r>
      <w:r w:rsidRPr="00A74D00">
        <w:rPr>
          <w:rFonts w:ascii="TH Sarabun New" w:hAnsi="TH Sarabun New" w:cs="TH Sarabun New"/>
          <w:sz w:val="36"/>
          <w:szCs w:val="36"/>
          <w:cs/>
        </w:rPr>
        <w:t xml:space="preserve">รองช้ำหรือเอ็นใต้ฝ่าเท้าอักเสบ เอ็นร้อยหวายอักเสบ นิ้วล็อค เป็นต้น </w:t>
      </w:r>
    </w:p>
    <w:p w14:paraId="4503FEA9" w14:textId="67603A2E" w:rsidR="00A74D00" w:rsidRPr="00A74D00" w:rsidRDefault="00A74D00" w:rsidP="00A74D00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>การบาดเจ็บของข้อต่อ เช่น ข้อเข่าเสื่อม (</w:t>
      </w:r>
      <w:r w:rsidRPr="00A74D00">
        <w:rPr>
          <w:rFonts w:ascii="TH Sarabun New" w:hAnsi="TH Sarabun New" w:cs="TH Sarabun New"/>
          <w:sz w:val="36"/>
          <w:szCs w:val="36"/>
        </w:rPr>
        <w:t xml:space="preserve">Osteoarthritis) </w:t>
      </w:r>
      <w:r w:rsidRPr="00A74D00">
        <w:rPr>
          <w:rFonts w:ascii="TH Sarabun New" w:hAnsi="TH Sarabun New" w:cs="TH Sarabun New"/>
          <w:sz w:val="36"/>
          <w:szCs w:val="36"/>
          <w:cs/>
        </w:rPr>
        <w:t>ข้อไหล่ติด (</w:t>
      </w:r>
      <w:r w:rsidRPr="00A74D00">
        <w:rPr>
          <w:rFonts w:ascii="TH Sarabun New" w:hAnsi="TH Sarabun New" w:cs="TH Sarabun New"/>
          <w:sz w:val="36"/>
          <w:szCs w:val="36"/>
        </w:rPr>
        <w:t xml:space="preserve">Frozen Shoulder) </w:t>
      </w:r>
      <w:r w:rsidRPr="00A74D00">
        <w:rPr>
          <w:rFonts w:ascii="TH Sarabun New" w:hAnsi="TH Sarabun New" w:cs="TH Sarabun New"/>
          <w:sz w:val="36"/>
          <w:szCs w:val="36"/>
          <w:cs/>
        </w:rPr>
        <w:t>เป็นต้น</w:t>
      </w:r>
    </w:p>
    <w:p w14:paraId="661113D7" w14:textId="7AC801BB" w:rsidR="00CF6020" w:rsidRDefault="00A74D00" w:rsidP="00A74D00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>โรคทางระบบประสาทส่วนปลาย เช่น ผังผืดข้อมือทับเส้นประสาท (</w:t>
      </w:r>
      <w:r w:rsidRPr="00A74D00">
        <w:rPr>
          <w:rFonts w:ascii="TH Sarabun New" w:hAnsi="TH Sarabun New" w:cs="TH Sarabun New"/>
          <w:sz w:val="36"/>
          <w:szCs w:val="36"/>
        </w:rPr>
        <w:t xml:space="preserve">Carpal tunnel syndrome) </w:t>
      </w:r>
      <w:r w:rsidRPr="00A74D00">
        <w:rPr>
          <w:rFonts w:ascii="TH Sarabun New" w:hAnsi="TH Sarabun New" w:cs="TH Sarabun New"/>
          <w:sz w:val="36"/>
          <w:szCs w:val="36"/>
          <w:cs/>
        </w:rPr>
        <w:t>กล้ามเนื้อสะโพกอักเสบหนีบทับเส้นประสาท (</w:t>
      </w:r>
      <w:r w:rsidRPr="00A74D00">
        <w:rPr>
          <w:rFonts w:ascii="TH Sarabun New" w:hAnsi="TH Sarabun New" w:cs="TH Sarabun New"/>
          <w:sz w:val="36"/>
          <w:szCs w:val="36"/>
        </w:rPr>
        <w:t xml:space="preserve">Piriformis Syndrome) </w:t>
      </w:r>
      <w:r w:rsidRPr="00A74D00">
        <w:rPr>
          <w:rFonts w:ascii="TH Sarabun New" w:hAnsi="TH Sarabun New" w:cs="TH Sarabun New"/>
          <w:sz w:val="36"/>
          <w:szCs w:val="36"/>
          <w:cs/>
        </w:rPr>
        <w:t>เป็นต้น</w:t>
      </w:r>
    </w:p>
    <w:p w14:paraId="6DEFC929" w14:textId="77777777" w:rsid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599818C" w14:textId="77777777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ข้อห้ามในการรักษาได้ด้วย </w:t>
      </w:r>
      <w:r w:rsidRPr="00A74D00">
        <w:rPr>
          <w:rFonts w:ascii="TH Sarabun New" w:hAnsi="TH Sarabun New" w:cs="TH Sarabun New"/>
          <w:b/>
          <w:bCs/>
          <w:sz w:val="36"/>
          <w:szCs w:val="36"/>
        </w:rPr>
        <w:t>Focused Extracorporeal Shockwave therapy (</w:t>
      </w:r>
      <w:proofErr w:type="spellStart"/>
      <w:r w:rsidRPr="00A74D00">
        <w:rPr>
          <w:rFonts w:ascii="TH Sarabun New" w:hAnsi="TH Sarabun New" w:cs="TH Sarabun New"/>
          <w:b/>
          <w:bCs/>
          <w:sz w:val="36"/>
          <w:szCs w:val="36"/>
        </w:rPr>
        <w:t>fESWT</w:t>
      </w:r>
      <w:proofErr w:type="spellEnd"/>
      <w:r w:rsidRPr="00A74D00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3D0B8903" w14:textId="0DECDF57" w:rsidR="00A74D00" w:rsidRPr="00A74D00" w:rsidRDefault="00A74D00" w:rsidP="00A74D00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 xml:space="preserve">ไม่ควรใช้เครื่อง </w:t>
      </w:r>
      <w:r w:rsidRPr="00A74D00">
        <w:rPr>
          <w:rFonts w:ascii="TH Sarabun New" w:hAnsi="TH Sarabun New" w:cs="TH Sarabun New"/>
          <w:sz w:val="36"/>
          <w:szCs w:val="36"/>
        </w:rPr>
        <w:t xml:space="preserve">Focus Shockwave </w:t>
      </w:r>
      <w:r w:rsidRPr="00A74D00">
        <w:rPr>
          <w:rFonts w:ascii="TH Sarabun New" w:hAnsi="TH Sarabun New" w:cs="TH Sarabun New"/>
          <w:sz w:val="36"/>
          <w:szCs w:val="36"/>
          <w:cs/>
        </w:rPr>
        <w:t xml:space="preserve">ในบริเวณที่มีแผลเปิด หรือแผลติดเชื้อ </w:t>
      </w:r>
    </w:p>
    <w:p w14:paraId="7E9417EB" w14:textId="0ACCE556" w:rsidR="00A74D00" w:rsidRPr="00A74D00" w:rsidRDefault="00A74D00" w:rsidP="00A74D00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 xml:space="preserve">มีภาวะติดเชื้อ อ่อนเพลียหรือไม่สบาย มีไข้ </w:t>
      </w:r>
    </w:p>
    <w:p w14:paraId="12669ECA" w14:textId="5149A42F" w:rsidR="00A74D00" w:rsidRPr="00A74D00" w:rsidRDefault="00A74D00" w:rsidP="00A74D00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 xml:space="preserve">ผู้ที่มีเนื้องอกหรืออยู่ในขณะรักษาโรคมะเร็ง </w:t>
      </w:r>
    </w:p>
    <w:p w14:paraId="6D1D3C4A" w14:textId="6DD277A4" w:rsidR="00A74D00" w:rsidRDefault="00A74D00" w:rsidP="00A74D00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>บริเวณช่วงลำตัวและหลังของหญิงตั้งครรภ์</w:t>
      </w:r>
    </w:p>
    <w:p w14:paraId="64AE67F6" w14:textId="77777777" w:rsid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01BD5D2" w14:textId="77777777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คำถามที่พบได้บ่อยเกี่ยวกับ </w:t>
      </w:r>
      <w:r w:rsidRPr="00A74D00">
        <w:rPr>
          <w:rFonts w:ascii="TH Sarabun New" w:hAnsi="TH Sarabun New" w:cs="TH Sarabun New"/>
          <w:b/>
          <w:bCs/>
          <w:sz w:val="36"/>
          <w:szCs w:val="36"/>
        </w:rPr>
        <w:t>Focused Extracorporeal Shockwave therapy (</w:t>
      </w:r>
      <w:proofErr w:type="spellStart"/>
      <w:r w:rsidRPr="00A74D00">
        <w:rPr>
          <w:rFonts w:ascii="TH Sarabun New" w:hAnsi="TH Sarabun New" w:cs="TH Sarabun New"/>
          <w:b/>
          <w:bCs/>
          <w:sz w:val="36"/>
          <w:szCs w:val="36"/>
        </w:rPr>
        <w:t>fESWT</w:t>
      </w:r>
      <w:proofErr w:type="spellEnd"/>
      <w:r w:rsidRPr="00A74D00">
        <w:rPr>
          <w:rFonts w:ascii="TH Sarabun New" w:hAnsi="TH Sarabun New" w:cs="TH Sarabun New"/>
          <w:b/>
          <w:bCs/>
          <w:sz w:val="36"/>
          <w:szCs w:val="36"/>
        </w:rPr>
        <w:t xml:space="preserve">) </w:t>
      </w: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t>หรือคลื่นกระแทกแบบโฟกัส</w:t>
      </w:r>
    </w:p>
    <w:p w14:paraId="66E691EF" w14:textId="77777777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67963F4" w14:textId="69656034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เครื่อง </w:t>
      </w:r>
      <w:r w:rsidRPr="00A74D00">
        <w:rPr>
          <w:rFonts w:ascii="TH Sarabun New" w:hAnsi="TH Sarabun New" w:cs="TH Sarabun New"/>
          <w:b/>
          <w:bCs/>
          <w:sz w:val="36"/>
          <w:szCs w:val="36"/>
        </w:rPr>
        <w:t xml:space="preserve">Shockwave </w:t>
      </w: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t>รักษาอาการปวดได้อย่างไร</w:t>
      </w:r>
    </w:p>
    <w:p w14:paraId="69FC5138" w14:textId="7128A7A5" w:rsidR="00A74D00" w:rsidRPr="00A74D00" w:rsidRDefault="00A74D00" w:rsidP="00A74D0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 xml:space="preserve">เมื่อคลื่นกระแทก หรือ </w:t>
      </w:r>
      <w:r w:rsidRPr="00A74D00">
        <w:rPr>
          <w:rFonts w:ascii="TH Sarabun New" w:hAnsi="TH Sarabun New" w:cs="TH Sarabun New"/>
          <w:sz w:val="36"/>
          <w:szCs w:val="36"/>
        </w:rPr>
        <w:t xml:space="preserve">Shockwave </w:t>
      </w:r>
      <w:r w:rsidRPr="00A74D00">
        <w:rPr>
          <w:rFonts w:ascii="TH Sarabun New" w:hAnsi="TH Sarabun New" w:cs="TH Sarabun New"/>
          <w:sz w:val="36"/>
          <w:szCs w:val="36"/>
          <w:cs/>
        </w:rPr>
        <w:t>โดนบริเวณที่มีอาการปวด จะกระตุ้นให้ร่างกายเกิดการบาดเจ็บใหม่ในบริเวณกล้ามเนื้อและเส้นเอ็นที่มีปัญหา ทำให้เกิดกระบวนการซ่อมสร้างเนื้อเยื่อใหม่ และลดปริมาณสารสื่อประสาทที่ส่งสัญญาณความปวด ทำให้หลั่งสารลดปวด ส่งผลให้อาการปวดลดลง การอักเสบหายไป</w:t>
      </w:r>
    </w:p>
    <w:p w14:paraId="0FC4B96C" w14:textId="77777777" w:rsid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35493C0" w14:textId="77777777" w:rsid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D77F252" w14:textId="77777777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90A232E" w14:textId="54B28858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การรักษาด้วย </w:t>
      </w:r>
      <w:r w:rsidRPr="00A74D00">
        <w:rPr>
          <w:rFonts w:ascii="TH Sarabun New" w:hAnsi="TH Sarabun New" w:cs="TH Sarabun New"/>
          <w:b/>
          <w:bCs/>
          <w:sz w:val="36"/>
          <w:szCs w:val="36"/>
        </w:rPr>
        <w:t xml:space="preserve">Shockwave </w:t>
      </w: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t>อันตรายไหม</w:t>
      </w:r>
    </w:p>
    <w:p w14:paraId="64F43F00" w14:textId="19FBA7CF" w:rsidR="00A74D00" w:rsidRPr="00A74D00" w:rsidRDefault="00A74D00" w:rsidP="00A74D0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 xml:space="preserve">เครื่อง </w:t>
      </w:r>
      <w:r w:rsidRPr="00A74D00">
        <w:rPr>
          <w:rFonts w:ascii="TH Sarabun New" w:hAnsi="TH Sarabun New" w:cs="TH Sarabun New"/>
          <w:sz w:val="36"/>
          <w:szCs w:val="36"/>
        </w:rPr>
        <w:t xml:space="preserve">Shockwave </w:t>
      </w:r>
      <w:r w:rsidRPr="00A74D00">
        <w:rPr>
          <w:rFonts w:ascii="TH Sarabun New" w:hAnsi="TH Sarabun New" w:cs="TH Sarabun New"/>
          <w:sz w:val="36"/>
          <w:szCs w:val="36"/>
          <w:cs/>
        </w:rPr>
        <w:t xml:space="preserve">เป็นเครื่องมือที่ได้รับการรับรองจาก </w:t>
      </w:r>
      <w:r w:rsidRPr="00A74D00">
        <w:rPr>
          <w:rFonts w:ascii="TH Sarabun New" w:hAnsi="TH Sarabun New" w:cs="TH Sarabun New"/>
          <w:sz w:val="36"/>
          <w:szCs w:val="36"/>
        </w:rPr>
        <w:t xml:space="preserve">FDA </w:t>
      </w:r>
      <w:r w:rsidRPr="00A74D00">
        <w:rPr>
          <w:rFonts w:ascii="TH Sarabun New" w:hAnsi="TH Sarabun New" w:cs="TH Sarabun New"/>
          <w:sz w:val="36"/>
          <w:szCs w:val="36"/>
          <w:cs/>
        </w:rPr>
        <w:t>สหรัฐอเมริกาและองค์การอาหารและยาในประเทศไทย ไม่ทำให้เกิดความร้อนหรือรังสีสะสมในร่างกาย จึงมีความปลอดภัยสูง</w:t>
      </w:r>
    </w:p>
    <w:p w14:paraId="0921D20C" w14:textId="77777777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</w:rPr>
        <w:t xml:space="preserve"> </w:t>
      </w:r>
    </w:p>
    <w:p w14:paraId="7183D12D" w14:textId="451F28A5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เมื่อรักษาด้วยเครื่อง </w:t>
      </w:r>
      <w:r w:rsidRPr="00A74D00">
        <w:rPr>
          <w:rFonts w:ascii="TH Sarabun New" w:hAnsi="TH Sarabun New" w:cs="TH Sarabun New"/>
          <w:b/>
          <w:bCs/>
          <w:sz w:val="36"/>
          <w:szCs w:val="36"/>
        </w:rPr>
        <w:t xml:space="preserve">Shockwave </w:t>
      </w: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t>ควรรู้สึกอย่างไร ยิ่งเจ็บยิ่งดีจริงหรือ</w:t>
      </w:r>
    </w:p>
    <w:p w14:paraId="68FC9BBD" w14:textId="576710C4" w:rsidR="00A74D00" w:rsidRPr="00A74D00" w:rsidRDefault="00A74D00" w:rsidP="00A74D0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</w:rPr>
        <w:t xml:space="preserve"> </w:t>
      </w:r>
      <w:r w:rsidRPr="00A74D00">
        <w:rPr>
          <w:rFonts w:ascii="TH Sarabun New" w:hAnsi="TH Sarabun New" w:cs="TH Sarabun New"/>
          <w:sz w:val="36"/>
          <w:szCs w:val="36"/>
          <w:cs/>
        </w:rPr>
        <w:t>จากงานวิจัยความเจ็บที่ได้รับระหว่างทำการรักษา ควรอยู่ในระดับเล็กน้อยถึงปานกลางเพื่อผลการรักษาดีที่สุด ในช่วงของการรักษาหากทนต่อความเจ็บมากอาจทำให้เกิดผลข้างเคียงได้</w:t>
      </w:r>
    </w:p>
    <w:p w14:paraId="3DEF8D2F" w14:textId="77777777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A0810A7" w14:textId="28F7E11E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การรักษาด้วยเครื่อง </w:t>
      </w:r>
      <w:r w:rsidRPr="00A74D00">
        <w:rPr>
          <w:rFonts w:ascii="TH Sarabun New" w:hAnsi="TH Sarabun New" w:cs="TH Sarabun New"/>
          <w:b/>
          <w:bCs/>
          <w:sz w:val="36"/>
          <w:szCs w:val="36"/>
        </w:rPr>
        <w:t xml:space="preserve">Shockwave </w:t>
      </w: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t>สามารถทำครั้งเดียวหายเลยได้หรือไม่</w:t>
      </w:r>
    </w:p>
    <w:p w14:paraId="1273A293" w14:textId="488408ED" w:rsidR="00A74D00" w:rsidRPr="00A74D00" w:rsidRDefault="00A74D00" w:rsidP="00A74D0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</w:rPr>
        <w:t xml:space="preserve"> </w:t>
      </w:r>
      <w:r w:rsidRPr="00A74D00">
        <w:rPr>
          <w:rFonts w:ascii="TH Sarabun New" w:hAnsi="TH Sarabun New" w:cs="TH Sarabun New"/>
          <w:sz w:val="36"/>
          <w:szCs w:val="36"/>
          <w:cs/>
        </w:rPr>
        <w:t>ในกรณีที่มีอาการปวดในระดับเล็กน้อยหรือมีอาการในระยะเริ่มต้น โดยส่วนมากหลังการรักษาครั้งแรกอาการปวดจะลดลงทันที แต่จะต้องทำต่อเนื่อง จนกว่าอาการจะหายไป</w:t>
      </w:r>
    </w:p>
    <w:p w14:paraId="793094F3" w14:textId="77777777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7CF2D48" w14:textId="09906BF8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ความถี่ในการรักษาด้วย </w:t>
      </w:r>
      <w:r w:rsidRPr="00A74D00">
        <w:rPr>
          <w:rFonts w:ascii="TH Sarabun New" w:hAnsi="TH Sarabun New" w:cs="TH Sarabun New"/>
          <w:b/>
          <w:bCs/>
          <w:sz w:val="36"/>
          <w:szCs w:val="36"/>
        </w:rPr>
        <w:t xml:space="preserve">Focus Shockwave </w:t>
      </w: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t>เป็นอย่างไร</w:t>
      </w:r>
    </w:p>
    <w:p w14:paraId="4208F880" w14:textId="048ABD9F" w:rsidR="00A74D00" w:rsidRPr="00A74D00" w:rsidRDefault="00A74D00" w:rsidP="00A74D0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  <w:cs/>
        </w:rPr>
        <w:t xml:space="preserve">ในกรณีเป็นที่กล้ามเนื้อควรทำ </w:t>
      </w:r>
      <w:r w:rsidRPr="00A74D00">
        <w:rPr>
          <w:rFonts w:ascii="TH Sarabun New" w:hAnsi="TH Sarabun New" w:cs="TH Sarabun New"/>
          <w:sz w:val="36"/>
          <w:szCs w:val="36"/>
        </w:rPr>
        <w:t>1-2</w:t>
      </w:r>
      <w:r w:rsidRPr="00A74D00">
        <w:rPr>
          <w:rFonts w:ascii="TH Sarabun New" w:hAnsi="TH Sarabun New" w:cs="TH Sarabun New"/>
          <w:sz w:val="36"/>
          <w:szCs w:val="36"/>
          <w:cs/>
        </w:rPr>
        <w:t xml:space="preserve"> ครั้ง/สัปดาห์ต่อการรักษาจุดเดิม ส่วนข้อต่อและเส้นเอ็นควรทำ </w:t>
      </w:r>
      <w:r w:rsidRPr="00A74D00">
        <w:rPr>
          <w:rFonts w:ascii="TH Sarabun New" w:hAnsi="TH Sarabun New" w:cs="TH Sarabun New"/>
          <w:sz w:val="36"/>
          <w:szCs w:val="36"/>
        </w:rPr>
        <w:t>1</w:t>
      </w:r>
      <w:r w:rsidRPr="00A74D00">
        <w:rPr>
          <w:rFonts w:ascii="TH Sarabun New" w:hAnsi="TH Sarabun New" w:cs="TH Sarabun New"/>
          <w:sz w:val="36"/>
          <w:szCs w:val="36"/>
          <w:cs/>
        </w:rPr>
        <w:t xml:space="preserve"> ครั้ง/สัปดาห์ต่อการรักษาจุดเดิม เว้นระยะห่างเพื่อให้ร่างกายได้เกิดกระบวนการซ่อมแซม อย่างไรก็ตามการรักษาต้องขึ้นกับแต่ละบุคคลด้วย</w:t>
      </w:r>
    </w:p>
    <w:p w14:paraId="6D321C11" w14:textId="77777777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66BA2A6" w14:textId="66C22FF9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ผลข้างเคียง </w:t>
      </w:r>
      <w:r w:rsidRPr="00A74D00">
        <w:rPr>
          <w:rFonts w:ascii="TH Sarabun New" w:hAnsi="TH Sarabun New" w:cs="TH Sarabun New"/>
          <w:b/>
          <w:bCs/>
          <w:sz w:val="36"/>
          <w:szCs w:val="36"/>
        </w:rPr>
        <w:t xml:space="preserve">Shockwave </w:t>
      </w: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t>มีอย่างไรบ้าง</w:t>
      </w:r>
    </w:p>
    <w:p w14:paraId="5A4B987D" w14:textId="42B75D4A" w:rsidR="00A74D00" w:rsidRPr="00A74D00" w:rsidRDefault="00A74D00" w:rsidP="00A74D0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</w:rPr>
        <w:t xml:space="preserve"> </w:t>
      </w:r>
      <w:r w:rsidRPr="00A74D00">
        <w:rPr>
          <w:rFonts w:ascii="TH Sarabun New" w:hAnsi="TH Sarabun New" w:cs="TH Sarabun New"/>
          <w:sz w:val="36"/>
          <w:szCs w:val="36"/>
          <w:cs/>
        </w:rPr>
        <w:t xml:space="preserve">หลังทำ </w:t>
      </w:r>
      <w:r w:rsidRPr="00A74D00">
        <w:rPr>
          <w:rFonts w:ascii="TH Sarabun New" w:hAnsi="TH Sarabun New" w:cs="TH Sarabun New"/>
          <w:sz w:val="36"/>
          <w:szCs w:val="36"/>
        </w:rPr>
        <w:t xml:space="preserve">Shockwave </w:t>
      </w:r>
      <w:r w:rsidRPr="00A74D00">
        <w:rPr>
          <w:rFonts w:ascii="TH Sarabun New" w:hAnsi="TH Sarabun New" w:cs="TH Sarabun New"/>
          <w:sz w:val="36"/>
          <w:szCs w:val="36"/>
          <w:cs/>
        </w:rPr>
        <w:t xml:space="preserve">สามารถเกิดการระบมได้ โดยเฉพาะ </w:t>
      </w:r>
      <w:r w:rsidRPr="00A74D00">
        <w:rPr>
          <w:rFonts w:ascii="TH Sarabun New" w:hAnsi="TH Sarabun New" w:cs="TH Sarabun New"/>
          <w:sz w:val="36"/>
          <w:szCs w:val="36"/>
        </w:rPr>
        <w:t>1-2</w:t>
      </w:r>
      <w:r w:rsidRPr="00A74D00">
        <w:rPr>
          <w:rFonts w:ascii="TH Sarabun New" w:hAnsi="TH Sarabun New" w:cs="TH Sarabun New"/>
          <w:sz w:val="36"/>
          <w:szCs w:val="36"/>
          <w:cs/>
        </w:rPr>
        <w:t xml:space="preserve"> ครั้งแรก ซึ่งอาการระบมจะคงอยู่ประมาณ </w:t>
      </w:r>
      <w:r w:rsidRPr="00A74D00">
        <w:rPr>
          <w:rFonts w:ascii="TH Sarabun New" w:hAnsi="TH Sarabun New" w:cs="TH Sarabun New"/>
          <w:sz w:val="36"/>
          <w:szCs w:val="36"/>
        </w:rPr>
        <w:t>1-2</w:t>
      </w:r>
      <w:r w:rsidRPr="00A74D00">
        <w:rPr>
          <w:rFonts w:ascii="TH Sarabun New" w:hAnsi="TH Sarabun New" w:cs="TH Sarabun New"/>
          <w:sz w:val="36"/>
          <w:szCs w:val="36"/>
          <w:cs/>
        </w:rPr>
        <w:t xml:space="preserve"> วัน</w:t>
      </w:r>
    </w:p>
    <w:p w14:paraId="2125D99D" w14:textId="77777777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41A2C95" w14:textId="271B68DC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t>เมื่อเกิดอาการระบม ต้องทำอย่างไร</w:t>
      </w:r>
    </w:p>
    <w:p w14:paraId="3B2D3415" w14:textId="619294AA" w:rsidR="00A74D00" w:rsidRPr="00A74D00" w:rsidRDefault="00A74D00" w:rsidP="00A74D0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74D00">
        <w:rPr>
          <w:rFonts w:ascii="TH Sarabun New" w:hAnsi="TH Sarabun New" w:cs="TH Sarabun New"/>
          <w:sz w:val="36"/>
          <w:szCs w:val="36"/>
        </w:rPr>
        <w:t xml:space="preserve"> </w:t>
      </w:r>
      <w:r w:rsidRPr="00A74D00">
        <w:rPr>
          <w:rFonts w:ascii="TH Sarabun New" w:hAnsi="TH Sarabun New" w:cs="TH Sarabun New"/>
          <w:sz w:val="36"/>
          <w:szCs w:val="36"/>
          <w:cs/>
        </w:rPr>
        <w:t xml:space="preserve">ประคบเย็นบริเวณที่มีอาการระบม </w:t>
      </w:r>
      <w:r w:rsidRPr="00A74D00">
        <w:rPr>
          <w:rFonts w:ascii="TH Sarabun New" w:hAnsi="TH Sarabun New" w:cs="TH Sarabun New"/>
          <w:sz w:val="36"/>
          <w:szCs w:val="36"/>
        </w:rPr>
        <w:t>15</w:t>
      </w:r>
      <w:r w:rsidRPr="00A74D00">
        <w:rPr>
          <w:rFonts w:ascii="TH Sarabun New" w:hAnsi="TH Sarabun New" w:cs="TH Sarabun New"/>
          <w:sz w:val="36"/>
          <w:szCs w:val="36"/>
          <w:cs/>
        </w:rPr>
        <w:t xml:space="preserve"> นาที/ครั้ง วันละ </w:t>
      </w:r>
      <w:r w:rsidRPr="00A74D00">
        <w:rPr>
          <w:rFonts w:ascii="TH Sarabun New" w:hAnsi="TH Sarabun New" w:cs="TH Sarabun New"/>
          <w:sz w:val="36"/>
          <w:szCs w:val="36"/>
        </w:rPr>
        <w:t>2-3</w:t>
      </w:r>
      <w:r w:rsidRPr="00A74D00">
        <w:rPr>
          <w:rFonts w:ascii="TH Sarabun New" w:hAnsi="TH Sarabun New" w:cs="TH Sarabun New"/>
          <w:sz w:val="36"/>
          <w:szCs w:val="36"/>
          <w:cs/>
        </w:rPr>
        <w:t xml:space="preserve"> ครั้ง สามารถรับประทานยาบรรเทาอาการปวด เช่น พาราเซตามอล ได้ แต่ควรหลีกเลี่ยงการกินยาลดการอักเสบ (</w:t>
      </w:r>
      <w:r w:rsidRPr="00A74D00">
        <w:rPr>
          <w:rFonts w:ascii="TH Sarabun New" w:hAnsi="TH Sarabun New" w:cs="TH Sarabun New"/>
          <w:sz w:val="36"/>
          <w:szCs w:val="36"/>
        </w:rPr>
        <w:t xml:space="preserve">NSAID) </w:t>
      </w:r>
      <w:r w:rsidRPr="00A74D00">
        <w:rPr>
          <w:rFonts w:ascii="TH Sarabun New" w:hAnsi="TH Sarabun New" w:cs="TH Sarabun New"/>
          <w:sz w:val="36"/>
          <w:szCs w:val="36"/>
          <w:cs/>
        </w:rPr>
        <w:t>เพราะอาจส่งผลลดประสิทธิภาพของการรักษาได้</w:t>
      </w:r>
    </w:p>
    <w:p w14:paraId="5033EF4E" w14:textId="77777777" w:rsid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A3D1D69" w14:textId="77777777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3706FD4" w14:textId="640816CE" w:rsidR="00A74D00" w:rsidRPr="00A74D00" w:rsidRDefault="00A74D00" w:rsidP="00A74D0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74D00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Shockwave </w:t>
      </w: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สามารถยิงสลาย </w:t>
      </w:r>
      <w:r w:rsidRPr="00A74D00">
        <w:rPr>
          <w:rFonts w:ascii="TH Sarabun New" w:hAnsi="TH Sarabun New" w:cs="TH Sarabun New"/>
          <w:b/>
          <w:bCs/>
          <w:sz w:val="36"/>
          <w:szCs w:val="36"/>
        </w:rPr>
        <w:t xml:space="preserve">calcium </w:t>
      </w:r>
      <w:r w:rsidRPr="00A74D00">
        <w:rPr>
          <w:rFonts w:ascii="TH Sarabun New" w:hAnsi="TH Sarabun New" w:cs="TH Sarabun New"/>
          <w:b/>
          <w:bCs/>
          <w:sz w:val="36"/>
          <w:szCs w:val="36"/>
          <w:cs/>
        </w:rPr>
        <w:t>ที่เกิดขึ้นได้ไหม</w:t>
      </w:r>
    </w:p>
    <w:p w14:paraId="1907C810" w14:textId="255FBCE5" w:rsidR="00A74D00" w:rsidRPr="00A74D00" w:rsidRDefault="00A74D00" w:rsidP="00A74D0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  <w:cs/>
        </w:rPr>
      </w:pPr>
      <w:r w:rsidRPr="00A74D00">
        <w:rPr>
          <w:rFonts w:ascii="TH Sarabun New" w:hAnsi="TH Sarabun New" w:cs="TH Sarabun New"/>
          <w:sz w:val="36"/>
          <w:szCs w:val="36"/>
        </w:rPr>
        <w:t xml:space="preserve"> </w:t>
      </w:r>
      <w:r w:rsidRPr="00A74D00">
        <w:rPr>
          <w:rFonts w:ascii="TH Sarabun New" w:hAnsi="TH Sarabun New" w:cs="TH Sarabun New"/>
          <w:sz w:val="36"/>
          <w:szCs w:val="36"/>
          <w:cs/>
        </w:rPr>
        <w:t xml:space="preserve">เครื่อง </w:t>
      </w:r>
      <w:r w:rsidRPr="00A74D00">
        <w:rPr>
          <w:rFonts w:ascii="TH Sarabun New" w:hAnsi="TH Sarabun New" w:cs="TH Sarabun New"/>
          <w:sz w:val="36"/>
          <w:szCs w:val="36"/>
        </w:rPr>
        <w:t xml:space="preserve">Focus Shockwave </w:t>
      </w:r>
      <w:r w:rsidRPr="00A74D00">
        <w:rPr>
          <w:rFonts w:ascii="TH Sarabun New" w:hAnsi="TH Sarabun New" w:cs="TH Sarabun New"/>
          <w:sz w:val="36"/>
          <w:szCs w:val="36"/>
          <w:cs/>
        </w:rPr>
        <w:t>สามารถช่วยสลายแคลเซียมที่เกิดขึ้นในเส้นเอ็นของเราได้ เฉพาะในกรณีที่แคลเซียมเพิ่งเกิดขึ้นและและยังไม่มีการรวมตัวกันเป็นหินปูนขนาดใหญ่ โดยการเลือกใช้งานเครื่องมือหรือแนวทางการรักษาจะขึ้นอยู่กับดุลยพินิจของแพทย์ผู้เชี่ยวชาญ</w:t>
      </w:r>
    </w:p>
    <w:sectPr w:rsidR="00A74D00" w:rsidRPr="00A74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E1166"/>
    <w:multiLevelType w:val="hybridMultilevel"/>
    <w:tmpl w:val="531E0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B43F7"/>
    <w:multiLevelType w:val="hybridMultilevel"/>
    <w:tmpl w:val="1C321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05B58"/>
    <w:multiLevelType w:val="hybridMultilevel"/>
    <w:tmpl w:val="EB72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70317">
    <w:abstractNumId w:val="0"/>
  </w:num>
  <w:num w:numId="2" w16cid:durableId="1715038577">
    <w:abstractNumId w:val="2"/>
  </w:num>
  <w:num w:numId="3" w16cid:durableId="1359505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00"/>
    <w:rsid w:val="00A74D00"/>
    <w:rsid w:val="00CC6785"/>
    <w:rsid w:val="00CF6020"/>
    <w:rsid w:val="00EA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1EDD"/>
  <w15:chartTrackingRefBased/>
  <w15:docId w15:val="{948F9CDC-F37E-4D03-B7EE-4C371663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2024-08-10T14:34:00Z</dcterms:created>
  <dcterms:modified xsi:type="dcterms:W3CDTF">2024-08-10T14:48:00Z</dcterms:modified>
</cp:coreProperties>
</file>