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1052" w14:textId="6C308CBA" w:rsidR="00F54D77" w:rsidRDefault="00F54D77" w:rsidP="00F54D77">
      <w:pPr>
        <w:pStyle w:val="Title"/>
        <w:jc w:val="center"/>
      </w:pPr>
      <w:r>
        <w:t>Engineering Nanonets from Thin Air</w:t>
      </w:r>
    </w:p>
    <w:p w14:paraId="590B2AC0" w14:textId="205807D0" w:rsidR="00F54D77" w:rsidRDefault="00F54D77" w:rsidP="00F54D77">
      <w:pPr>
        <w:pStyle w:val="Heading1"/>
        <w:jc w:val="center"/>
      </w:pPr>
      <w:r w:rsidRPr="00F54D77">
        <w:t>Electrospinning Under Controlled Low-Humidity Conditions</w:t>
      </w:r>
    </w:p>
    <w:p w14:paraId="633F3130" w14:textId="77777777" w:rsidR="00F54D77" w:rsidRDefault="00F54D77" w:rsidP="00F54D77">
      <w:r>
        <w:t>Bachelor / Master Thesis Project</w:t>
      </w:r>
    </w:p>
    <w:p w14:paraId="17B4BE34" w14:textId="3E375499" w:rsidR="00F54D77" w:rsidRDefault="00F54D77" w:rsidP="00F54D77">
      <w:r>
        <w:t xml:space="preserve">University of Twente - MESA+ Institute - TU Delft </w:t>
      </w:r>
      <w:r w:rsidR="00803F47">
        <w:t>–</w:t>
      </w:r>
      <w:r>
        <w:t xml:space="preserve"> </w:t>
      </w:r>
      <w:r w:rsidR="00803F47">
        <w:t xml:space="preserve">MSCA </w:t>
      </w:r>
      <w:r>
        <w:t xml:space="preserve">ASSESS </w:t>
      </w:r>
      <w:r w:rsidR="00803F47">
        <w:t>Consortium</w:t>
      </w:r>
    </w:p>
    <w:p w14:paraId="2457C8B4" w14:textId="77777777" w:rsidR="00803F47" w:rsidRDefault="00803F47" w:rsidP="00F54D77"/>
    <w:p w14:paraId="4C13B473" w14:textId="46305692" w:rsidR="00F54D77" w:rsidRDefault="00F54D77" w:rsidP="00F54D77">
      <w:pPr>
        <w:pStyle w:val="Heading2"/>
      </w:pPr>
      <w:r>
        <w:t>Project Description</w:t>
      </w:r>
    </w:p>
    <w:p w14:paraId="122D54AF" w14:textId="3BBBF9FF" w:rsidR="00F54D77" w:rsidRDefault="00F54D77" w:rsidP="00F54D77">
      <w:pPr>
        <w:jc w:val="both"/>
      </w:pPr>
      <w:r>
        <w:t>Electrospinning is a powerful technique for producing polymer fibers with diameters ranging from</w:t>
      </w:r>
      <w:r>
        <w:t xml:space="preserve"> </w:t>
      </w:r>
      <w:r>
        <w:t>several micrometers down to tens of nanometers. These materials are widely used in filtration,</w:t>
      </w:r>
      <w:r>
        <w:t xml:space="preserve"> </w:t>
      </w:r>
      <w:r>
        <w:t>sensing, tissue engineering, energy storage, and advanced composites.</w:t>
      </w:r>
      <w:r w:rsidR="003B0593">
        <w:t xml:space="preserve"> </w:t>
      </w:r>
      <w:r>
        <w:t>Recent studies have reported the spontaneous formation of nanonets: ultrafine spiderweb</w:t>
      </w:r>
      <w:r>
        <w:t xml:space="preserve"> </w:t>
      </w:r>
      <w:r>
        <w:t>like</w:t>
      </w:r>
      <w:r>
        <w:t xml:space="preserve"> </w:t>
      </w:r>
      <w:r>
        <w:t>structures connecting larger electrospun fibers. This project investigates whether precise</w:t>
      </w:r>
      <w:r>
        <w:t xml:space="preserve"> </w:t>
      </w:r>
      <w:r>
        <w:t>atmospheric control can deliberately engineer such structures.</w:t>
      </w:r>
    </w:p>
    <w:p w14:paraId="2E162C50" w14:textId="56BB6041" w:rsidR="00F54D77" w:rsidRDefault="00F54D77" w:rsidP="00F54D77">
      <w:pPr>
        <w:jc w:val="both"/>
      </w:pPr>
      <w:r>
        <w:t>The student will design and perform electrospinning experiments under controlled environmental</w:t>
      </w:r>
      <w:r>
        <w:t xml:space="preserve"> </w:t>
      </w:r>
      <w:r>
        <w:t>conditions, fabricate nanofiber mats, and characterize them using scanning electron microscopy</w:t>
      </w:r>
      <w:r>
        <w:t xml:space="preserve"> </w:t>
      </w:r>
      <w:r>
        <w:t>(SEM)</w:t>
      </w:r>
      <w:r w:rsidR="00803F47">
        <w:t xml:space="preserve"> or other relevant microscopy techniques</w:t>
      </w:r>
      <w:r>
        <w:t>.</w:t>
      </w:r>
    </w:p>
    <w:p w14:paraId="3E7CE178" w14:textId="77777777" w:rsidR="00803F47" w:rsidRPr="00803F47" w:rsidRDefault="00803F47" w:rsidP="00803F47">
      <w:pPr>
        <w:pStyle w:val="Heading2"/>
      </w:pPr>
      <w:r w:rsidRPr="00803F47">
        <w:t>Incorporation into the PhD Project</w:t>
      </w:r>
    </w:p>
    <w:p w14:paraId="144C0196" w14:textId="7512CF0A" w:rsidR="00803F47" w:rsidRPr="00803F47" w:rsidRDefault="00803F47" w:rsidP="00803F47">
      <w:pPr>
        <w:jc w:val="both"/>
      </w:pPr>
      <w:r w:rsidRPr="00803F47">
        <w:t xml:space="preserve">This thesis is embedded within a broader PhD project focused on the development of </w:t>
      </w:r>
      <w:r>
        <w:t xml:space="preserve">multi-physics models of </w:t>
      </w:r>
      <w:r w:rsidRPr="00803F47">
        <w:t xml:space="preserve">polymer-fiber-coated optical fibers (coPA 1657) for structural health monitoring </w:t>
      </w:r>
      <w:r>
        <w:t xml:space="preserve">(SHM) </w:t>
      </w:r>
      <w:r w:rsidRPr="00803F47">
        <w:t>in composite materials.</w:t>
      </w:r>
    </w:p>
    <w:p w14:paraId="42E59A67" w14:textId="77777777" w:rsidR="00803F47" w:rsidRPr="00803F47" w:rsidRDefault="00803F47" w:rsidP="00803F47">
      <w:pPr>
        <w:jc w:val="both"/>
      </w:pPr>
      <w:r w:rsidRPr="00803F47">
        <w:t>The primary objective of the PhD project is to improve the integration of optical fibers into fiber-reinforced polymer composites. Conventional optical fibers often exhibit weak interfacial bonding with the surrounding resin and can act as local stress concentrators, potentially reducing composite performance. To address this challenge, optical fibers are coated with electrospun polymer fiber layers that create a graded interphase between the silica fiber and the composite matrix.</w:t>
      </w:r>
    </w:p>
    <w:p w14:paraId="7D61431F" w14:textId="77777777" w:rsidR="00803F47" w:rsidRPr="00803F47" w:rsidRDefault="00803F47" w:rsidP="00803F47">
      <w:pPr>
        <w:jc w:val="both"/>
      </w:pPr>
      <w:r w:rsidRPr="00803F47">
        <w:t>The electrospun coating is expected to provide two key benefits:</w:t>
      </w:r>
    </w:p>
    <w:p w14:paraId="1758F712" w14:textId="77777777" w:rsidR="00803F47" w:rsidRPr="00803F47" w:rsidRDefault="00803F47" w:rsidP="00803F47">
      <w:pPr>
        <w:numPr>
          <w:ilvl w:val="0"/>
          <w:numId w:val="1"/>
        </w:numPr>
        <w:jc w:val="both"/>
      </w:pPr>
      <w:r w:rsidRPr="00803F47">
        <w:t>Enhanced interfacial adhesion between the optical fiber and the surrounding composite matrix.</w:t>
      </w:r>
    </w:p>
    <w:p w14:paraId="4B0B3C4A" w14:textId="77777777" w:rsidR="00803F47" w:rsidRPr="00803F47" w:rsidRDefault="00803F47" w:rsidP="00803F47">
      <w:pPr>
        <w:numPr>
          <w:ilvl w:val="0"/>
          <w:numId w:val="1"/>
        </w:numPr>
        <w:jc w:val="both"/>
      </w:pPr>
      <w:r w:rsidRPr="00803F47">
        <w:lastRenderedPageBreak/>
        <w:t>Reduced stress concentrations through the introduction of a compliant polymer-resin interphase.</w:t>
      </w:r>
    </w:p>
    <w:p w14:paraId="7B0BFD36" w14:textId="581161FB" w:rsidR="00803F47" w:rsidRPr="00803F47" w:rsidRDefault="00803F47" w:rsidP="00803F47">
      <w:pPr>
        <w:jc w:val="both"/>
      </w:pPr>
      <w:r w:rsidRPr="00803F47">
        <w:t>Within this context, the present thesis investigates the formation of nanonets during electrospinning. Understanding and controlling nanonet formation may enable the development of hierarchical coating architectures with increased surface area and improved mechanical interlocking. Such structures could further strengthen the fiber-matrix interface and improve load transfer within the composite.</w:t>
      </w:r>
      <w:r w:rsidR="003B0593">
        <w:t xml:space="preserve"> </w:t>
      </w:r>
      <w:r w:rsidRPr="00803F47">
        <w:t>In addition to mechanical benefits, the nanonet architectures may introduce interesting optical effects. Depending on their morphology and interaction with the optical fiber, these nanoscale structures could influence light scattering, strain transfer, or other sensing-relevant properties. Exploring these possibilities will constitute an exploratory component of the project.</w:t>
      </w:r>
    </w:p>
    <w:p w14:paraId="424D77FF" w14:textId="6D6886A9" w:rsidR="00803F47" w:rsidRDefault="00803F47" w:rsidP="00F54D77">
      <w:pPr>
        <w:jc w:val="both"/>
      </w:pPr>
      <w:r w:rsidRPr="00803F47">
        <w:t>The outcomes of this thesis will directly contribute to the design and optimization of next-generation electrospun coatings for embedded optical fiber sensors in composite structures.</w:t>
      </w:r>
    </w:p>
    <w:p w14:paraId="27F331C9" w14:textId="3002B80E" w:rsidR="00F54D77" w:rsidRDefault="00F54D77" w:rsidP="00F54D77">
      <w:pPr>
        <w:pStyle w:val="Heading2"/>
      </w:pPr>
      <w:r>
        <w:t>Research Question</w:t>
      </w:r>
    </w:p>
    <w:p w14:paraId="1C11DB54" w14:textId="5E02F48F" w:rsidR="00F54D77" w:rsidRDefault="00F54D77" w:rsidP="00F54D77">
      <w:pPr>
        <w:jc w:val="both"/>
      </w:pPr>
      <w:r>
        <w:t>Can controlling the atmospheric conditions around an electrospinning jet unlock new hierarchical</w:t>
      </w:r>
      <w:r>
        <w:t xml:space="preserve"> </w:t>
      </w:r>
      <w:r>
        <w:t>nanoscale structures and enable reliable nanonet formation?</w:t>
      </w:r>
    </w:p>
    <w:p w14:paraId="551CB537" w14:textId="58124A24" w:rsidR="00F54D77" w:rsidRDefault="00F54D77" w:rsidP="00F54D77">
      <w:pPr>
        <w:pStyle w:val="Heading2"/>
      </w:pPr>
      <w:r>
        <w:t>Scientific Objectives</w:t>
      </w:r>
    </w:p>
    <w:p w14:paraId="374B5AAA" w14:textId="5D42330F" w:rsidR="00F54D77" w:rsidRDefault="00F54D77" w:rsidP="00F54D77">
      <w:r>
        <w:t>• Understand the influence of relative humidity</w:t>
      </w:r>
      <w:r>
        <w:t xml:space="preserve"> and possibly other parameters</w:t>
      </w:r>
      <w:r>
        <w:t xml:space="preserve"> on nanonet formation.</w:t>
      </w:r>
    </w:p>
    <w:p w14:paraId="60E20898" w14:textId="77777777" w:rsidR="00F54D77" w:rsidRDefault="00F54D77" w:rsidP="00F54D77">
      <w:r>
        <w:t>• Investigate humidity-process interactions.</w:t>
      </w:r>
    </w:p>
    <w:p w14:paraId="5A708B14" w14:textId="4EF96BF2" w:rsidR="00F54D77" w:rsidRDefault="00F54D77" w:rsidP="00F54D77">
      <w:r>
        <w:t xml:space="preserve">• Identify processing windows promoting hierarchical </w:t>
      </w:r>
      <w:r>
        <w:t>architecture</w:t>
      </w:r>
      <w:r>
        <w:t>.</w:t>
      </w:r>
    </w:p>
    <w:p w14:paraId="42CCB6A5" w14:textId="326CF2D5" w:rsidR="00F54D77" w:rsidRDefault="00F54D77" w:rsidP="00F54D77">
      <w:r>
        <w:t xml:space="preserve">• Establish correlations between environmental conditions and </w:t>
      </w:r>
      <w:r>
        <w:t xml:space="preserve">fiber </w:t>
      </w:r>
      <w:r>
        <w:t>morphology.</w:t>
      </w:r>
    </w:p>
    <w:p w14:paraId="6B405160" w14:textId="5D6062F7" w:rsidR="00F54D77" w:rsidRDefault="00F54D77" w:rsidP="00F54D77">
      <w:pPr>
        <w:pStyle w:val="Heading2"/>
      </w:pPr>
      <w:r>
        <w:t>Work Packages</w:t>
      </w:r>
    </w:p>
    <w:p w14:paraId="035F25BD" w14:textId="1498072A" w:rsidR="00F54D77" w:rsidRDefault="00F54D77" w:rsidP="00F54D77">
      <w:r>
        <w:t>•</w:t>
      </w:r>
      <w:r>
        <w:t xml:space="preserve"> </w:t>
      </w:r>
      <w:r>
        <w:t xml:space="preserve">Literature </w:t>
      </w:r>
      <w:r w:rsidR="00803F47">
        <w:t>r</w:t>
      </w:r>
      <w:r>
        <w:t xml:space="preserve">eview and </w:t>
      </w:r>
      <w:r w:rsidR="00803F47">
        <w:t>e</w:t>
      </w:r>
      <w:r>
        <w:t xml:space="preserve">xperimental </w:t>
      </w:r>
      <w:r w:rsidR="00803F47">
        <w:t>d</w:t>
      </w:r>
      <w:r>
        <w:t>esign</w:t>
      </w:r>
    </w:p>
    <w:p w14:paraId="743765D3" w14:textId="54CA64AE" w:rsidR="00F54D77" w:rsidRDefault="00F54D77" w:rsidP="00F54D77">
      <w:r>
        <w:t xml:space="preserve">• Electrospinning </w:t>
      </w:r>
      <w:r w:rsidR="00803F47">
        <w:t>on planar and rotating collector systems u</w:t>
      </w:r>
      <w:r>
        <w:t xml:space="preserve">nder </w:t>
      </w:r>
      <w:r w:rsidR="00803F47">
        <w:t>c</w:t>
      </w:r>
      <w:r>
        <w:t xml:space="preserve">ontrolled </w:t>
      </w:r>
      <w:r w:rsidR="00803F47">
        <w:t>e</w:t>
      </w:r>
      <w:r>
        <w:t xml:space="preserve">nvironmental </w:t>
      </w:r>
      <w:r w:rsidR="00803F47">
        <w:t>c</w:t>
      </w:r>
      <w:r>
        <w:t>onditions</w:t>
      </w:r>
    </w:p>
    <w:p w14:paraId="0C4A4944" w14:textId="65D2B161" w:rsidR="00F54D77" w:rsidRDefault="00F54D77" w:rsidP="00F54D77">
      <w:r>
        <w:t xml:space="preserve">• Morphological </w:t>
      </w:r>
      <w:r w:rsidR="00803F47">
        <w:t>c</w:t>
      </w:r>
      <w:r>
        <w:t>haracterization</w:t>
      </w:r>
    </w:p>
    <w:p w14:paraId="18E961B0" w14:textId="7E7CD633" w:rsidR="00F54D77" w:rsidRDefault="00F54D77" w:rsidP="00F54D77">
      <w:r>
        <w:t xml:space="preserve">• Data </w:t>
      </w:r>
      <w:r w:rsidR="00803F47">
        <w:t>a</w:t>
      </w:r>
      <w:r>
        <w:t xml:space="preserve">nalysis and </w:t>
      </w:r>
      <w:r w:rsidR="00803F47">
        <w:t>s</w:t>
      </w:r>
      <w:r>
        <w:t>tructure-</w:t>
      </w:r>
      <w:r w:rsidR="00803F47">
        <w:t>p</w:t>
      </w:r>
      <w:r>
        <w:t xml:space="preserve">rocess </w:t>
      </w:r>
      <w:r w:rsidR="00803F47">
        <w:t>r</w:t>
      </w:r>
      <w:r>
        <w:t>elationships</w:t>
      </w:r>
    </w:p>
    <w:p w14:paraId="12282099" w14:textId="23994CF2" w:rsidR="00F54D77" w:rsidRDefault="00F54D77" w:rsidP="00F54D77">
      <w:r>
        <w:t xml:space="preserve">• Thesis and </w:t>
      </w:r>
      <w:r w:rsidR="00803F47">
        <w:t>s</w:t>
      </w:r>
      <w:r>
        <w:t xml:space="preserve">cientific </w:t>
      </w:r>
      <w:r w:rsidR="00803F47">
        <w:t>c</w:t>
      </w:r>
      <w:r>
        <w:t>ommunication</w:t>
      </w:r>
    </w:p>
    <w:p w14:paraId="04E1CD47" w14:textId="0C269C01" w:rsidR="00F54D77" w:rsidRDefault="00F54D77" w:rsidP="00F54D77">
      <w:pPr>
        <w:pStyle w:val="Heading2"/>
      </w:pPr>
      <w:r>
        <w:lastRenderedPageBreak/>
        <w:t>Skills you will Gain</w:t>
      </w:r>
    </w:p>
    <w:p w14:paraId="79E2FCA8" w14:textId="77777777" w:rsidR="00F54D77" w:rsidRDefault="00F54D77" w:rsidP="00F54D77">
      <w:r>
        <w:t>• Electrospinning and nanofiber fabrication</w:t>
      </w:r>
    </w:p>
    <w:p w14:paraId="1403B557" w14:textId="77777777" w:rsidR="00F54D77" w:rsidRDefault="00F54D77" w:rsidP="00F54D77">
      <w:r>
        <w:t>• Cleanroom experience</w:t>
      </w:r>
    </w:p>
    <w:p w14:paraId="6D508B44" w14:textId="77777777" w:rsidR="00F54D77" w:rsidRDefault="00F54D77" w:rsidP="00F54D77">
      <w:r>
        <w:t>• SEM characterization</w:t>
      </w:r>
    </w:p>
    <w:p w14:paraId="45FBA68A" w14:textId="77777777" w:rsidR="00F54D77" w:rsidRDefault="00F54D77" w:rsidP="00F54D77">
      <w:r>
        <w:t>• Experimental design</w:t>
      </w:r>
    </w:p>
    <w:p w14:paraId="6230D944" w14:textId="77777777" w:rsidR="00F54D77" w:rsidRDefault="00F54D77" w:rsidP="00F54D77">
      <w:r>
        <w:t>• Scientific data analysis</w:t>
      </w:r>
    </w:p>
    <w:p w14:paraId="460620BA" w14:textId="070BFD71" w:rsidR="00F54D77" w:rsidRPr="00F54D77" w:rsidRDefault="00F54D77" w:rsidP="00F54D77">
      <w:r>
        <w:t>• Scientific writing and presentation</w:t>
      </w:r>
    </w:p>
    <w:sectPr w:rsidR="00F54D77" w:rsidRPr="00F54D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8296E"/>
    <w:multiLevelType w:val="multilevel"/>
    <w:tmpl w:val="383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64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77"/>
    <w:rsid w:val="003B0593"/>
    <w:rsid w:val="00445ED2"/>
    <w:rsid w:val="00803F47"/>
    <w:rsid w:val="00BB20BF"/>
    <w:rsid w:val="00CB7FF3"/>
    <w:rsid w:val="00F54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351B0"/>
  <w15:chartTrackingRefBased/>
  <w15:docId w15:val="{C42235FD-6F8C-462A-8BBA-507BF6BA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D77"/>
    <w:rPr>
      <w:rFonts w:eastAsiaTheme="majorEastAsia" w:cstheme="majorBidi"/>
      <w:color w:val="272727" w:themeColor="text1" w:themeTint="D8"/>
    </w:rPr>
  </w:style>
  <w:style w:type="paragraph" w:styleId="Title">
    <w:name w:val="Title"/>
    <w:basedOn w:val="Normal"/>
    <w:next w:val="Normal"/>
    <w:link w:val="TitleChar"/>
    <w:uiPriority w:val="10"/>
    <w:qFormat/>
    <w:rsid w:val="00F54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D77"/>
    <w:pPr>
      <w:spacing w:before="160"/>
      <w:jc w:val="center"/>
    </w:pPr>
    <w:rPr>
      <w:i/>
      <w:iCs/>
      <w:color w:val="404040" w:themeColor="text1" w:themeTint="BF"/>
    </w:rPr>
  </w:style>
  <w:style w:type="character" w:customStyle="1" w:styleId="QuoteChar">
    <w:name w:val="Quote Char"/>
    <w:basedOn w:val="DefaultParagraphFont"/>
    <w:link w:val="Quote"/>
    <w:uiPriority w:val="29"/>
    <w:rsid w:val="00F54D77"/>
    <w:rPr>
      <w:i/>
      <w:iCs/>
      <w:color w:val="404040" w:themeColor="text1" w:themeTint="BF"/>
    </w:rPr>
  </w:style>
  <w:style w:type="paragraph" w:styleId="ListParagraph">
    <w:name w:val="List Paragraph"/>
    <w:basedOn w:val="Normal"/>
    <w:uiPriority w:val="34"/>
    <w:qFormat/>
    <w:rsid w:val="00F54D77"/>
    <w:pPr>
      <w:ind w:left="720"/>
      <w:contextualSpacing/>
    </w:pPr>
  </w:style>
  <w:style w:type="character" w:styleId="IntenseEmphasis">
    <w:name w:val="Intense Emphasis"/>
    <w:basedOn w:val="DefaultParagraphFont"/>
    <w:uiPriority w:val="21"/>
    <w:qFormat/>
    <w:rsid w:val="00F54D77"/>
    <w:rPr>
      <w:i/>
      <w:iCs/>
      <w:color w:val="0F4761" w:themeColor="accent1" w:themeShade="BF"/>
    </w:rPr>
  </w:style>
  <w:style w:type="paragraph" w:styleId="IntenseQuote">
    <w:name w:val="Intense Quote"/>
    <w:basedOn w:val="Normal"/>
    <w:next w:val="Normal"/>
    <w:link w:val="IntenseQuoteChar"/>
    <w:uiPriority w:val="30"/>
    <w:qFormat/>
    <w:rsid w:val="00F54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D77"/>
    <w:rPr>
      <w:i/>
      <w:iCs/>
      <w:color w:val="0F4761" w:themeColor="accent1" w:themeShade="BF"/>
    </w:rPr>
  </w:style>
  <w:style w:type="character" w:styleId="IntenseReference">
    <w:name w:val="Intense Reference"/>
    <w:basedOn w:val="DefaultParagraphFont"/>
    <w:uiPriority w:val="32"/>
    <w:qFormat/>
    <w:rsid w:val="00F54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Sowinski</dc:creator>
  <cp:keywords/>
  <dc:description/>
  <cp:lastModifiedBy>Max Sowinski</cp:lastModifiedBy>
  <cp:revision>1</cp:revision>
  <dcterms:created xsi:type="dcterms:W3CDTF">2026-09-10T15:41:00Z</dcterms:created>
  <dcterms:modified xsi:type="dcterms:W3CDTF">2026-09-10T16:02:00Z</dcterms:modified>
</cp:coreProperties>
</file>