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ADA4" w14:textId="3CDCB63D" w:rsidR="008338A5" w:rsidRPr="00B06C33" w:rsidRDefault="00B06C33" w:rsidP="002158A2">
      <w:pPr>
        <w:jc w:val="center"/>
        <w:rPr>
          <w:b/>
          <w:bCs/>
          <w:color w:val="000000" w:themeColor="text1"/>
          <w:sz w:val="36"/>
          <w:szCs w:val="36"/>
        </w:rPr>
      </w:pPr>
      <w:r>
        <w:rPr>
          <w:b/>
          <w:bCs/>
          <w:color w:val="000000" w:themeColor="text1"/>
          <w:sz w:val="36"/>
          <w:szCs w:val="36"/>
        </w:rPr>
        <w:t>Neural Network Classification of Fashion MNIST Data</w:t>
      </w:r>
    </w:p>
    <w:p w14:paraId="6E8FA2CF" w14:textId="0DB35AC0" w:rsidR="008338A5" w:rsidRPr="00B06C33" w:rsidRDefault="005106CF" w:rsidP="002158A2">
      <w:pPr>
        <w:jc w:val="center"/>
        <w:rPr>
          <w:color w:val="000000" w:themeColor="text1"/>
        </w:rPr>
      </w:pPr>
      <w:r w:rsidRPr="00B06C33">
        <w:rPr>
          <w:color w:val="000000" w:themeColor="text1"/>
        </w:rPr>
        <w:t>Maxwell Weil</w:t>
      </w:r>
    </w:p>
    <w:p w14:paraId="34AD1E7D" w14:textId="707777BA" w:rsidR="00CE4397" w:rsidRPr="00B06C33" w:rsidRDefault="00CE4397" w:rsidP="002158A2">
      <w:pPr>
        <w:jc w:val="center"/>
        <w:rPr>
          <w:color w:val="FF0000"/>
        </w:rPr>
      </w:pPr>
    </w:p>
    <w:p w14:paraId="3238FE00" w14:textId="119FA72E" w:rsidR="00CE4397" w:rsidRPr="00B06C33" w:rsidRDefault="00CE4397" w:rsidP="002158A2">
      <w:pPr>
        <w:rPr>
          <w:b/>
          <w:bCs/>
          <w:color w:val="000000" w:themeColor="text1"/>
        </w:rPr>
      </w:pPr>
      <w:r w:rsidRPr="00B06C33">
        <w:rPr>
          <w:b/>
          <w:bCs/>
          <w:color w:val="000000" w:themeColor="text1"/>
        </w:rPr>
        <w:t>Abstract</w:t>
      </w:r>
    </w:p>
    <w:p w14:paraId="3CF96B91" w14:textId="11B8F32D" w:rsidR="00B06C33" w:rsidRPr="00B06C33" w:rsidRDefault="00B06C33" w:rsidP="002158A2">
      <w:pPr>
        <w:ind w:firstLine="720"/>
        <w:rPr>
          <w:color w:val="000000" w:themeColor="text1"/>
        </w:rPr>
      </w:pPr>
      <w:r>
        <w:rPr>
          <w:color w:val="000000" w:themeColor="text1"/>
        </w:rPr>
        <w:t xml:space="preserve">In this paper, we will be exploring neural network </w:t>
      </w:r>
      <w:r w:rsidR="00AC130B">
        <w:rPr>
          <w:color w:val="000000" w:themeColor="text1"/>
        </w:rPr>
        <w:t xml:space="preserve">(NN) </w:t>
      </w:r>
      <w:r>
        <w:rPr>
          <w:color w:val="000000" w:themeColor="text1"/>
        </w:rPr>
        <w:t xml:space="preserve">classification methods, and how they can be used to categorize real datasets. In order to accomplish this, a background of </w:t>
      </w:r>
      <w:r w:rsidR="00AC130B">
        <w:rPr>
          <w:color w:val="000000" w:themeColor="text1"/>
        </w:rPr>
        <w:t>NN</w:t>
      </w:r>
      <w:r>
        <w:rPr>
          <w:color w:val="000000" w:themeColor="text1"/>
        </w:rPr>
        <w:t xml:space="preserve">s will be provided, along with the specific algorithms used within this assignment. We will then give an overview of the network architectures used, and the results achieved by these models. Through this, we hope to demystify the concepts used in </w:t>
      </w:r>
      <w:r w:rsidR="00AC130B">
        <w:rPr>
          <w:color w:val="000000" w:themeColor="text1"/>
        </w:rPr>
        <w:t>NN</w:t>
      </w:r>
      <w:r>
        <w:rPr>
          <w:color w:val="000000" w:themeColor="text1"/>
        </w:rPr>
        <w:t>s and present a simple application of these analytical models.</w:t>
      </w:r>
    </w:p>
    <w:p w14:paraId="403E876B" w14:textId="26412D14" w:rsidR="008338A5" w:rsidRPr="00B06C33" w:rsidRDefault="008338A5" w:rsidP="002158A2">
      <w:pPr>
        <w:rPr>
          <w:color w:val="FF0000"/>
        </w:rPr>
      </w:pPr>
    </w:p>
    <w:p w14:paraId="2D6B26CB" w14:textId="5A6BB8DD" w:rsidR="008338A5" w:rsidRDefault="008338A5" w:rsidP="002158A2">
      <w:pPr>
        <w:rPr>
          <w:b/>
          <w:bCs/>
          <w:color w:val="000000" w:themeColor="text1"/>
        </w:rPr>
      </w:pPr>
      <w:r w:rsidRPr="00B06C33">
        <w:rPr>
          <w:b/>
          <w:bCs/>
          <w:color w:val="000000" w:themeColor="text1"/>
        </w:rPr>
        <w:t>I. Introduction</w:t>
      </w:r>
    </w:p>
    <w:p w14:paraId="719FDD16" w14:textId="16B7474B" w:rsidR="003F3ECC" w:rsidRDefault="003F3ECC" w:rsidP="002158A2">
      <w:pPr>
        <w:rPr>
          <w:color w:val="000000" w:themeColor="text1"/>
        </w:rPr>
      </w:pPr>
      <w:r>
        <w:rPr>
          <w:b/>
          <w:bCs/>
          <w:color w:val="000000" w:themeColor="text1"/>
        </w:rPr>
        <w:tab/>
      </w:r>
      <w:r>
        <w:rPr>
          <w:color w:val="000000" w:themeColor="text1"/>
        </w:rPr>
        <w:t xml:space="preserve">Over time, researchers have developed a number of techniques for classifying and processing data to make informed, automated decisions. However, many of these models have consistently struggled to reproduce the precision and power one of the most computationally complex systems in the world; the human brain. In the mid 1900s, scientists drew inspiration from biological </w:t>
      </w:r>
      <w:r w:rsidR="00AC130B">
        <w:rPr>
          <w:color w:val="000000" w:themeColor="text1"/>
        </w:rPr>
        <w:t>NN</w:t>
      </w:r>
      <w:r>
        <w:rPr>
          <w:color w:val="000000" w:themeColor="text1"/>
        </w:rPr>
        <w:t xml:space="preserve">s to create new machine learning algorithms in the form of artificial neural networks (ANNs). </w:t>
      </w:r>
      <w:r w:rsidR="009D2758">
        <w:rPr>
          <w:color w:val="000000" w:themeColor="text1"/>
        </w:rPr>
        <w:t>T</w:t>
      </w:r>
      <w:r>
        <w:rPr>
          <w:color w:val="000000" w:themeColor="text1"/>
        </w:rPr>
        <w:t xml:space="preserve">hese algorithms use nodes with weighted links to represent neurons and synapses, respectively. </w:t>
      </w:r>
      <w:r w:rsidR="009D2758">
        <w:rPr>
          <w:color w:val="000000" w:themeColor="text1"/>
        </w:rPr>
        <w:t xml:space="preserve">Nodes can then be grouped together to form layers of varying sizes, with </w:t>
      </w:r>
      <w:r w:rsidR="00036E14">
        <w:rPr>
          <w:color w:val="000000" w:themeColor="text1"/>
        </w:rPr>
        <w:t>each sequential l</w:t>
      </w:r>
      <w:r w:rsidR="009D2758">
        <w:rPr>
          <w:color w:val="000000" w:themeColor="text1"/>
        </w:rPr>
        <w:t xml:space="preserve">ayer being connected to </w:t>
      </w:r>
      <w:r w:rsidR="00036E14">
        <w:rPr>
          <w:color w:val="000000" w:themeColor="text1"/>
        </w:rPr>
        <w:t>the next</w:t>
      </w:r>
      <w:r w:rsidR="009D2758">
        <w:rPr>
          <w:color w:val="000000" w:themeColor="text1"/>
        </w:rPr>
        <w:t>, creating a network of artificial cells.</w:t>
      </w:r>
    </w:p>
    <w:p w14:paraId="0F6B189E" w14:textId="652A619B" w:rsidR="009D2758" w:rsidRDefault="009D2758" w:rsidP="002158A2">
      <w:pPr>
        <w:rPr>
          <w:color w:val="000000" w:themeColor="text1"/>
        </w:rPr>
      </w:pPr>
      <w:r>
        <w:rPr>
          <w:color w:val="000000" w:themeColor="text1"/>
        </w:rPr>
        <w:tab/>
        <w:t>Using the general architecture above, researchers have been able to generate a variety of complex networks that are capable of effectively processing and classifying many different kinds of data.</w:t>
      </w:r>
      <w:r w:rsidR="00846C96">
        <w:rPr>
          <w:color w:val="000000" w:themeColor="text1"/>
        </w:rPr>
        <w:t xml:space="preserve"> However, small customizations can be made to these networks to create entirely new kinds of processing methods. In this work, we will be illustrating different styles of </w:t>
      </w:r>
      <w:r w:rsidR="00AC130B">
        <w:rPr>
          <w:color w:val="000000" w:themeColor="text1"/>
        </w:rPr>
        <w:t>NN</w:t>
      </w:r>
      <w:r w:rsidR="00846C96">
        <w:rPr>
          <w:color w:val="000000" w:themeColor="text1"/>
        </w:rPr>
        <w:t xml:space="preserve">s, and how they can each be used to process a large dataset. Both a </w:t>
      </w:r>
      <w:proofErr w:type="gramStart"/>
      <w:r w:rsidR="00846C96">
        <w:rPr>
          <w:color w:val="000000" w:themeColor="text1"/>
        </w:rPr>
        <w:t>fully-connected</w:t>
      </w:r>
      <w:proofErr w:type="gramEnd"/>
      <w:r w:rsidR="00846C96">
        <w:rPr>
          <w:color w:val="000000" w:themeColor="text1"/>
        </w:rPr>
        <w:t xml:space="preserve"> </w:t>
      </w:r>
      <w:r w:rsidR="00AC130B">
        <w:rPr>
          <w:color w:val="000000" w:themeColor="text1"/>
        </w:rPr>
        <w:t>NN</w:t>
      </w:r>
      <w:r w:rsidR="00846C96">
        <w:rPr>
          <w:color w:val="000000" w:themeColor="text1"/>
        </w:rPr>
        <w:t xml:space="preserve"> and a convolutional neural network</w:t>
      </w:r>
      <w:r w:rsidR="00AC130B">
        <w:rPr>
          <w:color w:val="000000" w:themeColor="text1"/>
        </w:rPr>
        <w:t xml:space="preserve"> (CNN)</w:t>
      </w:r>
      <w:r w:rsidR="00846C96">
        <w:rPr>
          <w:color w:val="000000" w:themeColor="text1"/>
        </w:rPr>
        <w:t xml:space="preserve"> will be used to demonstrate a few of the features of </w:t>
      </w:r>
      <w:r w:rsidR="00AC130B">
        <w:rPr>
          <w:color w:val="000000" w:themeColor="text1"/>
        </w:rPr>
        <w:t>NN</w:t>
      </w:r>
      <w:r w:rsidR="00846C96">
        <w:rPr>
          <w:color w:val="000000" w:themeColor="text1"/>
        </w:rPr>
        <w:t xml:space="preserve"> classification.</w:t>
      </w:r>
    </w:p>
    <w:p w14:paraId="1A4569DD" w14:textId="6DA37B73" w:rsidR="004111A3" w:rsidRDefault="00846C96" w:rsidP="004111A3">
      <w:pPr>
        <w:rPr>
          <w:color w:val="000000" w:themeColor="text1"/>
        </w:rPr>
      </w:pPr>
      <w:r>
        <w:rPr>
          <w:color w:val="000000" w:themeColor="text1"/>
        </w:rPr>
        <w:tab/>
      </w:r>
      <w:r w:rsidR="00036E14">
        <w:rPr>
          <w:color w:val="000000" w:themeColor="text1"/>
        </w:rPr>
        <w:t xml:space="preserve">Before discussing the design and results of the </w:t>
      </w:r>
      <w:r w:rsidR="00AC130B">
        <w:rPr>
          <w:color w:val="000000" w:themeColor="text1"/>
        </w:rPr>
        <w:t>NN</w:t>
      </w:r>
      <w:r w:rsidR="00036E14">
        <w:rPr>
          <w:color w:val="000000" w:themeColor="text1"/>
        </w:rPr>
        <w:t>s used in this assignment, a</w:t>
      </w:r>
      <w:r>
        <w:rPr>
          <w:color w:val="000000" w:themeColor="text1"/>
        </w:rPr>
        <w:t xml:space="preserve"> </w:t>
      </w:r>
      <w:r w:rsidR="00036E14">
        <w:rPr>
          <w:color w:val="000000" w:themeColor="text1"/>
        </w:rPr>
        <w:t>brief overview of the mathematical concepts used with be given. This will hopefully elucidate some of the methods and techniques used throughout this paper.</w:t>
      </w:r>
    </w:p>
    <w:p w14:paraId="2D9E7D6F" w14:textId="77777777" w:rsidR="00036E14" w:rsidRPr="00036E14" w:rsidRDefault="00036E14" w:rsidP="004111A3">
      <w:pPr>
        <w:rPr>
          <w:color w:val="000000" w:themeColor="text1"/>
        </w:rPr>
      </w:pPr>
    </w:p>
    <w:p w14:paraId="21A21999" w14:textId="343ED26F" w:rsidR="00D72B8A" w:rsidRDefault="008338A5" w:rsidP="007A42FD">
      <w:pPr>
        <w:rPr>
          <w:b/>
          <w:bCs/>
          <w:color w:val="000000" w:themeColor="text1"/>
        </w:rPr>
      </w:pPr>
      <w:r w:rsidRPr="00036E14">
        <w:rPr>
          <w:b/>
          <w:bCs/>
          <w:color w:val="000000" w:themeColor="text1"/>
        </w:rPr>
        <w:t>II. Theoretical Background</w:t>
      </w:r>
    </w:p>
    <w:p w14:paraId="51365BE9" w14:textId="7DC9F48C" w:rsidR="009C7FD9" w:rsidRPr="00221F7E" w:rsidRDefault="00036E14" w:rsidP="00B17A79">
      <w:pPr>
        <w:rPr>
          <w:color w:val="000000" w:themeColor="text1"/>
        </w:rPr>
      </w:pPr>
      <w:r>
        <w:rPr>
          <w:b/>
          <w:bCs/>
          <w:color w:val="000000" w:themeColor="text1"/>
        </w:rPr>
        <w:tab/>
      </w:r>
      <w:r>
        <w:rPr>
          <w:color w:val="000000" w:themeColor="text1"/>
        </w:rPr>
        <w:t xml:space="preserve">As previously mentioned, a </w:t>
      </w:r>
      <w:r w:rsidR="00AC130B">
        <w:rPr>
          <w:color w:val="000000" w:themeColor="text1"/>
        </w:rPr>
        <w:t>NN</w:t>
      </w:r>
      <w:r>
        <w:rPr>
          <w:color w:val="000000" w:themeColor="text1"/>
        </w:rPr>
        <w:t xml:space="preserve"> consists of several interconnected layers</w:t>
      </w:r>
      <w:r w:rsidR="00494969">
        <w:rPr>
          <w:color w:val="000000" w:themeColor="text1"/>
        </w:rPr>
        <w:t>, each composed of nodes and links. The value of given node within a layer is based on the sum of all the inputs to that node multiplied by their respective weights, as shown in equation 1.</w:t>
      </w:r>
    </w:p>
    <w:p w14:paraId="477C7C42" w14:textId="68EA49ED" w:rsidR="00494969" w:rsidRPr="00221F7E" w:rsidRDefault="00494969" w:rsidP="00221F7E">
      <w:pPr>
        <w:spacing w:before="120" w:after="120"/>
        <w:rPr>
          <w:rFonts w:eastAsiaTheme="minorEastAsia"/>
          <w:color w:val="000000" w:themeColor="text1"/>
        </w:rPr>
      </w:pPr>
      <m:oMath>
        <m:r>
          <w:rPr>
            <w:rFonts w:ascii="Cambria Math" w:hAnsi="Cambria Math"/>
            <w:color w:val="000000" w:themeColor="text1"/>
          </w:rPr>
          <m:t>y=</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nary>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 xml:space="preserve">  EQ. 1</w:t>
      </w:r>
    </w:p>
    <w:p w14:paraId="30C54350" w14:textId="40841A41" w:rsidR="00323736" w:rsidRDefault="00296522" w:rsidP="001A660A">
      <w:pPr>
        <w:rPr>
          <w:rFonts w:eastAsiaTheme="minorEastAsia"/>
          <w:color w:val="000000" w:themeColor="text1"/>
        </w:rPr>
      </w:pPr>
      <w:r w:rsidRPr="00B06C33">
        <w:rPr>
          <w:rFonts w:eastAsiaTheme="minorEastAsia"/>
          <w:color w:val="FF0000"/>
        </w:rPr>
        <w:tab/>
      </w:r>
      <w:r w:rsidR="00494969">
        <w:rPr>
          <w:rFonts w:eastAsiaTheme="minorEastAsia"/>
          <w:color w:val="000000" w:themeColor="text1"/>
        </w:rPr>
        <w:t xml:space="preserve">In this equation, y represents the value at a node, </w:t>
      </w:r>
      <w:proofErr w:type="spellStart"/>
      <w:r w:rsidR="00494969" w:rsidRPr="00494969">
        <w:rPr>
          <w:rFonts w:eastAsiaTheme="minorEastAsia"/>
          <w:color w:val="000000" w:themeColor="text1"/>
        </w:rPr>
        <w:t>x</w:t>
      </w:r>
      <w:r w:rsidR="00494969">
        <w:rPr>
          <w:rFonts w:eastAsiaTheme="minorEastAsia"/>
          <w:color w:val="000000" w:themeColor="text1"/>
          <w:vertAlign w:val="subscript"/>
        </w:rPr>
        <w:t>j</w:t>
      </w:r>
      <w:proofErr w:type="spellEnd"/>
      <w:r w:rsidR="00494969">
        <w:rPr>
          <w:rFonts w:eastAsiaTheme="minorEastAsia"/>
          <w:color w:val="000000" w:themeColor="text1"/>
        </w:rPr>
        <w:t xml:space="preserve"> is the value of a node in the previous layer, </w:t>
      </w:r>
      <w:proofErr w:type="spellStart"/>
      <w:r w:rsidR="00494969">
        <w:rPr>
          <w:rFonts w:eastAsiaTheme="minorEastAsia"/>
          <w:color w:val="000000" w:themeColor="text1"/>
        </w:rPr>
        <w:t>w</w:t>
      </w:r>
      <w:r w:rsidR="00494969">
        <w:rPr>
          <w:rFonts w:eastAsiaTheme="minorEastAsia"/>
          <w:color w:val="000000" w:themeColor="text1"/>
          <w:vertAlign w:val="subscript"/>
        </w:rPr>
        <w:t>j</w:t>
      </w:r>
      <w:proofErr w:type="spellEnd"/>
      <w:r w:rsidR="00494969">
        <w:rPr>
          <w:rFonts w:eastAsiaTheme="minorEastAsia"/>
          <w:color w:val="000000" w:themeColor="text1"/>
        </w:rPr>
        <w:t xml:space="preserve"> is the strength of the connection between </w:t>
      </w:r>
      <w:proofErr w:type="spellStart"/>
      <w:r w:rsidR="00494969">
        <w:rPr>
          <w:rFonts w:eastAsiaTheme="minorEastAsia"/>
          <w:color w:val="000000" w:themeColor="text1"/>
        </w:rPr>
        <w:t>x</w:t>
      </w:r>
      <w:r w:rsidR="00494969">
        <w:rPr>
          <w:rFonts w:eastAsiaTheme="minorEastAsia"/>
          <w:color w:val="000000" w:themeColor="text1"/>
          <w:vertAlign w:val="subscript"/>
        </w:rPr>
        <w:t>j</w:t>
      </w:r>
      <w:proofErr w:type="spellEnd"/>
      <w:r w:rsidR="00494969">
        <w:rPr>
          <w:rFonts w:eastAsiaTheme="minorEastAsia"/>
          <w:color w:val="000000" w:themeColor="text1"/>
        </w:rPr>
        <w:t xml:space="preserve"> and y, and N is the number of nodes in the previous layer. With this, we imitate the structure of biological neurons, where a given neuron, y, receives input for a variety of others, </w:t>
      </w:r>
      <w:proofErr w:type="spellStart"/>
      <w:r w:rsidR="00494969">
        <w:rPr>
          <w:rFonts w:eastAsiaTheme="minorEastAsia"/>
          <w:color w:val="000000" w:themeColor="text1"/>
        </w:rPr>
        <w:t>x</w:t>
      </w:r>
      <w:r w:rsidR="00494969">
        <w:rPr>
          <w:rFonts w:eastAsiaTheme="minorEastAsia"/>
          <w:color w:val="000000" w:themeColor="text1"/>
          <w:vertAlign w:val="subscript"/>
        </w:rPr>
        <w:t>j</w:t>
      </w:r>
      <w:proofErr w:type="spellEnd"/>
      <w:r w:rsidR="00494969">
        <w:rPr>
          <w:rFonts w:eastAsiaTheme="minorEastAsia"/>
          <w:color w:val="000000" w:themeColor="text1"/>
        </w:rPr>
        <w:t xml:space="preserve">, each with varying weights, </w:t>
      </w:r>
      <w:proofErr w:type="spellStart"/>
      <w:r w:rsidR="00494969">
        <w:rPr>
          <w:rFonts w:eastAsiaTheme="minorEastAsia"/>
          <w:color w:val="000000" w:themeColor="text1"/>
        </w:rPr>
        <w:t>w</w:t>
      </w:r>
      <w:r w:rsidR="00494969">
        <w:rPr>
          <w:rFonts w:eastAsiaTheme="minorEastAsia"/>
          <w:color w:val="000000" w:themeColor="text1"/>
          <w:vertAlign w:val="subscript"/>
        </w:rPr>
        <w:t>j</w:t>
      </w:r>
      <w:proofErr w:type="spellEnd"/>
      <w:r w:rsidR="00494969">
        <w:rPr>
          <w:rFonts w:eastAsiaTheme="minorEastAsia"/>
          <w:color w:val="000000" w:themeColor="text1"/>
        </w:rPr>
        <w:t xml:space="preserve">. However, in biology the output of y would not be directly equal to the sum of the inputs, instead it is </w:t>
      </w:r>
      <w:r w:rsidR="00323736">
        <w:rPr>
          <w:rFonts w:eastAsiaTheme="minorEastAsia"/>
          <w:color w:val="000000" w:themeColor="text1"/>
        </w:rPr>
        <w:t xml:space="preserve">either on or off, depending on whether the summed inputs were above a certain threshold. In ANNs, this is known as an activation function. The activation function is applied to y in order to determine the value for inputting into the next layer of neurons. While a variety of activation functions can be </w:t>
      </w:r>
      <w:r w:rsidR="00323736">
        <w:rPr>
          <w:rFonts w:eastAsiaTheme="minorEastAsia"/>
          <w:color w:val="000000" w:themeColor="text1"/>
        </w:rPr>
        <w:lastRenderedPageBreak/>
        <w:t xml:space="preserve">used, we will be utilizing the rectified linear unit function, or </w:t>
      </w:r>
      <w:proofErr w:type="spellStart"/>
      <w:r w:rsidR="00323736">
        <w:rPr>
          <w:rFonts w:eastAsiaTheme="minorEastAsia"/>
          <w:color w:val="000000" w:themeColor="text1"/>
        </w:rPr>
        <w:t>ReLU</w:t>
      </w:r>
      <w:proofErr w:type="spellEnd"/>
      <w:r w:rsidR="00323736">
        <w:rPr>
          <w:rFonts w:eastAsiaTheme="minorEastAsia"/>
          <w:color w:val="000000" w:themeColor="text1"/>
        </w:rPr>
        <w:t>, which is shown in equation 2.</w:t>
      </w:r>
    </w:p>
    <w:p w14:paraId="15F53B7C" w14:textId="26F00495" w:rsidR="00DE4863" w:rsidRDefault="00DE4863" w:rsidP="00221F7E">
      <w:pPr>
        <w:spacing w:before="120" w:after="120"/>
        <w:rPr>
          <w:rFonts w:eastAsiaTheme="minorEastAsia"/>
          <w:color w:val="000000" w:themeColor="text1"/>
        </w:rPr>
      </w:pPr>
      <m:oMath>
        <m:r>
          <w:rPr>
            <w:rFonts w:ascii="Cambria Math" w:hAnsi="Cambria Math"/>
            <w:color w:val="000000" w:themeColor="text1"/>
          </w:rPr>
          <m:t>z</m:t>
        </m:r>
        <m:r>
          <w:rPr>
            <w:rFonts w:ascii="Cambria Math" w:hAnsi="Cambria Math"/>
            <w:color w:val="000000" w:themeColor="text1"/>
          </w:rPr>
          <m:t>=ReLU</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0,       y≤0</m:t>
                </m:r>
              </m:e>
              <m:e>
                <m:r>
                  <w:rPr>
                    <w:rFonts w:ascii="Cambria Math" w:hAnsi="Cambria Math"/>
                    <w:color w:val="000000" w:themeColor="text1"/>
                  </w:rPr>
                  <m:t>1,       y&gt;0</m:t>
                </m:r>
              </m:e>
            </m:eqArr>
          </m:e>
        </m:d>
      </m:oMath>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r>
      <w:r w:rsidR="00323736">
        <w:rPr>
          <w:rFonts w:eastAsiaTheme="minorEastAsia"/>
          <w:color w:val="000000" w:themeColor="text1"/>
        </w:rPr>
        <w:tab/>
        <w:t xml:space="preserve">  EQ. 2</w:t>
      </w:r>
    </w:p>
    <w:p w14:paraId="733388A9" w14:textId="2F69C859" w:rsidR="00B70BD6" w:rsidRDefault="00B70BD6" w:rsidP="001A660A">
      <w:pPr>
        <w:rPr>
          <w:rFonts w:eastAsiaTheme="minorEastAsia"/>
          <w:color w:val="000000" w:themeColor="text1"/>
        </w:rPr>
      </w:pPr>
      <w:r>
        <w:rPr>
          <w:rFonts w:eastAsiaTheme="minorEastAsia"/>
          <w:color w:val="000000" w:themeColor="text1"/>
        </w:rPr>
        <w:tab/>
        <w:t xml:space="preserve">This equation essentially thresholds the value at y, giving us either 0 or y as the value of </w:t>
      </w:r>
      <w:r w:rsidR="00DE4863">
        <w:rPr>
          <w:rFonts w:eastAsiaTheme="minorEastAsia"/>
          <w:color w:val="000000" w:themeColor="text1"/>
        </w:rPr>
        <w:t>z</w:t>
      </w:r>
      <w:r>
        <w:rPr>
          <w:rFonts w:eastAsiaTheme="minorEastAsia"/>
          <w:color w:val="000000" w:themeColor="text1"/>
        </w:rPr>
        <w:t>, which will serve as an input to the next layer. The threshold can also be shifted by using what is called a bias neuron. This bias neuron always outputs a constant value of 1 and would be added into the sum used in equation 1. Combining all of these concepts together, we can use equation 3 to find the values in a layer given inputs from a previous layer.</w:t>
      </w:r>
    </w:p>
    <w:p w14:paraId="1BCD35F6" w14:textId="0837D46E" w:rsidR="00B70BD6" w:rsidRDefault="00DE4863" w:rsidP="00221F7E">
      <w:pPr>
        <w:spacing w:before="120" w:after="120"/>
        <w:rPr>
          <w:rFonts w:eastAsiaTheme="minorEastAsia"/>
          <w:color w:val="000000" w:themeColor="text1"/>
        </w:rPr>
      </w:pPr>
      <m:oMath>
        <m:r>
          <m:rPr>
            <m:sty m:val="bi"/>
          </m:rPr>
          <w:rPr>
            <w:rFonts w:ascii="Cambria Math" w:hAnsi="Cambria Math"/>
            <w:color w:val="000000" w:themeColor="text1"/>
          </w:rPr>
          <m:t>z</m:t>
        </m:r>
        <m:r>
          <w:rPr>
            <w:rFonts w:ascii="Cambria Math" w:hAnsi="Cambria Math"/>
            <w:color w:val="000000" w:themeColor="text1"/>
          </w:rPr>
          <m:t>=ReLU</m:t>
        </m:r>
        <m:d>
          <m:dPr>
            <m:ctrlPr>
              <w:rPr>
                <w:rFonts w:ascii="Cambria Math" w:hAnsi="Cambria Math"/>
                <w:i/>
                <w:color w:val="000000" w:themeColor="text1"/>
              </w:rPr>
            </m:ctrlPr>
          </m:dPr>
          <m:e>
            <m:r>
              <m:rPr>
                <m:sty m:val="bi"/>
              </m:rPr>
              <w:rPr>
                <w:rFonts w:ascii="Cambria Math" w:hAnsi="Cambria Math"/>
                <w:color w:val="000000" w:themeColor="text1"/>
              </w:rPr>
              <m:t>Ax+b</m:t>
            </m:r>
          </m:e>
        </m:d>
      </m:oMath>
      <w:r w:rsidR="00B70BD6">
        <w:rPr>
          <w:rFonts w:eastAsiaTheme="minorEastAsia"/>
          <w:color w:val="000000" w:themeColor="text1"/>
        </w:rPr>
        <w:tab/>
      </w:r>
      <w:r w:rsidR="00B70BD6">
        <w:rPr>
          <w:rFonts w:eastAsiaTheme="minorEastAsia"/>
          <w:color w:val="000000" w:themeColor="text1"/>
        </w:rPr>
        <w:tab/>
      </w:r>
      <m:oMath>
        <m:r>
          <m:rPr>
            <m:sty m:val="bi"/>
          </m:rPr>
          <w:rPr>
            <w:rFonts w:ascii="Cambria Math" w:eastAsiaTheme="minorEastAsia" w:hAnsi="Cambria Math"/>
            <w:color w:val="000000" w:themeColor="text1"/>
          </w:rPr>
          <m:t>x</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mr>
              <m:mr>
                <m:e>
                  <m:r>
                    <w:rPr>
                      <w:rFonts w:ascii="Cambria Math" w:hAnsi="Cambria Math"/>
                      <w:color w:val="000000" w:themeColor="text1"/>
                    </w:rPr>
                    <m:t>⋮</m:t>
                  </m:r>
                </m:e>
              </m:m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n</m:t>
                      </m:r>
                    </m:sub>
                  </m:sSub>
                </m:e>
              </m:mr>
            </m:m>
          </m:e>
        </m:d>
      </m:oMath>
      <w:r w:rsidR="00B70BD6">
        <w:rPr>
          <w:rFonts w:eastAsiaTheme="minorEastAsia"/>
          <w:color w:val="000000" w:themeColor="text1"/>
        </w:rPr>
        <w:tab/>
      </w:r>
      <m:oMath>
        <m:r>
          <m:rPr>
            <m:sty m:val="bi"/>
          </m:rPr>
          <w:rPr>
            <w:rFonts w:ascii="Cambria Math" w:eastAsiaTheme="minorEastAsia" w:hAnsi="Cambria Math"/>
            <w:color w:val="000000" w:themeColor="text1"/>
          </w:rPr>
          <m:t>A</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m>
              <m:mPr>
                <m:mcs>
                  <m:mc>
                    <m:mcPr>
                      <m:count m:val="3"/>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11</m:t>
                      </m:r>
                    </m:sub>
                  </m:sSub>
                </m:e>
                <m:e>
                  <m:r>
                    <w:rPr>
                      <w:rFonts w:ascii="Cambria Math" w:hAnsi="Cambria Math"/>
                      <w:color w:val="000000" w:themeColor="text1"/>
                    </w:rPr>
                    <m: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m1</m:t>
                      </m:r>
                    </m:sub>
                  </m:sSub>
                </m:e>
                <m:e>
                  <m:r>
                    <w:rPr>
                      <w:rFonts w:ascii="Cambria Math" w:hAnsi="Cambria Math"/>
                      <w:color w:val="000000" w:themeColor="text1"/>
                    </w:rPr>
                    <m:t>⋯</m:t>
                  </m:r>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mn</m:t>
                      </m:r>
                    </m:sub>
                  </m:sSub>
                </m:e>
              </m:mr>
            </m:m>
          </m:e>
        </m:d>
      </m:oMath>
      <w:r w:rsidR="00D12A71">
        <w:rPr>
          <w:rFonts w:eastAsiaTheme="minorEastAsia"/>
          <w:color w:val="000000" w:themeColor="text1"/>
        </w:rPr>
        <w:tab/>
      </w:r>
      <m:oMath>
        <m:r>
          <m:rPr>
            <m:sty m:val="bi"/>
          </m:rPr>
          <w:rPr>
            <w:rFonts w:ascii="Cambria Math" w:eastAsiaTheme="minorEastAsia" w:hAnsi="Cambria Math"/>
            <w:color w:val="000000" w:themeColor="text1"/>
          </w:rPr>
          <m:t>b</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1</m:t>
                      </m:r>
                    </m:sub>
                  </m:sSub>
                </m:e>
              </m:mr>
              <m:mr>
                <m:e>
                  <m:r>
                    <w:rPr>
                      <w:rFonts w:ascii="Cambria Math" w:hAnsi="Cambria Math"/>
                      <w:color w:val="000000" w:themeColor="text1"/>
                    </w:rPr>
                    <m:t>⋮</m:t>
                  </m:r>
                </m:e>
              </m:m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m</m:t>
                      </m:r>
                    </m:sub>
                  </m:sSub>
                </m:e>
              </m:mr>
            </m:m>
          </m:e>
        </m:d>
      </m:oMath>
      <w:r w:rsidR="00B70BD6">
        <w:rPr>
          <w:rFonts w:eastAsiaTheme="minorEastAsia"/>
          <w:color w:val="000000" w:themeColor="text1"/>
        </w:rPr>
        <w:t xml:space="preserve"> </w:t>
      </w:r>
      <w:r w:rsidR="00D12A71">
        <w:rPr>
          <w:rFonts w:eastAsiaTheme="minorEastAsia"/>
          <w:color w:val="000000" w:themeColor="text1"/>
        </w:rPr>
        <w:tab/>
        <w:t xml:space="preserve"> </w:t>
      </w:r>
      <w:r w:rsidR="00B70BD6">
        <w:rPr>
          <w:rFonts w:eastAsiaTheme="minorEastAsia"/>
          <w:color w:val="000000" w:themeColor="text1"/>
        </w:rPr>
        <w:t xml:space="preserve"> EQ. 3</w:t>
      </w:r>
    </w:p>
    <w:p w14:paraId="6CC33DCC" w14:textId="6B638EDD" w:rsidR="00DE4863" w:rsidRDefault="00D12A71" w:rsidP="001A660A">
      <w:pPr>
        <w:rPr>
          <w:rFonts w:eastAsiaTheme="minorEastAsia"/>
          <w:color w:val="000000" w:themeColor="text1"/>
        </w:rPr>
      </w:pPr>
      <w:r>
        <w:rPr>
          <w:rFonts w:eastAsiaTheme="minorEastAsia"/>
          <w:color w:val="000000" w:themeColor="text1"/>
        </w:rPr>
        <w:tab/>
        <w:t xml:space="preserve">This equation illustrates how inputs of </w:t>
      </w:r>
      <w:proofErr w:type="spellStart"/>
      <w:r>
        <w:rPr>
          <w:rFonts w:eastAsiaTheme="minorEastAsia"/>
          <w:color w:val="000000" w:themeColor="text1"/>
        </w:rPr>
        <w:t>x</w:t>
      </w:r>
      <w:r>
        <w:rPr>
          <w:rFonts w:eastAsiaTheme="minorEastAsia"/>
          <w:color w:val="000000" w:themeColor="text1"/>
          <w:vertAlign w:val="subscript"/>
        </w:rPr>
        <w:t>n</w:t>
      </w:r>
      <w:proofErr w:type="spellEnd"/>
      <w:r>
        <w:rPr>
          <w:rFonts w:eastAsiaTheme="minorEastAsia"/>
          <w:color w:val="000000" w:themeColor="text1"/>
        </w:rPr>
        <w:t xml:space="preserve"> nodes and </w:t>
      </w:r>
      <w:proofErr w:type="spellStart"/>
      <w:r>
        <w:rPr>
          <w:rFonts w:eastAsiaTheme="minorEastAsia"/>
          <w:color w:val="000000" w:themeColor="text1"/>
        </w:rPr>
        <w:t>b</w:t>
      </w:r>
      <w:r>
        <w:rPr>
          <w:rFonts w:eastAsiaTheme="minorEastAsia"/>
          <w:color w:val="000000" w:themeColor="text1"/>
          <w:vertAlign w:val="subscript"/>
        </w:rPr>
        <w:t>m</w:t>
      </w:r>
      <w:proofErr w:type="spellEnd"/>
      <w:r>
        <w:rPr>
          <w:rFonts w:eastAsiaTheme="minorEastAsia"/>
          <w:color w:val="000000" w:themeColor="text1"/>
        </w:rPr>
        <w:t xml:space="preserve"> biases will weigh into an output of </w:t>
      </w:r>
      <w:proofErr w:type="spellStart"/>
      <w:r w:rsidR="00DE4863">
        <w:rPr>
          <w:rFonts w:eastAsiaTheme="minorEastAsia"/>
          <w:color w:val="000000" w:themeColor="text1"/>
        </w:rPr>
        <w:t>z</w:t>
      </w:r>
      <w:r>
        <w:rPr>
          <w:rFonts w:eastAsiaTheme="minorEastAsia"/>
          <w:color w:val="000000" w:themeColor="text1"/>
          <w:vertAlign w:val="subscript"/>
        </w:rPr>
        <w:t>m</w:t>
      </w:r>
      <w:proofErr w:type="spellEnd"/>
      <w:r>
        <w:rPr>
          <w:rFonts w:eastAsiaTheme="minorEastAsia"/>
          <w:color w:val="000000" w:themeColor="text1"/>
        </w:rPr>
        <w:t xml:space="preserve"> nodes in the next layer.</w:t>
      </w:r>
      <w:r w:rsidR="00DE4863">
        <w:rPr>
          <w:rFonts w:eastAsiaTheme="minorEastAsia"/>
          <w:color w:val="000000" w:themeColor="text1"/>
        </w:rPr>
        <w:t xml:space="preserve"> In generally, this equation can apply to any number of layers within a </w:t>
      </w:r>
      <w:r w:rsidR="00AC130B">
        <w:rPr>
          <w:rFonts w:eastAsiaTheme="minorEastAsia"/>
          <w:color w:val="000000" w:themeColor="text1"/>
        </w:rPr>
        <w:t>NN</w:t>
      </w:r>
      <w:r w:rsidR="00DE4863">
        <w:rPr>
          <w:rFonts w:eastAsiaTheme="minorEastAsia"/>
          <w:color w:val="000000" w:themeColor="text1"/>
        </w:rPr>
        <w:t xml:space="preserve">, but a final classification layer is always necessary. Our output classification layer should tell us what the predicted class is for a given input. Most sensibly, this can be done by outputting the probability of the input belonging to any one class. To get this information, a softmax function, as shown in equation 4, can be used. </w:t>
      </w:r>
    </w:p>
    <w:p w14:paraId="79E7AC1B" w14:textId="71BE546A" w:rsidR="00DE4863" w:rsidRDefault="00DE4863" w:rsidP="00221F7E">
      <w:pPr>
        <w:spacing w:before="120" w:after="120"/>
        <w:rPr>
          <w:rFonts w:eastAsiaTheme="minorEastAsia"/>
          <w:color w:val="000000" w:themeColor="text1"/>
        </w:rPr>
      </w:pPr>
      <m:oMath>
        <m:r>
          <m:rPr>
            <m:sty m:val="bi"/>
          </m:rPr>
          <w:rPr>
            <w:rFonts w:ascii="Cambria Math" w:hAnsi="Cambria Math"/>
            <w:color w:val="000000" w:themeColor="text1"/>
          </w:rPr>
          <m:t>z</m:t>
        </m:r>
        <m:r>
          <w:rPr>
            <w:rFonts w:ascii="Cambria Math" w:hAnsi="Cambria Math"/>
            <w:color w:val="000000" w:themeColor="text1"/>
          </w:rPr>
          <m:t>= σ(</m:t>
        </m:r>
        <m:r>
          <m:rPr>
            <m:sty m:val="bi"/>
          </m:rPr>
          <w:rPr>
            <w:rFonts w:ascii="Cambria Math" w:hAnsi="Cambria Math"/>
            <w:color w:val="000000" w:themeColor="text1"/>
          </w:rPr>
          <m:t>y</m:t>
        </m:r>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m</m:t>
                </m:r>
              </m:sup>
              <m:e>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sup>
                </m:sSup>
              </m:e>
            </m:nary>
          </m:den>
        </m:f>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sup>
                  </m:sSup>
                </m:e>
              </m:mr>
              <m:mr>
                <m:e>
                  <m:r>
                    <w:rPr>
                      <w:rFonts w:ascii="Cambria Math" w:hAnsi="Cambria Math"/>
                      <w:color w:val="000000" w:themeColor="text1"/>
                    </w:rPr>
                    <m:t>⋮</m:t>
                  </m:r>
                </m:e>
              </m:mr>
              <m:mr>
                <m:e>
                  <m:sSup>
                    <m:sSupPr>
                      <m:ctrlPr>
                        <w:rPr>
                          <w:rFonts w:ascii="Cambria Math" w:hAnsi="Cambria Math"/>
                          <w:i/>
                          <w:color w:val="000000" w:themeColor="text1"/>
                        </w:rPr>
                      </m:ctrlPr>
                    </m:sSupPr>
                    <m:e>
                      <m:r>
                        <w:rPr>
                          <w:rFonts w:ascii="Cambria Math" w:hAnsi="Cambria Math"/>
                          <w:color w:val="000000" w:themeColor="text1"/>
                        </w:rPr>
                        <m:t>e</m:t>
                      </m:r>
                    </m:e>
                    <m:sup>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m</m:t>
                          </m:r>
                        </m:sub>
                      </m:sSub>
                    </m:sup>
                  </m:sSup>
                </m:e>
              </m:mr>
            </m:m>
          </m:e>
        </m:d>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 xml:space="preserve"> </w:t>
      </w:r>
      <w:r w:rsidR="00FA47CB">
        <w:rPr>
          <w:rFonts w:eastAsiaTheme="minorEastAsia"/>
          <w:color w:val="000000" w:themeColor="text1"/>
        </w:rPr>
        <w:tab/>
      </w:r>
      <w:r>
        <w:rPr>
          <w:rFonts w:eastAsiaTheme="minorEastAsia"/>
          <w:color w:val="000000" w:themeColor="text1"/>
        </w:rPr>
        <w:t xml:space="preserve"> </w:t>
      </w:r>
      <w:r w:rsidR="00FA47CB">
        <w:rPr>
          <w:rFonts w:eastAsiaTheme="minorEastAsia"/>
          <w:color w:val="000000" w:themeColor="text1"/>
        </w:rPr>
        <w:t xml:space="preserve"> </w:t>
      </w:r>
      <w:r>
        <w:rPr>
          <w:rFonts w:eastAsiaTheme="minorEastAsia"/>
          <w:color w:val="000000" w:themeColor="text1"/>
        </w:rPr>
        <w:t>EQ. 4</w:t>
      </w:r>
    </w:p>
    <w:p w14:paraId="16AEF5B1" w14:textId="6E3241D2" w:rsidR="00E178DC" w:rsidRDefault="00FA47CB" w:rsidP="00FA47CB">
      <w:pPr>
        <w:rPr>
          <w:rFonts w:eastAsiaTheme="minorEastAsia"/>
          <w:color w:val="000000" w:themeColor="text1"/>
        </w:rPr>
      </w:pPr>
      <w:r>
        <w:rPr>
          <w:rFonts w:eastAsiaTheme="minorEastAsia"/>
          <w:color w:val="000000" w:themeColor="text1"/>
        </w:rPr>
        <w:tab/>
        <w:t xml:space="preserve">This will serve as the activation function for the final output layer of a </w:t>
      </w:r>
      <w:r w:rsidR="00AC130B">
        <w:rPr>
          <w:rFonts w:eastAsiaTheme="minorEastAsia"/>
          <w:color w:val="000000" w:themeColor="text1"/>
        </w:rPr>
        <w:t>NN</w:t>
      </w:r>
      <w:r>
        <w:rPr>
          <w:rFonts w:eastAsiaTheme="minorEastAsia"/>
          <w:color w:val="000000" w:themeColor="text1"/>
        </w:rPr>
        <w:t>, with z representing the probability vector for a given number of classes and y being the sum of the inputs (as in equation 1).</w:t>
      </w:r>
      <w:r w:rsidR="00E178DC">
        <w:rPr>
          <w:rFonts w:eastAsiaTheme="minorEastAsia"/>
          <w:color w:val="000000" w:themeColor="text1"/>
        </w:rPr>
        <w:t xml:space="preserve"> These principles have so far explained how a </w:t>
      </w:r>
      <w:r w:rsidR="00AC130B">
        <w:rPr>
          <w:rFonts w:eastAsiaTheme="minorEastAsia"/>
          <w:color w:val="000000" w:themeColor="text1"/>
        </w:rPr>
        <w:t>NN</w:t>
      </w:r>
      <w:r w:rsidR="00E178DC">
        <w:rPr>
          <w:rFonts w:eastAsiaTheme="minorEastAsia"/>
          <w:color w:val="000000" w:themeColor="text1"/>
        </w:rPr>
        <w:t xml:space="preserve"> computes an output from a given input, but not how to find the correct output. To achieve this, we must use supervised training, where the predicted class is compared to the true class, and the network’s model is adjusted accordingly. To find the different between the predicted and true classes, a variety of algorithm can be used. In this work, the cross-entropy loss, as shown in equation 5, will be used to find how greatly our predictions differ from the true values.</w:t>
      </w:r>
    </w:p>
    <w:p w14:paraId="0ECC853B" w14:textId="110AEB2A" w:rsidR="00E178DC" w:rsidRPr="00221F7E" w:rsidRDefault="00E178DC" w:rsidP="00221F7E">
      <w:pPr>
        <w:spacing w:before="120" w:after="120"/>
        <w:rPr>
          <w:rFonts w:eastAsiaTheme="minorEastAsia"/>
          <w:color w:val="000000" w:themeColor="text1"/>
        </w:rPr>
      </w:pPr>
      <m:oMath>
        <m:r>
          <w:rPr>
            <w:rFonts w:ascii="Cambria Math" w:hAnsi="Cambria Math"/>
            <w:color w:val="000000" w:themeColor="text1"/>
          </w:rPr>
          <m:t>L=-</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sSub>
              <m:sSubPr>
                <m:ctrlPr>
                  <w:rPr>
                    <w:rFonts w:ascii="Cambria Math" w:hAnsi="Cambria Math"/>
                    <w:i/>
                    <w:color w:val="000000" w:themeColor="text1"/>
                  </w:rPr>
                </m:ctrlPr>
              </m:sSubPr>
              <m:e>
                <m:r>
                  <m:rPr>
                    <m:sty m:val="p"/>
                  </m:rPr>
                  <w:rPr>
                    <w:rFonts w:ascii="Cambria Math" w:hAnsi="Cambria Math"/>
                    <w:color w:val="000000" w:themeColor="text1"/>
                  </w:rPr>
                  <m:t>*</m:t>
                </m:r>
                <m:r>
                  <m:rPr>
                    <m:sty m:val="p"/>
                  </m:rPr>
                  <w:rPr>
                    <w:rFonts w:ascii="Cambria Math" w:hAnsi="Cambria Math"/>
                    <w:color w:val="000000" w:themeColor="text1"/>
                  </w:rPr>
                  <m:t>ln⁡</m:t>
                </m:r>
                <m:r>
                  <w:rPr>
                    <w:rFonts w:ascii="Cambria Math" w:hAnsi="Cambria Math"/>
                    <w:color w:val="000000" w:themeColor="text1"/>
                  </w:rPr>
                  <m:t>(z</m:t>
                </m:r>
              </m:e>
              <m:sub>
                <m:r>
                  <w:rPr>
                    <w:rFonts w:ascii="Cambria Math" w:hAnsi="Cambria Math"/>
                    <w:color w:val="000000" w:themeColor="text1"/>
                  </w:rPr>
                  <m:t>j</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r>
              <m:rPr>
                <m:sty m:val="p"/>
              </m:rPr>
              <w:rPr>
                <w:rFonts w:ascii="Cambria Math" w:hAnsi="Cambria Math"/>
                <w:color w:val="000000" w:themeColor="text1"/>
              </w:rPr>
              <m:t>*</m:t>
            </m:r>
            <m:r>
              <m:rPr>
                <m:sty m:val="p"/>
              </m:rPr>
              <w:rPr>
                <w:rFonts w:ascii="Cambria Math" w:hAnsi="Cambria Math"/>
                <w:color w:val="000000" w:themeColor="text1"/>
              </w:rPr>
              <m:t>ln⁡</m:t>
            </m:r>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j</m:t>
                </m:r>
              </m:sub>
            </m:sSub>
            <m:r>
              <w:rPr>
                <w:rFonts w:ascii="Cambria Math" w:hAnsi="Cambria Math"/>
                <w:color w:val="000000" w:themeColor="text1"/>
              </w:rPr>
              <m:t>)</m:t>
            </m:r>
          </m:e>
        </m:nary>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 xml:space="preserve">  EQ. 5</w:t>
      </w:r>
    </w:p>
    <w:p w14:paraId="32A37F8B" w14:textId="4571D1D0" w:rsidR="00E178DC" w:rsidRDefault="00E178DC" w:rsidP="00FA47CB">
      <w:pPr>
        <w:rPr>
          <w:color w:val="000000" w:themeColor="text1"/>
        </w:rPr>
      </w:pPr>
      <w:r>
        <w:rPr>
          <w:color w:val="000000" w:themeColor="text1"/>
        </w:rPr>
        <w:tab/>
        <w:t>This equation computes the loss (or error) of our network, L, by comparing the true classes, y, to the predicted classes, z. Once we know the loss of our network for a given data point, the weights between nodes have to be adjusted to minimize this loss. To account for the many weights used, a</w:t>
      </w:r>
      <w:r w:rsidR="00214EF3">
        <w:rPr>
          <w:color w:val="000000" w:themeColor="text1"/>
        </w:rPr>
        <w:t>n optimization</w:t>
      </w:r>
      <w:r>
        <w:rPr>
          <w:color w:val="000000" w:themeColor="text1"/>
        </w:rPr>
        <w:t xml:space="preserve"> method known as stochastic gradient descent, shown in equation 6, is used.</w:t>
      </w:r>
    </w:p>
    <w:p w14:paraId="0266DB84" w14:textId="7CCE7C9F" w:rsidR="00221F7E" w:rsidRDefault="00221F7E" w:rsidP="00221F7E">
      <w:pPr>
        <w:spacing w:before="120" w:after="120"/>
        <w:rPr>
          <w:rFonts w:eastAsiaTheme="minorEastAsia"/>
          <w:color w:val="000000" w:themeColor="text1"/>
        </w:rPr>
      </w:pPr>
      <m:oMath>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w:rPr>
                <w:rFonts w:ascii="Cambria Math" w:hAnsi="Cambria Math"/>
                <w:color w:val="000000" w:themeColor="text1"/>
              </w:rPr>
              <m:t>0</m:t>
            </m:r>
          </m:sub>
        </m:sSub>
        <m:r>
          <m:rPr>
            <m:sty m:val="bi"/>
          </m:rPr>
          <w:rPr>
            <w:rFonts w:ascii="Cambria Math" w:hAnsi="Cambria Math"/>
            <w:color w:val="000000" w:themeColor="text1"/>
          </w:rPr>
          <m:t>-</m:t>
        </m:r>
        <m:r>
          <w:rPr>
            <w:rFonts w:ascii="Cambria Math" w:hAnsi="Cambria Math"/>
            <w:color w:val="000000" w:themeColor="text1"/>
          </w:rPr>
          <m:t>δ</m:t>
        </m:r>
        <m:r>
          <m:rPr>
            <m:sty m:val="p"/>
          </m:rPr>
          <w:rPr>
            <w:rFonts w:ascii="Cambria Math" w:hAnsi="Cambria Math"/>
            <w:color w:val="000000" w:themeColor="text1"/>
          </w:rPr>
          <m:t>∇</m:t>
        </m:r>
        <m:r>
          <w:rPr>
            <w:rFonts w:ascii="Cambria Math" w:hAnsi="Cambria Math"/>
            <w:color w:val="000000" w:themeColor="text1"/>
          </w:rPr>
          <m:t>L(</m:t>
        </m:r>
        <m:sSub>
          <m:sSubPr>
            <m:ctrlPr>
              <w:rPr>
                <w:rFonts w:ascii="Cambria Math" w:hAnsi="Cambria Math"/>
                <w:b/>
                <w:bCs/>
                <w:i/>
                <w:color w:val="000000" w:themeColor="text1"/>
              </w:rPr>
            </m:ctrlPr>
          </m:sSubPr>
          <m:e>
            <m:r>
              <m:rPr>
                <m:sty m:val="bi"/>
              </m:rPr>
              <w:rPr>
                <w:rFonts w:ascii="Cambria Math" w:hAnsi="Cambria Math"/>
                <w:color w:val="000000" w:themeColor="text1"/>
              </w:rPr>
              <m:t>A</m:t>
            </m:r>
          </m:e>
          <m:sub>
            <m:r>
              <w:rPr>
                <w:rFonts w:ascii="Cambria Math" w:hAnsi="Cambria Math"/>
                <w:color w:val="000000" w:themeColor="text1"/>
              </w:rPr>
              <m:t>0</m:t>
            </m:r>
          </m:sub>
        </m:sSub>
        <m:r>
          <m:rPr>
            <m:sty m:val="bi"/>
          </m:rPr>
          <w:rPr>
            <w:rFonts w:ascii="Cambria Math" w:hAnsi="Cambria Math"/>
            <w:color w:val="000000" w:themeColor="text1"/>
          </w:rPr>
          <m:t>)</m:t>
        </m:r>
      </m:oMath>
      <w:r w:rsidR="00E178DC">
        <w:rPr>
          <w:rFonts w:eastAsiaTheme="minorEastAsia"/>
          <w:color w:val="000000" w:themeColor="text1"/>
        </w:rPr>
        <w:tab/>
      </w:r>
      <w:r w:rsidR="00E178DC">
        <w:rPr>
          <w:rFonts w:eastAsiaTheme="minorEastAsia"/>
          <w:color w:val="000000" w:themeColor="text1"/>
        </w:rPr>
        <w:tab/>
      </w:r>
      <w:r w:rsidR="00E178DC">
        <w:rPr>
          <w:rFonts w:eastAsiaTheme="minorEastAsia"/>
          <w:color w:val="000000" w:themeColor="text1"/>
        </w:rPr>
        <w:tab/>
      </w:r>
      <w:r w:rsidR="00E178DC">
        <w:rPr>
          <w:rFonts w:eastAsiaTheme="minorEastAsia"/>
          <w:color w:val="000000" w:themeColor="text1"/>
        </w:rPr>
        <w:tab/>
      </w:r>
      <w:r w:rsidR="00E178DC">
        <w:rPr>
          <w:rFonts w:eastAsiaTheme="minorEastAsia"/>
          <w:color w:val="000000" w:themeColor="text1"/>
        </w:rPr>
        <w:tab/>
        <w:t xml:space="preserve">  </w:t>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 xml:space="preserve">  </w:t>
      </w:r>
      <w:r w:rsidR="00E178DC">
        <w:rPr>
          <w:rFonts w:eastAsiaTheme="minorEastAsia"/>
          <w:color w:val="000000" w:themeColor="text1"/>
        </w:rPr>
        <w:t xml:space="preserve">EQ. </w:t>
      </w:r>
      <w:r>
        <w:rPr>
          <w:rFonts w:eastAsiaTheme="minorEastAsia"/>
          <w:color w:val="000000" w:themeColor="text1"/>
        </w:rPr>
        <w:t>6</w:t>
      </w:r>
    </w:p>
    <w:p w14:paraId="1115D078" w14:textId="3013D0C5" w:rsidR="00075D7E" w:rsidRPr="00221F7E" w:rsidRDefault="00221F7E" w:rsidP="00221F7E">
      <w:pPr>
        <w:rPr>
          <w:rFonts w:eastAsiaTheme="minorEastAsia"/>
          <w:color w:val="000000" w:themeColor="text1"/>
        </w:rPr>
      </w:pPr>
      <w:r>
        <w:rPr>
          <w:rFonts w:eastAsiaTheme="minorEastAsia"/>
          <w:color w:val="000000" w:themeColor="text1"/>
        </w:rPr>
        <w:tab/>
      </w:r>
      <w:r w:rsidRPr="00221F7E">
        <w:rPr>
          <w:rFonts w:eastAsiaTheme="minorEastAsia"/>
          <w:color w:val="000000" w:themeColor="text1"/>
        </w:rPr>
        <w:t xml:space="preserve">This equation uses the negative gradient of the loss function, L, to adjust the weights of the network, </w:t>
      </w:r>
      <w:r w:rsidRPr="00221F7E">
        <w:rPr>
          <w:rFonts w:eastAsiaTheme="minorEastAsia"/>
          <w:b/>
          <w:bCs/>
          <w:color w:val="000000" w:themeColor="text1"/>
        </w:rPr>
        <w:t>A</w:t>
      </w:r>
      <w:r w:rsidRPr="00221F7E">
        <w:rPr>
          <w:rFonts w:eastAsiaTheme="minorEastAsia"/>
          <w:color w:val="000000" w:themeColor="text1"/>
        </w:rPr>
        <w:t xml:space="preserve">, with a step size of </w:t>
      </w:r>
      <w:r w:rsidRPr="00221F7E">
        <w:rPr>
          <w:rFonts w:ascii="Cambria Math" w:eastAsiaTheme="minorEastAsia" w:hAnsi="Cambria Math" w:cs="Cambria Math"/>
          <w:color w:val="000000" w:themeColor="text1"/>
        </w:rPr>
        <w:t>𝛿</w:t>
      </w:r>
      <w:r w:rsidRPr="00221F7E">
        <w:rPr>
          <w:rFonts w:eastAsiaTheme="minorEastAsia"/>
          <w:color w:val="000000" w:themeColor="text1"/>
        </w:rPr>
        <w:t xml:space="preserve">. The negative gradient can be used because the loss function should be convex at most points, due to the use of the log function. Essentially, this causes the loss function to be minimized by moving down the gradient of the function </w:t>
      </w:r>
      <w:r>
        <w:rPr>
          <w:rFonts w:eastAsiaTheme="minorEastAsia"/>
          <w:color w:val="000000" w:themeColor="text1"/>
        </w:rPr>
        <w:t xml:space="preserve">in steps </w:t>
      </w:r>
      <w:r w:rsidRPr="00221F7E">
        <w:rPr>
          <w:rFonts w:eastAsiaTheme="minorEastAsia"/>
          <w:color w:val="000000" w:themeColor="text1"/>
        </w:rPr>
        <w:t>towards a minim</w:t>
      </w:r>
      <w:r>
        <w:rPr>
          <w:rFonts w:eastAsiaTheme="minorEastAsia"/>
          <w:color w:val="000000" w:themeColor="text1"/>
        </w:rPr>
        <w:t>um</w:t>
      </w:r>
      <w:r w:rsidRPr="00221F7E">
        <w:rPr>
          <w:rFonts w:eastAsiaTheme="minorEastAsia"/>
          <w:color w:val="000000" w:themeColor="text1"/>
        </w:rPr>
        <w:t>. Howe</w:t>
      </w:r>
      <w:r>
        <w:rPr>
          <w:rFonts w:eastAsiaTheme="minorEastAsia"/>
          <w:color w:val="000000" w:themeColor="text1"/>
        </w:rPr>
        <w:t xml:space="preserve">ver, due to the complexity of </w:t>
      </w:r>
      <w:r w:rsidR="00AC130B">
        <w:rPr>
          <w:rFonts w:eastAsiaTheme="minorEastAsia"/>
          <w:color w:val="000000" w:themeColor="text1"/>
        </w:rPr>
        <w:t>NN</w:t>
      </w:r>
      <w:r>
        <w:rPr>
          <w:rFonts w:eastAsiaTheme="minorEastAsia"/>
          <w:color w:val="000000" w:themeColor="text1"/>
        </w:rPr>
        <w:t xml:space="preserve">s the loss is often not completely convex, leading to some issues with getting caught in local minima. </w:t>
      </w:r>
    </w:p>
    <w:p w14:paraId="49AD58EE" w14:textId="5EAC3838" w:rsidR="004E3980" w:rsidRPr="004E3980" w:rsidRDefault="004E3980" w:rsidP="002158A2">
      <w:pPr>
        <w:rPr>
          <w:rFonts w:eastAsiaTheme="minorEastAsia"/>
          <w:i/>
          <w:iCs/>
          <w:color w:val="000000" w:themeColor="text1"/>
          <w:sz w:val="20"/>
          <w:szCs w:val="20"/>
        </w:rPr>
      </w:pPr>
      <w:r w:rsidRPr="004E3980">
        <w:rPr>
          <w:rFonts w:eastAsiaTheme="minorEastAsia"/>
          <w:i/>
          <w:iCs/>
          <w:color w:val="000000" w:themeColor="text1"/>
          <w:sz w:val="20"/>
          <w:szCs w:val="20"/>
        </w:rPr>
        <w:lastRenderedPageBreak/>
        <w:t>Figure 1.</w:t>
      </w:r>
      <w:r>
        <w:rPr>
          <w:rFonts w:eastAsiaTheme="minorEastAsia"/>
          <w:i/>
          <w:iCs/>
          <w:color w:val="000000" w:themeColor="text1"/>
          <w:sz w:val="20"/>
          <w:szCs w:val="20"/>
        </w:rPr>
        <w:t xml:space="preserve"> Example architecture of a CNN for use on the original MNIST dataset. Note the use of pooling layers, full-connected layers, and convolutional layers. Image provided from [1].</w:t>
      </w:r>
    </w:p>
    <w:p w14:paraId="2D42468A" w14:textId="77777777" w:rsidR="004E3980" w:rsidRDefault="004E3980" w:rsidP="002158A2">
      <w:pPr>
        <w:rPr>
          <w:rFonts w:eastAsiaTheme="minorEastAsia"/>
          <w:color w:val="FF0000"/>
        </w:rPr>
      </w:pPr>
    </w:p>
    <w:p w14:paraId="1E300504" w14:textId="77777777" w:rsidR="004E3980" w:rsidRDefault="004E3980" w:rsidP="002158A2">
      <w:pPr>
        <w:rPr>
          <w:rFonts w:eastAsiaTheme="minorEastAsia"/>
          <w:color w:val="FF0000"/>
        </w:rPr>
      </w:pPr>
    </w:p>
    <w:p w14:paraId="4B757C57" w14:textId="77777777" w:rsidR="004E3980" w:rsidRDefault="004E3980" w:rsidP="002158A2">
      <w:pPr>
        <w:rPr>
          <w:rFonts w:eastAsiaTheme="minorEastAsia"/>
          <w:color w:val="FF0000"/>
        </w:rPr>
      </w:pPr>
    </w:p>
    <w:p w14:paraId="49300F09" w14:textId="77777777" w:rsidR="004E3980" w:rsidRDefault="004E3980" w:rsidP="002158A2">
      <w:pPr>
        <w:rPr>
          <w:rFonts w:eastAsiaTheme="minorEastAsia"/>
          <w:color w:val="FF0000"/>
        </w:rPr>
      </w:pPr>
    </w:p>
    <w:p w14:paraId="2FD937FB" w14:textId="77777777" w:rsidR="004E3980" w:rsidRDefault="004E3980" w:rsidP="002158A2">
      <w:pPr>
        <w:rPr>
          <w:rFonts w:eastAsiaTheme="minorEastAsia"/>
          <w:color w:val="FF0000"/>
        </w:rPr>
      </w:pPr>
    </w:p>
    <w:p w14:paraId="6F5A02B3" w14:textId="77777777" w:rsidR="004E3980" w:rsidRDefault="004E3980" w:rsidP="002158A2">
      <w:pPr>
        <w:rPr>
          <w:rFonts w:eastAsiaTheme="minorEastAsia"/>
          <w:color w:val="FF0000"/>
        </w:rPr>
      </w:pPr>
    </w:p>
    <w:p w14:paraId="4C9CC45A" w14:textId="0FF5A685" w:rsidR="004E3980" w:rsidRDefault="004E3980" w:rsidP="002158A2">
      <w:pPr>
        <w:rPr>
          <w:rFonts w:eastAsiaTheme="minorEastAsia"/>
          <w:color w:val="FF0000"/>
        </w:rPr>
      </w:pPr>
    </w:p>
    <w:p w14:paraId="5E01FE8D" w14:textId="77777777" w:rsidR="004E3980" w:rsidRDefault="004E3980" w:rsidP="002158A2">
      <w:pPr>
        <w:rPr>
          <w:rFonts w:eastAsiaTheme="minorEastAsia"/>
          <w:color w:val="FF0000"/>
        </w:rPr>
      </w:pPr>
    </w:p>
    <w:p w14:paraId="28F1066A" w14:textId="761CDED0" w:rsidR="00EC2386" w:rsidRDefault="00EF3FC5" w:rsidP="002158A2">
      <w:pPr>
        <w:rPr>
          <w:rFonts w:eastAsiaTheme="minorEastAsia"/>
          <w:color w:val="000000" w:themeColor="text1"/>
        </w:rPr>
      </w:pPr>
      <w:r>
        <w:rPr>
          <w:rFonts w:eastAsiaTheme="minorEastAsia"/>
          <w:color w:val="FF0000"/>
        </w:rPr>
        <w:tab/>
      </w:r>
      <w:r>
        <w:rPr>
          <w:rFonts w:eastAsiaTheme="minorEastAsia"/>
          <w:color w:val="000000" w:themeColor="text1"/>
        </w:rPr>
        <w:t xml:space="preserve">All of the previously mentioned mathematics apply broadly to ANNs but are slightly different in CNNs. These types of networks are often used in image classification, as shown later in this paper. Rather than summing a flat layer of nodes, they aim to use spatial information to detect features from 2D images. Each layer is then not a set of nodes, but a set of images known feature maps. Feature maps are </w:t>
      </w:r>
      <w:r w:rsidR="004E3980">
        <w:rPr>
          <w:rFonts w:eastAsiaTheme="minorEastAsia"/>
          <w:noProof/>
          <w:color w:val="000000" w:themeColor="text1"/>
        </w:rPr>
        <w:drawing>
          <wp:anchor distT="0" distB="0" distL="114300" distR="114300" simplePos="0" relativeHeight="251658240" behindDoc="0" locked="0" layoutInCell="1" allowOverlap="1" wp14:anchorId="55CDDEFF" wp14:editId="60D57770">
            <wp:simplePos x="0" y="0"/>
            <wp:positionH relativeFrom="margin">
              <wp:align>left</wp:align>
            </wp:positionH>
            <wp:positionV relativeFrom="margin">
              <wp:align>top</wp:align>
            </wp:positionV>
            <wp:extent cx="3657600" cy="1957705"/>
            <wp:effectExtent l="0" t="0" r="0" b="0"/>
            <wp:wrapSquare wrapText="bothSides"/>
            <wp:docPr id="2" name="Picture 2"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1957705"/>
                    </a:xfrm>
                    <a:prstGeom prst="rect">
                      <a:avLst/>
                    </a:prstGeom>
                  </pic:spPr>
                </pic:pic>
              </a:graphicData>
            </a:graphic>
          </wp:anchor>
        </w:drawing>
      </w:r>
      <w:r>
        <w:rPr>
          <w:rFonts w:eastAsiaTheme="minorEastAsia"/>
          <w:color w:val="000000" w:themeColor="text1"/>
        </w:rPr>
        <w:t xml:space="preserve">calculated by convolving a filter (similar to weights) of a certain size (known as the kernel) with the previous layer to obtain a new image. These resulting images are then pooled to reduce dimensionality, by averaging (average pooling) or calculating the maximum (max pooling) over a certain region of the image. Eventually, the images are reduced down and fed into a fully connected </w:t>
      </w:r>
      <w:r w:rsidR="00AC130B">
        <w:rPr>
          <w:rFonts w:eastAsiaTheme="minorEastAsia"/>
          <w:color w:val="000000" w:themeColor="text1"/>
        </w:rPr>
        <w:t>NN</w:t>
      </w:r>
      <w:r>
        <w:rPr>
          <w:rFonts w:eastAsiaTheme="minorEastAsia"/>
          <w:color w:val="000000" w:themeColor="text1"/>
        </w:rPr>
        <w:t xml:space="preserve">, where classification can occur as before. An example of CNN can be seen in Figure 1, for additional </w:t>
      </w:r>
      <w:r w:rsidR="005A7E5A">
        <w:rPr>
          <w:rFonts w:eastAsiaTheme="minorEastAsia"/>
          <w:color w:val="000000" w:themeColor="text1"/>
        </w:rPr>
        <w:t>clarity</w:t>
      </w:r>
      <w:r>
        <w:rPr>
          <w:rFonts w:eastAsiaTheme="minorEastAsia"/>
          <w:color w:val="000000" w:themeColor="text1"/>
        </w:rPr>
        <w:t>.</w:t>
      </w:r>
    </w:p>
    <w:p w14:paraId="2EEF0121" w14:textId="77777777" w:rsidR="00EF3FC5" w:rsidRPr="00EF3FC5" w:rsidRDefault="00EF3FC5" w:rsidP="002158A2">
      <w:pPr>
        <w:rPr>
          <w:rFonts w:eastAsiaTheme="minorEastAsia"/>
          <w:color w:val="000000" w:themeColor="text1"/>
        </w:rPr>
      </w:pPr>
    </w:p>
    <w:p w14:paraId="01AD91D9" w14:textId="03543C93" w:rsidR="008338A5" w:rsidRDefault="008338A5" w:rsidP="002158A2">
      <w:pPr>
        <w:rPr>
          <w:b/>
          <w:bCs/>
          <w:color w:val="000000" w:themeColor="text1"/>
        </w:rPr>
      </w:pPr>
      <w:r w:rsidRPr="00EF3FC5">
        <w:rPr>
          <w:b/>
          <w:bCs/>
          <w:color w:val="000000" w:themeColor="text1"/>
        </w:rPr>
        <w:t>III. Algorithm Implementation and Development</w:t>
      </w:r>
    </w:p>
    <w:p w14:paraId="7708A3AB" w14:textId="7C3F8229" w:rsidR="00A638D7" w:rsidRDefault="00102855" w:rsidP="002158A2">
      <w:pPr>
        <w:rPr>
          <w:color w:val="000000" w:themeColor="text1"/>
        </w:rPr>
      </w:pPr>
      <w:r>
        <w:rPr>
          <w:b/>
          <w:bCs/>
          <w:color w:val="000000" w:themeColor="text1"/>
        </w:rPr>
        <w:tab/>
      </w:r>
      <w:r>
        <w:rPr>
          <w:color w:val="000000" w:themeColor="text1"/>
        </w:rPr>
        <w:t xml:space="preserve">In this work, the fashion dataset from the </w:t>
      </w:r>
      <w:r w:rsidRPr="00102855">
        <w:rPr>
          <w:color w:val="000000" w:themeColor="text1"/>
        </w:rPr>
        <w:t>Modified National Institute of Standards and Technology</w:t>
      </w:r>
      <w:r>
        <w:rPr>
          <w:color w:val="000000" w:themeColor="text1"/>
        </w:rPr>
        <w:t xml:space="preserve"> (MNIST) will be used to train and test two different styles of </w:t>
      </w:r>
      <w:r w:rsidR="00AC130B">
        <w:rPr>
          <w:color w:val="000000" w:themeColor="text1"/>
        </w:rPr>
        <w:t>NN</w:t>
      </w:r>
      <w:r>
        <w:rPr>
          <w:color w:val="000000" w:themeColor="text1"/>
        </w:rPr>
        <w:t>s. This dataset contains 70,000 28x28 pixel images of 10 differ</w:t>
      </w:r>
      <w:r w:rsidR="004E3980">
        <w:rPr>
          <w:noProof/>
          <w:color w:val="000000" w:themeColor="text1"/>
        </w:rPr>
        <w:drawing>
          <wp:anchor distT="0" distB="0" distL="114300" distR="114300" simplePos="0" relativeHeight="251659264" behindDoc="0" locked="0" layoutInCell="1" allowOverlap="1" wp14:anchorId="224B1440" wp14:editId="369278A5">
            <wp:simplePos x="0" y="0"/>
            <wp:positionH relativeFrom="margin">
              <wp:align>left</wp:align>
            </wp:positionH>
            <wp:positionV relativeFrom="margin">
              <wp:align>bottom</wp:align>
            </wp:positionV>
            <wp:extent cx="2286000" cy="2624931"/>
            <wp:effectExtent l="0" t="0" r="0" b="0"/>
            <wp:wrapSquare wrapText="bothSides"/>
            <wp:docPr id="7" name="Picture 7"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NIST.png"/>
                    <pic:cNvPicPr/>
                  </pic:nvPicPr>
                  <pic:blipFill>
                    <a:blip r:embed="rId8">
                      <a:extLst>
                        <a:ext uri="{28A0092B-C50C-407E-A947-70E740481C1C}">
                          <a14:useLocalDpi xmlns:a14="http://schemas.microsoft.com/office/drawing/2010/main" val="0"/>
                        </a:ext>
                      </a:extLst>
                    </a:blip>
                    <a:stretch>
                      <a:fillRect/>
                    </a:stretch>
                  </pic:blipFill>
                  <pic:spPr>
                    <a:xfrm>
                      <a:off x="0" y="0"/>
                      <a:ext cx="2286000" cy="2624931"/>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color w:val="000000" w:themeColor="text1"/>
        </w:rPr>
        <w:t>ent</w:t>
      </w:r>
      <w:proofErr w:type="spellEnd"/>
      <w:r>
        <w:rPr>
          <w:color w:val="000000" w:themeColor="text1"/>
        </w:rPr>
        <w:t xml:space="preserve"> clothing types, as shown in Figure 2.  55,000 of these images were used for training, 5,000 for validation, and 10,000 for testing of each network.</w:t>
      </w:r>
      <w:r w:rsidR="00A638D7">
        <w:rPr>
          <w:color w:val="000000" w:themeColor="text1"/>
        </w:rPr>
        <w:t xml:space="preserve"> This data was first loaded in, normalized, and split into these sets before training the </w:t>
      </w:r>
      <w:r w:rsidR="00AC130B">
        <w:rPr>
          <w:color w:val="000000" w:themeColor="text1"/>
        </w:rPr>
        <w:t>NN</w:t>
      </w:r>
      <w:r w:rsidR="00A638D7">
        <w:rPr>
          <w:color w:val="000000" w:themeColor="text1"/>
        </w:rPr>
        <w:t>s (lines 1-30).</w:t>
      </w:r>
    </w:p>
    <w:p w14:paraId="2B716937" w14:textId="6915BE3E" w:rsidR="004E3980" w:rsidRDefault="004E3980" w:rsidP="002158A2">
      <w:pPr>
        <w:rPr>
          <w:color w:val="000000" w:themeColor="text1"/>
        </w:rPr>
      </w:pPr>
    </w:p>
    <w:p w14:paraId="0E30155C" w14:textId="77777777" w:rsidR="004E3980" w:rsidRDefault="004E3980" w:rsidP="002158A2">
      <w:pPr>
        <w:rPr>
          <w:color w:val="000000" w:themeColor="text1"/>
        </w:rPr>
      </w:pPr>
    </w:p>
    <w:p w14:paraId="09929E12" w14:textId="2C2B24D0" w:rsidR="004E3980" w:rsidRPr="004E3980" w:rsidRDefault="004E3980" w:rsidP="002158A2">
      <w:pPr>
        <w:rPr>
          <w:i/>
          <w:iCs/>
          <w:color w:val="000000" w:themeColor="text1"/>
          <w:sz w:val="20"/>
          <w:szCs w:val="20"/>
        </w:rPr>
      </w:pPr>
      <w:r w:rsidRPr="004E3980">
        <w:rPr>
          <w:i/>
          <w:iCs/>
          <w:color w:val="000000" w:themeColor="text1"/>
          <w:sz w:val="20"/>
          <w:szCs w:val="20"/>
        </w:rPr>
        <w:t>Figure 2. Example images from the fashion MNIST dataset. Each image is 28x28 pixels and represents a different article of clothing. Some images have clear similarities (shoes, shirts, etc.) while others are fairly easy to differentiate (bags, not shown).</w:t>
      </w:r>
    </w:p>
    <w:p w14:paraId="5BE13A65" w14:textId="6A8A0E4E" w:rsidR="004E3980" w:rsidRDefault="004E3980" w:rsidP="002158A2">
      <w:pPr>
        <w:rPr>
          <w:color w:val="000000" w:themeColor="text1"/>
        </w:rPr>
      </w:pPr>
    </w:p>
    <w:p w14:paraId="4D53A977" w14:textId="1D991FFC" w:rsidR="004E3980" w:rsidRDefault="004E3980" w:rsidP="002158A2">
      <w:pPr>
        <w:rPr>
          <w:color w:val="000000" w:themeColor="text1"/>
        </w:rPr>
      </w:pPr>
    </w:p>
    <w:p w14:paraId="166CD3A7" w14:textId="68005D9F" w:rsidR="004E3980" w:rsidRDefault="004E3980" w:rsidP="002158A2">
      <w:pPr>
        <w:rPr>
          <w:color w:val="000000" w:themeColor="text1"/>
        </w:rPr>
      </w:pPr>
    </w:p>
    <w:p w14:paraId="71148030" w14:textId="3A86B310" w:rsidR="004E3980" w:rsidRDefault="004E3980" w:rsidP="002158A2">
      <w:pPr>
        <w:rPr>
          <w:color w:val="000000" w:themeColor="text1"/>
        </w:rPr>
      </w:pPr>
    </w:p>
    <w:p w14:paraId="5C904FF1" w14:textId="2757B64E" w:rsidR="004E3980" w:rsidRDefault="004E3980" w:rsidP="002158A2">
      <w:pPr>
        <w:rPr>
          <w:color w:val="000000" w:themeColor="text1"/>
        </w:rPr>
      </w:pPr>
    </w:p>
    <w:p w14:paraId="7FFD3070" w14:textId="07BF487E" w:rsidR="004E3980" w:rsidRDefault="004E3980" w:rsidP="002158A2">
      <w:pPr>
        <w:rPr>
          <w:color w:val="000000" w:themeColor="text1"/>
        </w:rPr>
      </w:pPr>
    </w:p>
    <w:p w14:paraId="504CC44B" w14:textId="77777777" w:rsidR="004E3980" w:rsidRDefault="004E3980" w:rsidP="002158A2">
      <w:pPr>
        <w:rPr>
          <w:color w:val="000000" w:themeColor="text1"/>
        </w:rPr>
      </w:pPr>
    </w:p>
    <w:p w14:paraId="305833A7" w14:textId="77777777" w:rsidR="004E3980" w:rsidRDefault="004E3980" w:rsidP="002158A2">
      <w:pPr>
        <w:rPr>
          <w:color w:val="000000" w:themeColor="text1"/>
        </w:rPr>
      </w:pPr>
    </w:p>
    <w:p w14:paraId="32440EDD" w14:textId="77777777" w:rsidR="004E3980" w:rsidRDefault="004E3980" w:rsidP="002158A2">
      <w:pPr>
        <w:rPr>
          <w:color w:val="000000" w:themeColor="text1"/>
        </w:rPr>
      </w:pPr>
    </w:p>
    <w:p w14:paraId="734BAAF6" w14:textId="77777777" w:rsidR="004E3980" w:rsidRDefault="004E3980" w:rsidP="002158A2">
      <w:pPr>
        <w:rPr>
          <w:color w:val="000000" w:themeColor="text1"/>
        </w:rPr>
      </w:pPr>
    </w:p>
    <w:p w14:paraId="1C490C0F" w14:textId="77777777" w:rsidR="004E3980" w:rsidRDefault="004E3980" w:rsidP="002158A2">
      <w:pPr>
        <w:rPr>
          <w:color w:val="000000" w:themeColor="text1"/>
        </w:rPr>
      </w:pPr>
    </w:p>
    <w:p w14:paraId="438934AD" w14:textId="56DB19F8" w:rsidR="004E3980" w:rsidRPr="004E3980" w:rsidRDefault="004E3980" w:rsidP="002158A2">
      <w:pPr>
        <w:rPr>
          <w:i/>
          <w:iCs/>
          <w:color w:val="000000" w:themeColor="text1"/>
        </w:rPr>
      </w:pPr>
      <w:r w:rsidRPr="004E3980">
        <w:rPr>
          <w:i/>
          <w:iCs/>
          <w:color w:val="000000" w:themeColor="text1"/>
          <w:sz w:val="20"/>
          <w:szCs w:val="20"/>
        </w:rPr>
        <w:lastRenderedPageBreak/>
        <w:t>Figure 3. Accuracy and loss values over training epochs for fully connected NN. Note that overfitting usually begins when the training accuracy is greater than the validation accuracy (or the loss is less). Learning rate may also be to blame for the quick leveling off</w:t>
      </w:r>
      <w:r>
        <w:rPr>
          <w:i/>
          <w:iCs/>
          <w:color w:val="000000" w:themeColor="text1"/>
          <w:sz w:val="20"/>
          <w:szCs w:val="20"/>
        </w:rPr>
        <w:t xml:space="preserve"> and relative instability</w:t>
      </w:r>
      <w:r w:rsidRPr="004E3980">
        <w:rPr>
          <w:i/>
          <w:iCs/>
          <w:color w:val="000000" w:themeColor="text1"/>
          <w:sz w:val="20"/>
          <w:szCs w:val="20"/>
        </w:rPr>
        <w:t xml:space="preserve"> of the loss and accuracy in the validation data.</w:t>
      </w:r>
    </w:p>
    <w:p w14:paraId="590C649B" w14:textId="77777777" w:rsidR="004E3980" w:rsidRDefault="004E3980" w:rsidP="002158A2">
      <w:pPr>
        <w:rPr>
          <w:color w:val="000000" w:themeColor="text1"/>
        </w:rPr>
      </w:pPr>
    </w:p>
    <w:p w14:paraId="01BC7F91" w14:textId="77777777" w:rsidR="004E3980" w:rsidRDefault="004E3980" w:rsidP="002158A2">
      <w:pPr>
        <w:rPr>
          <w:color w:val="000000" w:themeColor="text1"/>
        </w:rPr>
      </w:pPr>
    </w:p>
    <w:p w14:paraId="59388786" w14:textId="77777777" w:rsidR="004E3980" w:rsidRDefault="004E3980" w:rsidP="002158A2">
      <w:pPr>
        <w:rPr>
          <w:color w:val="000000" w:themeColor="text1"/>
        </w:rPr>
      </w:pPr>
    </w:p>
    <w:p w14:paraId="5E079780" w14:textId="77777777" w:rsidR="004E3980" w:rsidRDefault="004E3980" w:rsidP="002158A2">
      <w:pPr>
        <w:rPr>
          <w:color w:val="000000" w:themeColor="text1"/>
        </w:rPr>
      </w:pPr>
    </w:p>
    <w:p w14:paraId="5137716E" w14:textId="77777777" w:rsidR="004E3980" w:rsidRDefault="004E3980" w:rsidP="002158A2">
      <w:pPr>
        <w:rPr>
          <w:color w:val="000000" w:themeColor="text1"/>
        </w:rPr>
      </w:pPr>
    </w:p>
    <w:p w14:paraId="75FEDC8C" w14:textId="3387F08D" w:rsidR="004E3980" w:rsidRDefault="004E3980" w:rsidP="002158A2">
      <w:pPr>
        <w:rPr>
          <w:color w:val="000000" w:themeColor="text1"/>
        </w:rPr>
      </w:pPr>
    </w:p>
    <w:p w14:paraId="7283AA51" w14:textId="2E801BA2" w:rsidR="004E3980" w:rsidRDefault="004E3980" w:rsidP="002158A2">
      <w:pPr>
        <w:rPr>
          <w:color w:val="000000" w:themeColor="text1"/>
        </w:rPr>
      </w:pPr>
    </w:p>
    <w:p w14:paraId="03B0D5D8" w14:textId="77777777" w:rsidR="004E3980" w:rsidRDefault="004E3980" w:rsidP="002158A2">
      <w:pPr>
        <w:rPr>
          <w:color w:val="000000" w:themeColor="text1"/>
        </w:rPr>
      </w:pPr>
    </w:p>
    <w:p w14:paraId="12FAE75B" w14:textId="4D5FE291" w:rsidR="00A638D7" w:rsidRDefault="00A638D7" w:rsidP="002158A2">
      <w:pPr>
        <w:rPr>
          <w:color w:val="000000" w:themeColor="text1"/>
        </w:rPr>
      </w:pPr>
      <w:r>
        <w:rPr>
          <w:color w:val="000000" w:themeColor="text1"/>
        </w:rPr>
        <w:tab/>
        <w:t xml:space="preserve">The first </w:t>
      </w:r>
      <w:r w:rsidR="00AC130B">
        <w:rPr>
          <w:color w:val="000000" w:themeColor="text1"/>
        </w:rPr>
        <w:t>NN</w:t>
      </w:r>
      <w:r>
        <w:rPr>
          <w:color w:val="000000" w:themeColor="text1"/>
        </w:rPr>
        <w:t xml:space="preserve"> to be tested was a fully connected </w:t>
      </w:r>
      <w:r w:rsidR="00AC130B">
        <w:rPr>
          <w:color w:val="000000" w:themeColor="text1"/>
        </w:rPr>
        <w:t>NN</w:t>
      </w:r>
      <w:r>
        <w:rPr>
          <w:color w:val="000000" w:themeColor="text1"/>
        </w:rPr>
        <w:t xml:space="preserve"> with only 3 layers</w:t>
      </w:r>
      <w:r w:rsidR="00214EF3">
        <w:rPr>
          <w:color w:val="000000" w:themeColor="text1"/>
        </w:rPr>
        <w:t xml:space="preserve">, a flattened input layer (28x28), a layer of 256 nodes and a </w:t>
      </w:r>
      <w:proofErr w:type="spellStart"/>
      <w:r w:rsidR="00214EF3">
        <w:rPr>
          <w:color w:val="000000" w:themeColor="text1"/>
        </w:rPr>
        <w:t>ReLU</w:t>
      </w:r>
      <w:proofErr w:type="spellEnd"/>
      <w:r w:rsidR="00214EF3">
        <w:rPr>
          <w:color w:val="000000" w:themeColor="text1"/>
        </w:rPr>
        <w:t xml:space="preserve"> activation function, and an output layer with a softmax activation (lines 44-52). Note that random seeds were set for both </w:t>
      </w:r>
      <w:r w:rsidR="00AC130B">
        <w:rPr>
          <w:color w:val="000000" w:themeColor="text1"/>
        </w:rPr>
        <w:t>NN</w:t>
      </w:r>
      <w:r w:rsidR="00214EF3">
        <w:rPr>
          <w:color w:val="000000" w:themeColor="text1"/>
        </w:rPr>
        <w:t>s to provide consistency in the presented results. This model was then compiled using cross-entropy loss and the Adam optimizer, which uses similar elements to those used in stochastic gradient descent (lines 5</w:t>
      </w:r>
      <w:r w:rsidR="003E512D">
        <w:rPr>
          <w:color w:val="000000" w:themeColor="text1"/>
        </w:rPr>
        <w:t>4</w:t>
      </w:r>
      <w:r w:rsidR="00214EF3">
        <w:rPr>
          <w:color w:val="000000" w:themeColor="text1"/>
        </w:rPr>
        <w:t>-57). The network was then trained and validated by running through the corresponding data 13 times (lines 59-61). Each run though the data is also known as an epoch. After the model rose above 90% accuracy on the validation data, it was then analyzed using the test data, and training history were examined (lines 63-10</w:t>
      </w:r>
      <w:r w:rsidR="003E512D">
        <w:rPr>
          <w:color w:val="000000" w:themeColor="text1"/>
        </w:rPr>
        <w:t>0</w:t>
      </w:r>
      <w:r w:rsidR="00214EF3">
        <w:rPr>
          <w:color w:val="000000" w:themeColor="text1"/>
        </w:rPr>
        <w:t>).</w:t>
      </w:r>
      <w:r w:rsidR="004E3980" w:rsidRPr="004E3980">
        <w:rPr>
          <w:noProof/>
          <w:color w:val="000000" w:themeColor="text1"/>
        </w:rPr>
        <w:t xml:space="preserve"> </w:t>
      </w:r>
    </w:p>
    <w:p w14:paraId="1460689F" w14:textId="19FA8137" w:rsidR="00214EF3" w:rsidRPr="00102855" w:rsidRDefault="004E3980" w:rsidP="002158A2">
      <w:pPr>
        <w:rPr>
          <w:color w:val="000000" w:themeColor="text1"/>
        </w:rPr>
      </w:pPr>
      <w:r>
        <w:rPr>
          <w:noProof/>
          <w:color w:val="000000" w:themeColor="text1"/>
        </w:rPr>
        <w:drawing>
          <wp:anchor distT="0" distB="0" distL="114300" distR="114300" simplePos="0" relativeHeight="251661312" behindDoc="0" locked="0" layoutInCell="1" allowOverlap="1" wp14:anchorId="13AD97CE" wp14:editId="3A3BEA55">
            <wp:simplePos x="0" y="0"/>
            <wp:positionH relativeFrom="margin">
              <wp:align>left</wp:align>
            </wp:positionH>
            <wp:positionV relativeFrom="margin">
              <wp:align>bottom</wp:align>
            </wp:positionV>
            <wp:extent cx="3200400" cy="239776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acc.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97760"/>
                    </a:xfrm>
                    <a:prstGeom prst="rect">
                      <a:avLst/>
                    </a:prstGeom>
                  </pic:spPr>
                </pic:pic>
              </a:graphicData>
            </a:graphic>
          </wp:anchor>
        </w:drawing>
      </w:r>
      <w:r>
        <w:rPr>
          <w:noProof/>
          <w:color w:val="000000" w:themeColor="text1"/>
        </w:rPr>
        <w:drawing>
          <wp:anchor distT="0" distB="0" distL="114300" distR="114300" simplePos="0" relativeHeight="251660288" behindDoc="0" locked="0" layoutInCell="1" allowOverlap="1" wp14:anchorId="0D4C60EA" wp14:editId="29E8B619">
            <wp:simplePos x="0" y="0"/>
            <wp:positionH relativeFrom="margin">
              <wp:align>left</wp:align>
            </wp:positionH>
            <wp:positionV relativeFrom="margin">
              <wp:align>top</wp:align>
            </wp:positionV>
            <wp:extent cx="3200400" cy="2398078"/>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Acc.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398078"/>
                    </a:xfrm>
                    <a:prstGeom prst="rect">
                      <a:avLst/>
                    </a:prstGeom>
                  </pic:spPr>
                </pic:pic>
              </a:graphicData>
            </a:graphic>
            <wp14:sizeRelH relativeFrom="margin">
              <wp14:pctWidth>0</wp14:pctWidth>
            </wp14:sizeRelH>
            <wp14:sizeRelV relativeFrom="margin">
              <wp14:pctHeight>0</wp14:pctHeight>
            </wp14:sizeRelV>
          </wp:anchor>
        </w:drawing>
      </w:r>
      <w:r w:rsidR="00214EF3">
        <w:rPr>
          <w:color w:val="000000" w:themeColor="text1"/>
        </w:rPr>
        <w:tab/>
        <w:t xml:space="preserve">The second </w:t>
      </w:r>
      <w:r w:rsidR="00AC130B">
        <w:rPr>
          <w:color w:val="000000" w:themeColor="text1"/>
        </w:rPr>
        <w:t>NN</w:t>
      </w:r>
      <w:r w:rsidR="00214EF3">
        <w:rPr>
          <w:color w:val="000000" w:themeColor="text1"/>
        </w:rPr>
        <w:t xml:space="preserve"> tested was a CNN with 2 convolutional layers, 2 pooling layers, and 2 fully connected layers. Before training, the data was reorganized slightly for proper implementation, by adding a third empty axis (lines 10</w:t>
      </w:r>
      <w:r w:rsidR="003E512D">
        <w:rPr>
          <w:color w:val="000000" w:themeColor="text1"/>
        </w:rPr>
        <w:t>2</w:t>
      </w:r>
      <w:r w:rsidR="00214EF3">
        <w:rPr>
          <w:color w:val="000000" w:themeColor="text1"/>
        </w:rPr>
        <w:t>-10</w:t>
      </w:r>
      <w:r w:rsidR="003E512D">
        <w:rPr>
          <w:color w:val="000000" w:themeColor="text1"/>
        </w:rPr>
        <w:t>5</w:t>
      </w:r>
      <w:r w:rsidR="00214EF3">
        <w:rPr>
          <w:color w:val="000000" w:themeColor="text1"/>
        </w:rPr>
        <w:t xml:space="preserve">). </w:t>
      </w:r>
      <w:r w:rsidR="003E512D">
        <w:rPr>
          <w:color w:val="000000" w:themeColor="text1"/>
        </w:rPr>
        <w:t>T</w:t>
      </w:r>
      <w:r w:rsidR="00214EF3">
        <w:rPr>
          <w:color w:val="000000" w:themeColor="text1"/>
        </w:rPr>
        <w:t>he</w:t>
      </w:r>
      <w:r w:rsidR="003E512D">
        <w:rPr>
          <w:color w:val="000000" w:themeColor="text1"/>
        </w:rPr>
        <w:t>m, the following</w:t>
      </w:r>
      <w:r w:rsidR="00214EF3">
        <w:rPr>
          <w:color w:val="000000" w:themeColor="text1"/>
        </w:rPr>
        <w:t xml:space="preserve"> network architecture was assembled: a convolutional layer of 32 feature maps with a 3x3 kernel, an average pooling layer, a convolutional layer of 16 feature maps with a 3x3 kernel, another average pooling layer, a flattening of the data</w:t>
      </w:r>
      <w:r w:rsidR="003E512D">
        <w:rPr>
          <w:color w:val="000000" w:themeColor="text1"/>
        </w:rPr>
        <w:t xml:space="preserve"> into 128 fully connected neurons with </w:t>
      </w:r>
      <w:proofErr w:type="spellStart"/>
      <w:r w:rsidR="003E512D">
        <w:rPr>
          <w:color w:val="000000" w:themeColor="text1"/>
        </w:rPr>
        <w:t>ReLU</w:t>
      </w:r>
      <w:proofErr w:type="spellEnd"/>
      <w:r w:rsidR="003E512D">
        <w:rPr>
          <w:color w:val="000000" w:themeColor="text1"/>
        </w:rPr>
        <w:t xml:space="preserve"> activation, and an output layer with softmax activation (lines 110-124). As before, this network was then trained, tested, and had its training information printed for further analysis (lines 126-175).</w:t>
      </w:r>
    </w:p>
    <w:p w14:paraId="71F0FED0" w14:textId="43C8CC99" w:rsidR="00B75E03" w:rsidRPr="00A638D7" w:rsidRDefault="00A638D7" w:rsidP="00102855">
      <w:pPr>
        <w:rPr>
          <w:color w:val="000000" w:themeColor="text1"/>
        </w:rPr>
      </w:pPr>
      <w:r>
        <w:rPr>
          <w:color w:val="FF0000"/>
        </w:rPr>
        <w:tab/>
      </w:r>
    </w:p>
    <w:p w14:paraId="23F73751" w14:textId="201B40D7" w:rsidR="004E3980" w:rsidRPr="004E3980" w:rsidRDefault="004E3980" w:rsidP="004E3980">
      <w:pPr>
        <w:rPr>
          <w:i/>
          <w:iCs/>
          <w:color w:val="000000" w:themeColor="text1"/>
        </w:rPr>
      </w:pPr>
      <w:r w:rsidRPr="004E3980">
        <w:rPr>
          <w:i/>
          <w:iCs/>
          <w:color w:val="000000" w:themeColor="text1"/>
          <w:sz w:val="20"/>
          <w:szCs w:val="20"/>
        </w:rPr>
        <w:t xml:space="preserve">Figure </w:t>
      </w:r>
      <w:r>
        <w:rPr>
          <w:i/>
          <w:iCs/>
          <w:color w:val="000000" w:themeColor="text1"/>
          <w:sz w:val="20"/>
          <w:szCs w:val="20"/>
        </w:rPr>
        <w:t>4</w:t>
      </w:r>
      <w:r w:rsidRPr="004E3980">
        <w:rPr>
          <w:i/>
          <w:iCs/>
          <w:color w:val="000000" w:themeColor="text1"/>
          <w:sz w:val="20"/>
          <w:szCs w:val="20"/>
        </w:rPr>
        <w:t xml:space="preserve">. Accuracy and loss values over training epochs for </w:t>
      </w:r>
      <w:r>
        <w:rPr>
          <w:i/>
          <w:iCs/>
          <w:color w:val="000000" w:themeColor="text1"/>
          <w:sz w:val="20"/>
          <w:szCs w:val="20"/>
        </w:rPr>
        <w:t>C</w:t>
      </w:r>
      <w:r w:rsidRPr="004E3980">
        <w:rPr>
          <w:i/>
          <w:iCs/>
          <w:color w:val="000000" w:themeColor="text1"/>
          <w:sz w:val="20"/>
          <w:szCs w:val="20"/>
        </w:rPr>
        <w:t xml:space="preserve">NN. </w:t>
      </w:r>
      <w:r>
        <w:rPr>
          <w:i/>
          <w:iCs/>
          <w:color w:val="000000" w:themeColor="text1"/>
          <w:sz w:val="20"/>
          <w:szCs w:val="20"/>
        </w:rPr>
        <w:t>While</w:t>
      </w:r>
      <w:r w:rsidRPr="004E3980">
        <w:rPr>
          <w:i/>
          <w:iCs/>
          <w:color w:val="000000" w:themeColor="text1"/>
          <w:sz w:val="20"/>
          <w:szCs w:val="20"/>
        </w:rPr>
        <w:t xml:space="preserve"> overfitting </w:t>
      </w:r>
      <w:r>
        <w:rPr>
          <w:i/>
          <w:iCs/>
          <w:color w:val="000000" w:themeColor="text1"/>
          <w:sz w:val="20"/>
          <w:szCs w:val="20"/>
        </w:rPr>
        <w:t>appears in this network too, less instability of the validation accuracy and loss occurs. Overall, stronger performance is seen in fewer epochs, highlighting the strength of CNNs in image classification.</w:t>
      </w:r>
    </w:p>
    <w:p w14:paraId="62C562FC" w14:textId="575A74C0" w:rsidR="004E3980" w:rsidRDefault="004E3980" w:rsidP="00AC316B">
      <w:pPr>
        <w:rPr>
          <w:b/>
          <w:bCs/>
          <w:color w:val="000000" w:themeColor="text1"/>
        </w:rPr>
      </w:pPr>
    </w:p>
    <w:p w14:paraId="6406C3CC" w14:textId="67E17A26" w:rsidR="004E3980" w:rsidRDefault="004E3980" w:rsidP="00AC316B">
      <w:pPr>
        <w:rPr>
          <w:b/>
          <w:bCs/>
          <w:color w:val="000000" w:themeColor="text1"/>
        </w:rPr>
      </w:pPr>
    </w:p>
    <w:p w14:paraId="759CD6B5" w14:textId="628E4F81" w:rsidR="004E3980" w:rsidRDefault="004E3980" w:rsidP="00AC316B">
      <w:pPr>
        <w:rPr>
          <w:b/>
          <w:bCs/>
          <w:color w:val="000000" w:themeColor="text1"/>
        </w:rPr>
      </w:pPr>
    </w:p>
    <w:p w14:paraId="36677572" w14:textId="1C3AE1F0" w:rsidR="004E3980" w:rsidRDefault="004E3980" w:rsidP="00AC316B">
      <w:pPr>
        <w:rPr>
          <w:b/>
          <w:bCs/>
          <w:color w:val="000000" w:themeColor="text1"/>
        </w:rPr>
      </w:pPr>
    </w:p>
    <w:p w14:paraId="4900EB50" w14:textId="35AB935D" w:rsidR="004E3980" w:rsidRDefault="004E3980" w:rsidP="00AC316B">
      <w:pPr>
        <w:rPr>
          <w:b/>
          <w:bCs/>
          <w:color w:val="000000" w:themeColor="text1"/>
        </w:rPr>
      </w:pPr>
    </w:p>
    <w:p w14:paraId="77111202" w14:textId="484E4C51" w:rsidR="004E3980" w:rsidRDefault="004E3980" w:rsidP="00AC316B">
      <w:pPr>
        <w:rPr>
          <w:b/>
          <w:bCs/>
          <w:color w:val="000000" w:themeColor="text1"/>
        </w:rPr>
      </w:pPr>
    </w:p>
    <w:p w14:paraId="6DF84F07" w14:textId="2F491CAB" w:rsidR="004E3980" w:rsidRDefault="004E3980" w:rsidP="00AC316B">
      <w:pPr>
        <w:rPr>
          <w:b/>
          <w:bCs/>
          <w:color w:val="000000" w:themeColor="text1"/>
        </w:rPr>
      </w:pPr>
    </w:p>
    <w:p w14:paraId="41CBE511" w14:textId="77777777" w:rsidR="004E3980" w:rsidRDefault="004E3980" w:rsidP="00AC316B">
      <w:pPr>
        <w:rPr>
          <w:b/>
          <w:bCs/>
          <w:color w:val="000000" w:themeColor="text1"/>
        </w:rPr>
      </w:pPr>
    </w:p>
    <w:p w14:paraId="2570800F" w14:textId="77777777" w:rsidR="004E3980" w:rsidRDefault="004E3980" w:rsidP="00AC316B">
      <w:pPr>
        <w:rPr>
          <w:b/>
          <w:bCs/>
          <w:color w:val="000000" w:themeColor="text1"/>
        </w:rPr>
      </w:pPr>
    </w:p>
    <w:p w14:paraId="1ED1E249" w14:textId="7A469DED" w:rsidR="004E3980" w:rsidRPr="004E3980" w:rsidRDefault="004E3980" w:rsidP="004E3980">
      <w:pPr>
        <w:rPr>
          <w:i/>
          <w:iCs/>
          <w:color w:val="000000" w:themeColor="text1"/>
        </w:rPr>
      </w:pPr>
      <w:r w:rsidRPr="004E3980">
        <w:rPr>
          <w:i/>
          <w:iCs/>
          <w:color w:val="000000" w:themeColor="text1"/>
          <w:sz w:val="20"/>
          <w:szCs w:val="20"/>
        </w:rPr>
        <w:t xml:space="preserve">Figure </w:t>
      </w:r>
      <w:r>
        <w:rPr>
          <w:i/>
          <w:iCs/>
          <w:color w:val="000000" w:themeColor="text1"/>
          <w:sz w:val="20"/>
          <w:szCs w:val="20"/>
        </w:rPr>
        <w:t>5</w:t>
      </w:r>
      <w:r w:rsidRPr="004E3980">
        <w:rPr>
          <w:i/>
          <w:iCs/>
          <w:color w:val="000000" w:themeColor="text1"/>
          <w:sz w:val="20"/>
          <w:szCs w:val="20"/>
        </w:rPr>
        <w:t xml:space="preserve">. </w:t>
      </w:r>
      <w:r>
        <w:rPr>
          <w:i/>
          <w:iCs/>
          <w:color w:val="000000" w:themeColor="text1"/>
          <w:sz w:val="20"/>
          <w:szCs w:val="20"/>
        </w:rPr>
        <w:t>Side-by-side confusion matrices for the fully connected NN (left) and CNN (right)</w:t>
      </w:r>
      <w:r w:rsidR="006F2BC4">
        <w:rPr>
          <w:i/>
          <w:iCs/>
          <w:color w:val="000000" w:themeColor="text1"/>
          <w:sz w:val="20"/>
          <w:szCs w:val="20"/>
        </w:rPr>
        <w:t xml:space="preserve"> on training data</w:t>
      </w:r>
      <w:r>
        <w:rPr>
          <w:i/>
          <w:iCs/>
          <w:color w:val="000000" w:themeColor="text1"/>
          <w:sz w:val="20"/>
          <w:szCs w:val="20"/>
        </w:rPr>
        <w:t>.</w:t>
      </w:r>
      <w:r w:rsidR="006F2BC4">
        <w:rPr>
          <w:i/>
          <w:iCs/>
          <w:color w:val="000000" w:themeColor="text1"/>
          <w:sz w:val="20"/>
          <w:szCs w:val="20"/>
        </w:rPr>
        <w:t xml:space="preserve"> The diagonal (yellow) shows correctly classified data, where some differences between the models are apparent. Both appeared to struggle with correctly differentiating shirts, coats, pullovers, and t-shirts, though the CNN clearly had a better performance overall.</w:t>
      </w:r>
    </w:p>
    <w:p w14:paraId="255D0FB5" w14:textId="77777777" w:rsidR="004E3980" w:rsidRDefault="004E3980" w:rsidP="00AC316B">
      <w:pPr>
        <w:rPr>
          <w:b/>
          <w:bCs/>
          <w:color w:val="000000" w:themeColor="text1"/>
        </w:rPr>
      </w:pPr>
    </w:p>
    <w:p w14:paraId="725409EF" w14:textId="31BC718E" w:rsidR="00AC316B" w:rsidRPr="003E512D" w:rsidRDefault="00AC316B" w:rsidP="00AC316B">
      <w:pPr>
        <w:rPr>
          <w:b/>
          <w:bCs/>
          <w:color w:val="000000" w:themeColor="text1"/>
        </w:rPr>
      </w:pPr>
      <w:r w:rsidRPr="003E512D">
        <w:rPr>
          <w:b/>
          <w:bCs/>
          <w:color w:val="000000" w:themeColor="text1"/>
        </w:rPr>
        <w:t>IV. Computational Results</w:t>
      </w:r>
    </w:p>
    <w:p w14:paraId="3EC8E156" w14:textId="3A579527" w:rsidR="00840382" w:rsidRDefault="00A90C95" w:rsidP="003E512D">
      <w:pPr>
        <w:rPr>
          <w:color w:val="000000" w:themeColor="text1"/>
        </w:rPr>
      </w:pPr>
      <w:r w:rsidRPr="00B06C33">
        <w:rPr>
          <w:b/>
          <w:bCs/>
          <w:color w:val="FF0000"/>
        </w:rPr>
        <w:tab/>
      </w:r>
      <w:r w:rsidR="00AC130B">
        <w:rPr>
          <w:color w:val="000000" w:themeColor="text1"/>
        </w:rPr>
        <w:t xml:space="preserve">Following the training and testing of these NNs, we can see several interesting </w:t>
      </w:r>
      <w:proofErr w:type="spellStart"/>
      <w:r w:rsidR="00AC130B">
        <w:rPr>
          <w:color w:val="000000" w:themeColor="text1"/>
        </w:rPr>
        <w:t>componen</w:t>
      </w:r>
      <w:proofErr w:type="spellEnd"/>
      <w:r w:rsidR="004E3980">
        <w:rPr>
          <w:noProof/>
          <w:color w:val="000000" w:themeColor="text1"/>
        </w:rPr>
        <w:drawing>
          <wp:anchor distT="0" distB="0" distL="114300" distR="114300" simplePos="0" relativeHeight="251662336" behindDoc="0" locked="0" layoutInCell="1" allowOverlap="1" wp14:anchorId="4D01D2A2" wp14:editId="091CBD40">
            <wp:simplePos x="0" y="0"/>
            <wp:positionH relativeFrom="margin">
              <wp:align>left</wp:align>
            </wp:positionH>
            <wp:positionV relativeFrom="margin">
              <wp:align>top</wp:align>
            </wp:positionV>
            <wp:extent cx="5943600" cy="23761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ma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anchor>
        </w:drawing>
      </w:r>
      <w:proofErr w:type="spellStart"/>
      <w:r w:rsidR="00AC130B">
        <w:rPr>
          <w:color w:val="000000" w:themeColor="text1"/>
        </w:rPr>
        <w:t>ts</w:t>
      </w:r>
      <w:proofErr w:type="spellEnd"/>
      <w:r w:rsidR="00AC130B">
        <w:rPr>
          <w:color w:val="000000" w:themeColor="text1"/>
        </w:rPr>
        <w:t xml:space="preserve"> in our data. </w:t>
      </w:r>
      <w:r w:rsidR="00840382">
        <w:rPr>
          <w:color w:val="000000" w:themeColor="text1"/>
        </w:rPr>
        <w:t xml:space="preserve">In Figure </w:t>
      </w:r>
      <w:r w:rsidR="005A7E5A">
        <w:rPr>
          <w:color w:val="000000" w:themeColor="text1"/>
        </w:rPr>
        <w:t>3</w:t>
      </w:r>
      <w:r w:rsidR="00840382">
        <w:rPr>
          <w:color w:val="000000" w:themeColor="text1"/>
        </w:rPr>
        <w:t xml:space="preserve"> we can see the general performance of the </w:t>
      </w:r>
      <w:proofErr w:type="gramStart"/>
      <w:r w:rsidR="00840382">
        <w:rPr>
          <w:color w:val="000000" w:themeColor="text1"/>
        </w:rPr>
        <w:t>fully-connected</w:t>
      </w:r>
      <w:proofErr w:type="gramEnd"/>
      <w:r w:rsidR="00840382">
        <w:rPr>
          <w:color w:val="000000" w:themeColor="text1"/>
        </w:rPr>
        <w:t xml:space="preserve"> NN through each epoch, as shown by the loss and accuracy. While the accuracy rose to </w:t>
      </w:r>
      <w:r w:rsidR="005A7E5A">
        <w:rPr>
          <w:color w:val="000000" w:themeColor="text1"/>
        </w:rPr>
        <w:t>90.10</w:t>
      </w:r>
      <w:r w:rsidR="00840382">
        <w:rPr>
          <w:color w:val="000000" w:themeColor="text1"/>
        </w:rPr>
        <w:t xml:space="preserve">% for the validation data, when tested after this training it only achieved </w:t>
      </w:r>
      <w:r w:rsidR="005A7E5A">
        <w:rPr>
          <w:color w:val="000000" w:themeColor="text1"/>
        </w:rPr>
        <w:t>88.97</w:t>
      </w:r>
      <w:r w:rsidR="00840382">
        <w:rPr>
          <w:color w:val="000000" w:themeColor="text1"/>
        </w:rPr>
        <w:t>% accuracy on the test data. This is most likely due to minor overfitting of the model, which can be seen when the training data accuracy and loss crosses the validation data values. This indicates that our model is beginning to sacrifice performance on new data points, by increasing its fit to the training data. Despite this, we can see that the accuracy of the validation data still continues to rise, meaning that the overfit is not too dramatic.</w:t>
      </w:r>
      <w:r w:rsidR="004E3980" w:rsidRPr="004E3980">
        <w:rPr>
          <w:noProof/>
          <w:color w:val="000000" w:themeColor="text1"/>
        </w:rPr>
        <w:t xml:space="preserve"> </w:t>
      </w:r>
    </w:p>
    <w:p w14:paraId="13C22932" w14:textId="2BD6A024" w:rsidR="00840382" w:rsidRDefault="00840382" w:rsidP="003E512D">
      <w:pPr>
        <w:rPr>
          <w:color w:val="000000" w:themeColor="text1"/>
        </w:rPr>
      </w:pPr>
      <w:r>
        <w:rPr>
          <w:color w:val="000000" w:themeColor="text1"/>
        </w:rPr>
        <w:tab/>
        <w:t xml:space="preserve">For the </w:t>
      </w:r>
      <w:r w:rsidR="005B7AA6">
        <w:rPr>
          <w:color w:val="000000" w:themeColor="text1"/>
        </w:rPr>
        <w:t>CNN, Figure</w:t>
      </w:r>
      <w:r>
        <w:rPr>
          <w:color w:val="000000" w:themeColor="text1"/>
        </w:rPr>
        <w:t xml:space="preserve"> </w:t>
      </w:r>
      <w:r w:rsidR="005A7E5A">
        <w:rPr>
          <w:color w:val="000000" w:themeColor="text1"/>
        </w:rPr>
        <w:t>4</w:t>
      </w:r>
      <w:r>
        <w:rPr>
          <w:color w:val="000000" w:themeColor="text1"/>
        </w:rPr>
        <w:t xml:space="preserve"> illustrates the performance of the model over time. As before, we see some signs of overfitting, but will still increasing validation data performance. </w:t>
      </w:r>
      <w:r w:rsidR="005B7AA6">
        <w:rPr>
          <w:color w:val="000000" w:themeColor="text1"/>
        </w:rPr>
        <w:t xml:space="preserve">The final performance on the testing data was found to be </w:t>
      </w:r>
      <w:r w:rsidR="005A7E5A">
        <w:rPr>
          <w:color w:val="000000" w:themeColor="text1"/>
        </w:rPr>
        <w:t>92.00</w:t>
      </w:r>
      <w:r w:rsidR="005B7AA6">
        <w:rPr>
          <w:color w:val="000000" w:themeColor="text1"/>
        </w:rPr>
        <w:t>%</w:t>
      </w:r>
      <w:r w:rsidR="005A7E5A">
        <w:rPr>
          <w:color w:val="000000" w:themeColor="text1"/>
        </w:rPr>
        <w:t xml:space="preserve"> (with validation at 92.62%)</w:t>
      </w:r>
      <w:r w:rsidR="005B7AA6">
        <w:rPr>
          <w:color w:val="000000" w:themeColor="text1"/>
        </w:rPr>
        <w:t xml:space="preserve">, clearly outperforming the </w:t>
      </w:r>
      <w:proofErr w:type="gramStart"/>
      <w:r w:rsidR="005B7AA6">
        <w:rPr>
          <w:color w:val="000000" w:themeColor="text1"/>
        </w:rPr>
        <w:t>fully-connected</w:t>
      </w:r>
      <w:proofErr w:type="gramEnd"/>
      <w:r w:rsidR="005B7AA6">
        <w:rPr>
          <w:color w:val="000000" w:themeColor="text1"/>
        </w:rPr>
        <w:t xml:space="preserve"> NN in fewer epochs.</w:t>
      </w:r>
      <w:r>
        <w:rPr>
          <w:color w:val="000000" w:themeColor="text1"/>
        </w:rPr>
        <w:t xml:space="preserve"> This is primarily due to the whole design behind CNNs, which are often used in image recognition models. Because CNNs maintain some spatial information between pixels, they are often better able to detect important features within the kernel region than other techniques.</w:t>
      </w:r>
    </w:p>
    <w:p w14:paraId="2964F587" w14:textId="1358F212" w:rsidR="00840382" w:rsidRPr="003E512D" w:rsidRDefault="00AC130B" w:rsidP="003E512D">
      <w:pPr>
        <w:rPr>
          <w:color w:val="000000" w:themeColor="text1"/>
        </w:rPr>
      </w:pPr>
      <w:r>
        <w:rPr>
          <w:color w:val="000000" w:themeColor="text1"/>
        </w:rPr>
        <w:tab/>
      </w:r>
      <w:r w:rsidR="005B7AA6">
        <w:rPr>
          <w:color w:val="000000" w:themeColor="text1"/>
        </w:rPr>
        <w:t>T</w:t>
      </w:r>
      <w:r>
        <w:rPr>
          <w:color w:val="000000" w:themeColor="text1"/>
        </w:rPr>
        <w:t>he generally low performance of both NNs through this task</w:t>
      </w:r>
      <w:r w:rsidR="005B7AA6">
        <w:rPr>
          <w:color w:val="000000" w:themeColor="text1"/>
        </w:rPr>
        <w:t xml:space="preserve"> was somewhat interesting</w:t>
      </w:r>
      <w:r>
        <w:rPr>
          <w:color w:val="000000" w:themeColor="text1"/>
        </w:rPr>
        <w:t xml:space="preserve">. </w:t>
      </w:r>
      <w:r w:rsidR="00840382">
        <w:rPr>
          <w:color w:val="000000" w:themeColor="text1"/>
        </w:rPr>
        <w:t xml:space="preserve">This may be due in part to the challenging data they were both given. </w:t>
      </w:r>
      <w:r>
        <w:rPr>
          <w:color w:val="000000" w:themeColor="text1"/>
        </w:rPr>
        <w:t>The fashion MNIST dataset was actually created</w:t>
      </w:r>
      <w:r w:rsidR="00840382">
        <w:rPr>
          <w:color w:val="000000" w:themeColor="text1"/>
        </w:rPr>
        <w:t xml:space="preserve"> to challenge neural networks that were performing too well on the original MNIST dataset. We can see in Figure </w:t>
      </w:r>
      <w:r w:rsidR="005A7E5A">
        <w:rPr>
          <w:color w:val="000000" w:themeColor="text1"/>
        </w:rPr>
        <w:t>5</w:t>
      </w:r>
      <w:r w:rsidR="00840382">
        <w:rPr>
          <w:color w:val="000000" w:themeColor="text1"/>
        </w:rPr>
        <w:t xml:space="preserve"> that both networks tended to </w:t>
      </w:r>
      <w:r w:rsidR="005A7E5A">
        <w:rPr>
          <w:color w:val="000000" w:themeColor="text1"/>
        </w:rPr>
        <w:t>misclassify shirts as coats, pullovers, or t-shirts</w:t>
      </w:r>
      <w:r w:rsidR="00840382">
        <w:rPr>
          <w:color w:val="000000" w:themeColor="text1"/>
        </w:rPr>
        <w:t>, most likely due to their similar appearances. Besides this, neither of these networks are particularly deep or complex, due to computational limitations of the device used. Likewise, there are a number of optimizations that could be made to the hyperparameters of each network but would require additional testing and time</w:t>
      </w:r>
      <w:r w:rsidR="005B7AA6">
        <w:rPr>
          <w:color w:val="000000" w:themeColor="text1"/>
        </w:rPr>
        <w:t>.</w:t>
      </w:r>
    </w:p>
    <w:p w14:paraId="7EA27D1E" w14:textId="0225842A" w:rsidR="00D475EE" w:rsidRDefault="00D475EE" w:rsidP="00D475EE">
      <w:pPr>
        <w:rPr>
          <w:i/>
          <w:iCs/>
          <w:color w:val="FF0000"/>
          <w:sz w:val="20"/>
          <w:szCs w:val="20"/>
        </w:rPr>
      </w:pPr>
    </w:p>
    <w:p w14:paraId="744BE47F" w14:textId="1E89C08C" w:rsidR="006F2BC4" w:rsidRDefault="006F2BC4" w:rsidP="00D475EE">
      <w:pPr>
        <w:rPr>
          <w:i/>
          <w:iCs/>
          <w:color w:val="FF0000"/>
          <w:sz w:val="20"/>
          <w:szCs w:val="20"/>
        </w:rPr>
      </w:pPr>
    </w:p>
    <w:p w14:paraId="25AC6E56" w14:textId="77777777" w:rsidR="006F2BC4" w:rsidRPr="00B06C33" w:rsidRDefault="006F2BC4" w:rsidP="00D475EE">
      <w:pPr>
        <w:rPr>
          <w:i/>
          <w:iCs/>
          <w:color w:val="FF0000"/>
          <w:sz w:val="20"/>
          <w:szCs w:val="20"/>
        </w:rPr>
      </w:pPr>
    </w:p>
    <w:p w14:paraId="284DBDD3" w14:textId="059AB2D3" w:rsidR="008338A5" w:rsidRPr="005B7AA6" w:rsidRDefault="008338A5" w:rsidP="002158A2">
      <w:pPr>
        <w:rPr>
          <w:b/>
          <w:bCs/>
          <w:color w:val="000000" w:themeColor="text1"/>
        </w:rPr>
      </w:pPr>
      <w:r w:rsidRPr="005B7AA6">
        <w:rPr>
          <w:b/>
          <w:bCs/>
          <w:color w:val="000000" w:themeColor="text1"/>
        </w:rPr>
        <w:lastRenderedPageBreak/>
        <w:t>V. Summary and Conclusions</w:t>
      </w:r>
    </w:p>
    <w:p w14:paraId="078D8179" w14:textId="47DC4167" w:rsidR="00692ECE" w:rsidRDefault="004B4A68" w:rsidP="002158A2">
      <w:pPr>
        <w:rPr>
          <w:color w:val="000000" w:themeColor="text1"/>
        </w:rPr>
      </w:pPr>
      <w:r w:rsidRPr="00B06C33">
        <w:rPr>
          <w:b/>
          <w:bCs/>
          <w:color w:val="FF0000"/>
        </w:rPr>
        <w:tab/>
      </w:r>
      <w:r w:rsidR="005B7AA6">
        <w:rPr>
          <w:color w:val="000000" w:themeColor="text1"/>
        </w:rPr>
        <w:t xml:space="preserve">In this assignment, we were able to </w:t>
      </w:r>
      <w:r w:rsidR="00F43985">
        <w:rPr>
          <w:color w:val="000000" w:themeColor="text1"/>
        </w:rPr>
        <w:t xml:space="preserve">explore how NNs learn and perform on large datasets, and how they can be optimized and analyzed afterward. With this, we were able to see how different styles of NNs are optimized for image classification, and how limitations like overfitting and can decrease performance. Ultimately, we demonstrated how to leverage the mathematical background behind NNs, and </w:t>
      </w:r>
      <w:r w:rsidR="00F43985">
        <w:rPr>
          <w:color w:val="000000" w:themeColor="text1"/>
        </w:rPr>
        <w:t xml:space="preserve">how </w:t>
      </w:r>
      <w:r w:rsidR="00F43985">
        <w:rPr>
          <w:color w:val="000000" w:themeColor="text1"/>
        </w:rPr>
        <w:t>they</w:t>
      </w:r>
      <w:r w:rsidR="00F43985">
        <w:rPr>
          <w:color w:val="000000" w:themeColor="text1"/>
        </w:rPr>
        <w:t xml:space="preserve"> can be used in meaningful ways for data analysis</w:t>
      </w:r>
      <w:r w:rsidR="00F43985">
        <w:rPr>
          <w:color w:val="000000" w:themeColor="text1"/>
        </w:rPr>
        <w:t>.</w:t>
      </w:r>
    </w:p>
    <w:p w14:paraId="5BB5B14E" w14:textId="77777777" w:rsidR="005A7E5A" w:rsidRDefault="005A7E5A" w:rsidP="002158A2">
      <w:pPr>
        <w:rPr>
          <w:color w:val="000000" w:themeColor="text1"/>
        </w:rPr>
      </w:pPr>
    </w:p>
    <w:p w14:paraId="0E54BB79" w14:textId="4658465D" w:rsidR="005A7E5A" w:rsidRDefault="005A7E5A" w:rsidP="005A7E5A">
      <w:pPr>
        <w:rPr>
          <w:b/>
          <w:bCs/>
          <w:color w:val="000000" w:themeColor="text1"/>
        </w:rPr>
      </w:pPr>
      <w:r>
        <w:rPr>
          <w:b/>
          <w:bCs/>
          <w:color w:val="000000" w:themeColor="text1"/>
        </w:rPr>
        <w:t>References</w:t>
      </w:r>
    </w:p>
    <w:p w14:paraId="41F76EE4" w14:textId="2A2BA341" w:rsidR="004E3980" w:rsidRDefault="004E3980" w:rsidP="004E3980">
      <w:r w:rsidRPr="004111A3">
        <w:rPr>
          <w:color w:val="000000" w:themeColor="text1"/>
        </w:rPr>
        <w:t>[1]</w:t>
      </w:r>
      <w:r w:rsidRPr="004111A3">
        <w:rPr>
          <w:color w:val="000000" w:themeColor="text1"/>
        </w:rPr>
        <w:tab/>
      </w:r>
      <w:proofErr w:type="spellStart"/>
      <w:r>
        <w:rPr>
          <w:color w:val="000000" w:themeColor="text1"/>
        </w:rPr>
        <w:t>Sumit</w:t>
      </w:r>
      <w:proofErr w:type="spellEnd"/>
      <w:r>
        <w:rPr>
          <w:color w:val="000000" w:themeColor="text1"/>
        </w:rPr>
        <w:t xml:space="preserve"> </w:t>
      </w:r>
      <w:proofErr w:type="spellStart"/>
      <w:r>
        <w:rPr>
          <w:color w:val="000000" w:themeColor="text1"/>
        </w:rPr>
        <w:t>Saha</w:t>
      </w:r>
      <w:proofErr w:type="spellEnd"/>
      <w:r w:rsidRPr="004111A3">
        <w:rPr>
          <w:color w:val="000000" w:themeColor="text1"/>
        </w:rPr>
        <w:t xml:space="preserve">, </w:t>
      </w:r>
      <w:r>
        <w:rPr>
          <w:rStyle w:val="a-size-extra-large"/>
          <w:i/>
          <w:iCs/>
          <w:color w:val="000000" w:themeColor="text1"/>
        </w:rPr>
        <w:t xml:space="preserve">Towards Data Science. </w:t>
      </w:r>
      <w:r w:rsidRPr="004E3980">
        <w:t>https://towardsdatascience.com/</w:t>
      </w:r>
      <w:r>
        <w:t>.</w:t>
      </w:r>
    </w:p>
    <w:p w14:paraId="1BED9C5C" w14:textId="77777777" w:rsidR="00F43985" w:rsidRPr="00B06C33" w:rsidRDefault="00F43985" w:rsidP="002158A2">
      <w:pPr>
        <w:rPr>
          <w:color w:val="FF0000"/>
        </w:rPr>
      </w:pPr>
    </w:p>
    <w:p w14:paraId="5312C38C" w14:textId="15BA9E13" w:rsidR="008338A5" w:rsidRPr="00B06C33" w:rsidRDefault="008338A5" w:rsidP="002158A2">
      <w:pPr>
        <w:rPr>
          <w:b/>
          <w:bCs/>
          <w:color w:val="000000" w:themeColor="text1"/>
        </w:rPr>
      </w:pPr>
      <w:r w:rsidRPr="00B06C33">
        <w:rPr>
          <w:b/>
          <w:bCs/>
          <w:color w:val="000000" w:themeColor="text1"/>
        </w:rPr>
        <w:t>Appendix A. Functions Used</w:t>
      </w:r>
    </w:p>
    <w:p w14:paraId="1E742199" w14:textId="7D3A3AF1" w:rsidR="00486DCF" w:rsidRPr="00B06C33" w:rsidRDefault="00F34375" w:rsidP="00041B37">
      <w:pPr>
        <w:rPr>
          <w:color w:val="FF0000"/>
        </w:rPr>
      </w:pPr>
      <w:proofErr w:type="spellStart"/>
      <w:proofErr w:type="gramStart"/>
      <w:r w:rsidRPr="00F34375">
        <w:rPr>
          <w:rFonts w:ascii="Courier" w:hAnsi="Courier"/>
          <w:i/>
          <w:iCs/>
          <w:color w:val="000000" w:themeColor="text1"/>
          <w:sz w:val="21"/>
          <w:szCs w:val="21"/>
        </w:rPr>
        <w:t>tf.keras</w:t>
      </w:r>
      <w:proofErr w:type="gramEnd"/>
      <w:r w:rsidRPr="00F34375">
        <w:rPr>
          <w:rFonts w:ascii="Courier" w:hAnsi="Courier"/>
          <w:i/>
          <w:iCs/>
          <w:color w:val="000000" w:themeColor="text1"/>
          <w:sz w:val="21"/>
          <w:szCs w:val="21"/>
        </w:rPr>
        <w:t>.models.Sequential</w:t>
      </w:r>
      <w:proofErr w:type="spellEnd"/>
      <w:r w:rsidR="00486DCF" w:rsidRPr="00446BA8">
        <w:rPr>
          <w:color w:val="000000" w:themeColor="text1"/>
        </w:rPr>
        <w:t xml:space="preserve"> – </w:t>
      </w:r>
      <w:r w:rsidR="00041B37" w:rsidRPr="00446BA8">
        <w:rPr>
          <w:color w:val="000000" w:themeColor="text1"/>
        </w:rPr>
        <w:t> </w:t>
      </w:r>
      <w:r w:rsidR="00446BA8">
        <w:rPr>
          <w:color w:val="000000" w:themeColor="text1"/>
        </w:rPr>
        <w:t xml:space="preserve">Uses the </w:t>
      </w:r>
      <w:proofErr w:type="spellStart"/>
      <w:r w:rsidR="00446BA8">
        <w:rPr>
          <w:color w:val="000000" w:themeColor="text1"/>
        </w:rPr>
        <w:t>Keras</w:t>
      </w:r>
      <w:proofErr w:type="spellEnd"/>
      <w:r w:rsidR="00446BA8">
        <w:rPr>
          <w:color w:val="000000" w:themeColor="text1"/>
        </w:rPr>
        <w:t xml:space="preserve"> Sequential model API for creating a neural networ</w:t>
      </w:r>
      <w:r w:rsidR="005A7E5A">
        <w:rPr>
          <w:color w:val="000000" w:themeColor="text1"/>
        </w:rPr>
        <w:t>k.</w:t>
      </w:r>
    </w:p>
    <w:p w14:paraId="59B2CF9A" w14:textId="43D6040D" w:rsidR="00065C8F" w:rsidRPr="00B06C33" w:rsidRDefault="00065C8F" w:rsidP="00041B37">
      <w:pPr>
        <w:rPr>
          <w:color w:val="FF0000"/>
        </w:rPr>
      </w:pPr>
    </w:p>
    <w:p w14:paraId="04664476" w14:textId="6397CA24" w:rsidR="00B06883" w:rsidRPr="00446BA8" w:rsidRDefault="00F34375" w:rsidP="00041B37">
      <w:pPr>
        <w:rPr>
          <w:color w:val="000000" w:themeColor="text1"/>
        </w:rPr>
      </w:pPr>
      <w:proofErr w:type="spellStart"/>
      <w:proofErr w:type="gramStart"/>
      <w:r w:rsidRPr="00F34375">
        <w:rPr>
          <w:rFonts w:ascii="Courier" w:hAnsi="Courier"/>
          <w:i/>
          <w:iCs/>
          <w:color w:val="000000" w:themeColor="text1"/>
          <w:sz w:val="21"/>
          <w:szCs w:val="21"/>
        </w:rPr>
        <w:t>tf.keras</w:t>
      </w:r>
      <w:proofErr w:type="gramEnd"/>
      <w:r w:rsidRPr="00F34375">
        <w:rPr>
          <w:rFonts w:ascii="Courier" w:hAnsi="Courier"/>
          <w:i/>
          <w:iCs/>
          <w:color w:val="000000" w:themeColor="text1"/>
          <w:sz w:val="21"/>
          <w:szCs w:val="21"/>
        </w:rPr>
        <w:t>.layers.Flatten</w:t>
      </w:r>
      <w:proofErr w:type="spellEnd"/>
      <w:r w:rsidR="00B06883" w:rsidRPr="00B06C33">
        <w:rPr>
          <w:color w:val="FF0000"/>
        </w:rPr>
        <w:t xml:space="preserve"> </w:t>
      </w:r>
      <w:r w:rsidR="00B06883" w:rsidRPr="00446BA8">
        <w:rPr>
          <w:color w:val="000000" w:themeColor="text1"/>
        </w:rPr>
        <w:t xml:space="preserve">– </w:t>
      </w:r>
      <w:r w:rsidR="00D572F5" w:rsidRPr="00446BA8">
        <w:rPr>
          <w:color w:val="000000" w:themeColor="text1"/>
        </w:rPr>
        <w:t xml:space="preserve">Converts </w:t>
      </w:r>
      <w:r w:rsidR="00446BA8">
        <w:rPr>
          <w:color w:val="000000" w:themeColor="text1"/>
        </w:rPr>
        <w:t xml:space="preserve">an input </w:t>
      </w:r>
      <w:r w:rsidR="005A7E5A">
        <w:rPr>
          <w:color w:val="000000" w:themeColor="text1"/>
        </w:rPr>
        <w:t xml:space="preserve">layer </w:t>
      </w:r>
      <w:r w:rsidR="00446BA8">
        <w:rPr>
          <w:color w:val="000000" w:themeColor="text1"/>
        </w:rPr>
        <w:t>into a single dimension vector.</w:t>
      </w:r>
    </w:p>
    <w:p w14:paraId="29851041" w14:textId="77777777" w:rsidR="00B06883" w:rsidRPr="00446BA8" w:rsidRDefault="00B06883" w:rsidP="00041B37">
      <w:pPr>
        <w:rPr>
          <w:color w:val="000000" w:themeColor="text1"/>
        </w:rPr>
      </w:pPr>
    </w:p>
    <w:p w14:paraId="16A87310" w14:textId="2087DE9F" w:rsidR="00BA547A" w:rsidRPr="00B06C33" w:rsidRDefault="00F34375" w:rsidP="00041B37">
      <w:pPr>
        <w:rPr>
          <w:color w:val="FF0000"/>
        </w:rPr>
      </w:pPr>
      <w:proofErr w:type="spellStart"/>
      <w:proofErr w:type="gramStart"/>
      <w:r w:rsidRPr="00F34375">
        <w:rPr>
          <w:rFonts w:ascii="Courier" w:hAnsi="Courier"/>
          <w:i/>
          <w:iCs/>
          <w:color w:val="000000" w:themeColor="text1"/>
          <w:sz w:val="21"/>
          <w:szCs w:val="21"/>
        </w:rPr>
        <w:t>tf.keras</w:t>
      </w:r>
      <w:proofErr w:type="gramEnd"/>
      <w:r w:rsidRPr="00F34375">
        <w:rPr>
          <w:rFonts w:ascii="Courier" w:hAnsi="Courier"/>
          <w:i/>
          <w:iCs/>
          <w:color w:val="000000" w:themeColor="text1"/>
          <w:sz w:val="21"/>
          <w:szCs w:val="21"/>
        </w:rPr>
        <w:t>.layers.</w:t>
      </w:r>
      <w:r w:rsidRPr="00446BA8">
        <w:rPr>
          <w:rFonts w:ascii="Courier" w:hAnsi="Courier"/>
          <w:i/>
          <w:iCs/>
          <w:color w:val="000000" w:themeColor="text1"/>
          <w:sz w:val="21"/>
          <w:szCs w:val="21"/>
        </w:rPr>
        <w:t>Dense</w:t>
      </w:r>
      <w:proofErr w:type="spellEnd"/>
      <w:r w:rsidRPr="00446BA8">
        <w:rPr>
          <w:rFonts w:ascii="Courier" w:hAnsi="Courier"/>
          <w:i/>
          <w:iCs/>
          <w:color w:val="000000" w:themeColor="text1"/>
          <w:sz w:val="21"/>
          <w:szCs w:val="21"/>
        </w:rPr>
        <w:t xml:space="preserve"> </w:t>
      </w:r>
      <w:r w:rsidR="00692ECE" w:rsidRPr="00446BA8">
        <w:rPr>
          <w:color w:val="000000" w:themeColor="text1"/>
        </w:rPr>
        <w:t>–</w:t>
      </w:r>
      <w:r w:rsidR="00041B37" w:rsidRPr="00446BA8">
        <w:rPr>
          <w:color w:val="000000" w:themeColor="text1"/>
        </w:rPr>
        <w:t xml:space="preserve"> </w:t>
      </w:r>
      <w:r w:rsidR="00446BA8">
        <w:rPr>
          <w:color w:val="000000" w:themeColor="text1"/>
        </w:rPr>
        <w:t>Creates a fully-connected layer with a specified number of nodes and additional parameters (activation, bias, etc.)</w:t>
      </w:r>
    </w:p>
    <w:p w14:paraId="303592D2" w14:textId="77777777" w:rsidR="00065C8F" w:rsidRPr="00B06C33" w:rsidRDefault="00065C8F" w:rsidP="00041B37">
      <w:pPr>
        <w:rPr>
          <w:color w:val="FF0000"/>
        </w:rPr>
      </w:pPr>
    </w:p>
    <w:p w14:paraId="07C2A5AA" w14:textId="513EBA6E" w:rsidR="00041B37" w:rsidRPr="00B06C33" w:rsidRDefault="00F34375" w:rsidP="00041B37">
      <w:pPr>
        <w:rPr>
          <w:color w:val="FF0000"/>
        </w:rPr>
      </w:pPr>
      <w:proofErr w:type="spellStart"/>
      <w:proofErr w:type="gramStart"/>
      <w:r w:rsidRPr="00F34375">
        <w:rPr>
          <w:rFonts w:ascii="Courier" w:hAnsi="Courier"/>
          <w:i/>
          <w:iCs/>
          <w:color w:val="000000" w:themeColor="text1"/>
          <w:sz w:val="21"/>
          <w:szCs w:val="21"/>
        </w:rPr>
        <w:t>model.compile</w:t>
      </w:r>
      <w:proofErr w:type="spellEnd"/>
      <w:proofErr w:type="gramEnd"/>
      <w:r w:rsidR="00041B37" w:rsidRPr="00B06C33">
        <w:rPr>
          <w:color w:val="FF0000"/>
        </w:rPr>
        <w:t xml:space="preserve"> </w:t>
      </w:r>
      <w:r w:rsidR="00041B37" w:rsidRPr="00446BA8">
        <w:rPr>
          <w:color w:val="000000" w:themeColor="text1"/>
        </w:rPr>
        <w:t xml:space="preserve">– </w:t>
      </w:r>
      <w:r w:rsidR="00446BA8">
        <w:rPr>
          <w:color w:val="000000" w:themeColor="text1"/>
        </w:rPr>
        <w:t>Configures a given model using a given optimizer and additional parameters (loss function, metrics to observe).</w:t>
      </w:r>
    </w:p>
    <w:p w14:paraId="71C94A79" w14:textId="77777777" w:rsidR="00065C8F" w:rsidRPr="00B06C33" w:rsidRDefault="00065C8F" w:rsidP="00041B37">
      <w:pPr>
        <w:rPr>
          <w:color w:val="FF0000"/>
        </w:rPr>
      </w:pPr>
    </w:p>
    <w:p w14:paraId="6CF66220" w14:textId="163E30BF" w:rsidR="00776B25" w:rsidRPr="00446BA8" w:rsidRDefault="00F34375" w:rsidP="00041B37">
      <w:pPr>
        <w:rPr>
          <w:color w:val="000000" w:themeColor="text1"/>
        </w:rPr>
      </w:pPr>
      <w:proofErr w:type="spellStart"/>
      <w:r w:rsidRPr="00F34375">
        <w:rPr>
          <w:rFonts w:ascii="Courier" w:hAnsi="Courier"/>
          <w:i/>
          <w:iCs/>
          <w:color w:val="000000" w:themeColor="text1"/>
          <w:sz w:val="21"/>
          <w:szCs w:val="21"/>
        </w:rPr>
        <w:t>model.fit</w:t>
      </w:r>
      <w:proofErr w:type="spellEnd"/>
      <w:r w:rsidR="00471C23" w:rsidRPr="00B06C33">
        <w:rPr>
          <w:color w:val="FF0000"/>
        </w:rPr>
        <w:t xml:space="preserve"> </w:t>
      </w:r>
      <w:r w:rsidR="00471C23" w:rsidRPr="00446BA8">
        <w:rPr>
          <w:color w:val="000000" w:themeColor="text1"/>
        </w:rPr>
        <w:t>–</w:t>
      </w:r>
      <w:r w:rsidR="000B1ECD" w:rsidRPr="00446BA8">
        <w:rPr>
          <w:color w:val="000000" w:themeColor="text1"/>
        </w:rPr>
        <w:t xml:space="preserve"> </w:t>
      </w:r>
      <w:r w:rsidR="00446BA8">
        <w:rPr>
          <w:color w:val="000000" w:themeColor="text1"/>
        </w:rPr>
        <w:t>Trains a model on given data over a specified number of epochs.</w:t>
      </w:r>
    </w:p>
    <w:p w14:paraId="3A04EE22" w14:textId="77777777" w:rsidR="00065C8F" w:rsidRPr="00B06C33" w:rsidRDefault="00065C8F" w:rsidP="00041B37">
      <w:pPr>
        <w:rPr>
          <w:color w:val="FF0000"/>
        </w:rPr>
      </w:pPr>
    </w:p>
    <w:p w14:paraId="188D5D49" w14:textId="6197CDEA" w:rsidR="00486DCF" w:rsidRPr="00B06C33" w:rsidRDefault="00F34375" w:rsidP="00041B37">
      <w:pPr>
        <w:rPr>
          <w:color w:val="FF0000"/>
        </w:rPr>
      </w:pPr>
      <w:proofErr w:type="spellStart"/>
      <w:proofErr w:type="gramStart"/>
      <w:r w:rsidRPr="00F34375">
        <w:rPr>
          <w:rFonts w:ascii="Courier" w:hAnsi="Courier"/>
          <w:i/>
          <w:iCs/>
          <w:color w:val="000000" w:themeColor="text1"/>
          <w:sz w:val="21"/>
          <w:szCs w:val="21"/>
        </w:rPr>
        <w:t>model.evaluate</w:t>
      </w:r>
      <w:proofErr w:type="spellEnd"/>
      <w:proofErr w:type="gramEnd"/>
      <w:r w:rsidR="00486DCF" w:rsidRPr="00B06C33">
        <w:rPr>
          <w:color w:val="FF0000"/>
        </w:rPr>
        <w:t xml:space="preserve"> </w:t>
      </w:r>
      <w:r w:rsidR="00486DCF" w:rsidRPr="00446BA8">
        <w:rPr>
          <w:color w:val="000000" w:themeColor="text1"/>
        </w:rPr>
        <w:t xml:space="preserve">– </w:t>
      </w:r>
      <w:r w:rsidR="00446BA8">
        <w:rPr>
          <w:color w:val="000000" w:themeColor="text1"/>
        </w:rPr>
        <w:t>Runs given data through a trained model and evaluates metrics.</w:t>
      </w:r>
    </w:p>
    <w:p w14:paraId="5B6530A4" w14:textId="77777777" w:rsidR="00065C8F" w:rsidRPr="00B06C33" w:rsidRDefault="00065C8F" w:rsidP="00041B37">
      <w:pPr>
        <w:rPr>
          <w:color w:val="FF0000"/>
        </w:rPr>
      </w:pPr>
    </w:p>
    <w:p w14:paraId="745C963A" w14:textId="10C6B4D6" w:rsidR="00486DCF" w:rsidRPr="00B06C33" w:rsidRDefault="00F34375" w:rsidP="00041B37">
      <w:pPr>
        <w:rPr>
          <w:color w:val="FF0000"/>
        </w:rPr>
      </w:pPr>
      <w:proofErr w:type="spellStart"/>
      <w:proofErr w:type="gramStart"/>
      <w:r w:rsidRPr="00F34375">
        <w:rPr>
          <w:rFonts w:ascii="Courier" w:hAnsi="Courier"/>
          <w:i/>
          <w:iCs/>
          <w:color w:val="000000" w:themeColor="text1"/>
          <w:sz w:val="21"/>
          <w:szCs w:val="21"/>
        </w:rPr>
        <w:t>model.predict</w:t>
      </w:r>
      <w:proofErr w:type="gramEnd"/>
      <w:r w:rsidRPr="00F34375">
        <w:rPr>
          <w:rFonts w:ascii="Courier" w:hAnsi="Courier"/>
          <w:i/>
          <w:iCs/>
          <w:color w:val="000000" w:themeColor="text1"/>
          <w:sz w:val="21"/>
          <w:szCs w:val="21"/>
        </w:rPr>
        <w:t>_classes</w:t>
      </w:r>
      <w:proofErr w:type="spellEnd"/>
      <w:r w:rsidRPr="00F34375">
        <w:rPr>
          <w:rFonts w:ascii="Courier" w:hAnsi="Courier"/>
          <w:i/>
          <w:iCs/>
          <w:color w:val="FF0000"/>
          <w:sz w:val="21"/>
          <w:szCs w:val="21"/>
        </w:rPr>
        <w:t xml:space="preserve"> </w:t>
      </w:r>
      <w:r w:rsidR="00486DCF" w:rsidRPr="003B310C">
        <w:rPr>
          <w:color w:val="000000" w:themeColor="text1"/>
        </w:rPr>
        <w:t xml:space="preserve">– </w:t>
      </w:r>
      <w:r w:rsidR="003B310C">
        <w:rPr>
          <w:color w:val="000000" w:themeColor="text1"/>
        </w:rPr>
        <w:t>Outputs predicted classes from a trained model given input data.</w:t>
      </w:r>
    </w:p>
    <w:p w14:paraId="3EBBE6D7" w14:textId="77777777" w:rsidR="00B06883" w:rsidRPr="00B06C33" w:rsidRDefault="00B06883" w:rsidP="00041B37">
      <w:pPr>
        <w:rPr>
          <w:color w:val="FF0000"/>
        </w:rPr>
      </w:pPr>
    </w:p>
    <w:p w14:paraId="4C110BB1" w14:textId="5E08BA38" w:rsidR="00065C8F" w:rsidRPr="00B06C33" w:rsidRDefault="00F34375" w:rsidP="00041B37">
      <w:pPr>
        <w:rPr>
          <w:color w:val="FF0000"/>
        </w:rPr>
      </w:pPr>
      <w:proofErr w:type="gramStart"/>
      <w:r w:rsidRPr="00F34375">
        <w:rPr>
          <w:rFonts w:ascii="Courier" w:hAnsi="Courier"/>
          <w:i/>
          <w:iCs/>
          <w:color w:val="000000" w:themeColor="text1"/>
          <w:sz w:val="21"/>
          <w:szCs w:val="21"/>
        </w:rPr>
        <w:t>tf.keras</w:t>
      </w:r>
      <w:proofErr w:type="gramEnd"/>
      <w:r w:rsidRPr="00F34375">
        <w:rPr>
          <w:rFonts w:ascii="Courier" w:hAnsi="Courier"/>
          <w:i/>
          <w:iCs/>
          <w:color w:val="000000" w:themeColor="text1"/>
          <w:sz w:val="21"/>
          <w:szCs w:val="21"/>
        </w:rPr>
        <w:t>.layers.Conv2D</w:t>
      </w:r>
      <w:r w:rsidR="00B06883" w:rsidRPr="00B06C33">
        <w:rPr>
          <w:color w:val="FF0000"/>
        </w:rPr>
        <w:t xml:space="preserve"> </w:t>
      </w:r>
      <w:r w:rsidR="00B06883" w:rsidRPr="003B310C">
        <w:rPr>
          <w:color w:val="000000" w:themeColor="text1"/>
        </w:rPr>
        <w:t xml:space="preserve">– </w:t>
      </w:r>
      <w:r w:rsidR="003B310C">
        <w:rPr>
          <w:color w:val="000000" w:themeColor="text1"/>
        </w:rPr>
        <w:t>Creates a 2D convolutional layer with a specified number of filters and kernel</w:t>
      </w:r>
      <w:r w:rsidR="009B321B">
        <w:rPr>
          <w:color w:val="000000" w:themeColor="text1"/>
        </w:rPr>
        <w:t xml:space="preserve"> s</w:t>
      </w:r>
      <w:r w:rsidR="003B310C">
        <w:rPr>
          <w:color w:val="000000" w:themeColor="text1"/>
        </w:rPr>
        <w:t>izes</w:t>
      </w:r>
      <w:r w:rsidR="004F2C14" w:rsidRPr="003B310C">
        <w:rPr>
          <w:color w:val="000000" w:themeColor="text1"/>
        </w:rPr>
        <w:t xml:space="preserve"> </w:t>
      </w:r>
      <w:r w:rsidR="003B310C">
        <w:rPr>
          <w:color w:val="000000" w:themeColor="text1"/>
        </w:rPr>
        <w:t>and additional parameters</w:t>
      </w:r>
      <w:r w:rsidR="009B321B">
        <w:rPr>
          <w:color w:val="000000" w:themeColor="text1"/>
        </w:rPr>
        <w:t xml:space="preserve"> (strides, padding, etc.)</w:t>
      </w:r>
    </w:p>
    <w:p w14:paraId="3C5DFBC3" w14:textId="423473CF" w:rsidR="00B06883" w:rsidRPr="00B06C33" w:rsidRDefault="00B06883" w:rsidP="00041B37">
      <w:pPr>
        <w:rPr>
          <w:color w:val="FF0000"/>
        </w:rPr>
      </w:pPr>
    </w:p>
    <w:p w14:paraId="714B9E3E" w14:textId="77777777" w:rsidR="004F2C14" w:rsidRPr="003B310C" w:rsidRDefault="004F2C14" w:rsidP="00041B37">
      <w:pPr>
        <w:rPr>
          <w:color w:val="000000" w:themeColor="text1"/>
        </w:rPr>
      </w:pPr>
    </w:p>
    <w:p w14:paraId="1EFC29CE" w14:textId="31F2A5F4" w:rsidR="00486DCF" w:rsidRPr="003B310C" w:rsidRDefault="00F34375" w:rsidP="00041B37">
      <w:pPr>
        <w:rPr>
          <w:color w:val="000000" w:themeColor="text1"/>
        </w:rPr>
      </w:pPr>
      <w:proofErr w:type="gramStart"/>
      <w:r w:rsidRPr="003B310C">
        <w:rPr>
          <w:rFonts w:ascii="Courier" w:hAnsi="Courier"/>
          <w:i/>
          <w:iCs/>
          <w:color w:val="000000" w:themeColor="text1"/>
          <w:sz w:val="21"/>
          <w:szCs w:val="21"/>
        </w:rPr>
        <w:t>tf.keras</w:t>
      </w:r>
      <w:proofErr w:type="gramEnd"/>
      <w:r w:rsidRPr="003B310C">
        <w:rPr>
          <w:rFonts w:ascii="Courier" w:hAnsi="Courier"/>
          <w:i/>
          <w:iCs/>
          <w:color w:val="000000" w:themeColor="text1"/>
          <w:sz w:val="21"/>
          <w:szCs w:val="21"/>
        </w:rPr>
        <w:t>.layers.AveragePooling2D</w:t>
      </w:r>
      <w:r w:rsidRPr="003B310C">
        <w:rPr>
          <w:rFonts w:ascii="Courier" w:hAnsi="Courier"/>
          <w:i/>
          <w:iCs/>
          <w:color w:val="000000" w:themeColor="text1"/>
          <w:sz w:val="21"/>
          <w:szCs w:val="21"/>
        </w:rPr>
        <w:t xml:space="preserve"> </w:t>
      </w:r>
      <w:r w:rsidR="00486DCF" w:rsidRPr="003B310C">
        <w:rPr>
          <w:color w:val="000000" w:themeColor="text1"/>
        </w:rPr>
        <w:t xml:space="preserve">– </w:t>
      </w:r>
      <w:r w:rsidR="004F2C14" w:rsidRPr="003B310C">
        <w:rPr>
          <w:color w:val="000000" w:themeColor="text1"/>
        </w:rPr>
        <w:t>C</w:t>
      </w:r>
      <w:r w:rsidR="003B310C">
        <w:rPr>
          <w:color w:val="000000" w:themeColor="text1"/>
        </w:rPr>
        <w:t>reates a</w:t>
      </w:r>
      <w:r w:rsidR="009B321B">
        <w:rPr>
          <w:color w:val="000000" w:themeColor="text1"/>
        </w:rPr>
        <w:t>n average</w:t>
      </w:r>
      <w:r w:rsidR="003B310C">
        <w:rPr>
          <w:color w:val="000000" w:themeColor="text1"/>
        </w:rPr>
        <w:t xml:space="preserve"> pooling layer with specified </w:t>
      </w:r>
      <w:r w:rsidR="009B321B">
        <w:rPr>
          <w:color w:val="000000" w:themeColor="text1"/>
        </w:rPr>
        <w:t>dimensions and additional parameters.</w:t>
      </w:r>
    </w:p>
    <w:p w14:paraId="52B969EA" w14:textId="77777777" w:rsidR="00065C8F" w:rsidRPr="009B321B" w:rsidRDefault="00065C8F" w:rsidP="00041B37">
      <w:pPr>
        <w:rPr>
          <w:color w:val="000000" w:themeColor="text1"/>
        </w:rPr>
      </w:pPr>
    </w:p>
    <w:p w14:paraId="0DA0D623" w14:textId="09BFBED5" w:rsidR="00576CE1" w:rsidRPr="009B321B" w:rsidRDefault="00F34375" w:rsidP="00041B37">
      <w:pPr>
        <w:rPr>
          <w:color w:val="000000" w:themeColor="text1"/>
        </w:rPr>
      </w:pPr>
      <w:proofErr w:type="spellStart"/>
      <w:r w:rsidRPr="009B321B">
        <w:rPr>
          <w:rFonts w:ascii="Courier" w:hAnsi="Courier"/>
          <w:i/>
          <w:iCs/>
          <w:color w:val="000000" w:themeColor="text1"/>
          <w:sz w:val="21"/>
          <w:szCs w:val="21"/>
        </w:rPr>
        <w:t>confusion_matrix</w:t>
      </w:r>
      <w:proofErr w:type="spellEnd"/>
      <w:r w:rsidRPr="009B321B">
        <w:rPr>
          <w:rFonts w:ascii="Courier" w:hAnsi="Courier"/>
          <w:i/>
          <w:iCs/>
          <w:color w:val="000000" w:themeColor="text1"/>
          <w:sz w:val="21"/>
          <w:szCs w:val="21"/>
        </w:rPr>
        <w:t xml:space="preserve"> </w:t>
      </w:r>
      <w:r w:rsidR="00486DCF" w:rsidRPr="009B321B">
        <w:rPr>
          <w:color w:val="000000" w:themeColor="text1"/>
        </w:rPr>
        <w:t xml:space="preserve">– </w:t>
      </w:r>
      <w:r w:rsidR="009B321B">
        <w:rPr>
          <w:color w:val="000000" w:themeColor="text1"/>
        </w:rPr>
        <w:t>Given true and predicted labels, computes a confusion matrix of correctly and incorrectly categorize classes.</w:t>
      </w:r>
    </w:p>
    <w:p w14:paraId="1B349CF8" w14:textId="33372C21" w:rsidR="00790468" w:rsidRPr="00B06C33" w:rsidRDefault="00790468" w:rsidP="004B4A68">
      <w:pPr>
        <w:rPr>
          <w:color w:val="FF0000"/>
        </w:rPr>
      </w:pPr>
    </w:p>
    <w:p w14:paraId="66A4BAA3" w14:textId="0C259BCA" w:rsidR="00D475EE" w:rsidRPr="009B321B" w:rsidRDefault="00F34375" w:rsidP="004B4A68">
      <w:pPr>
        <w:rPr>
          <w:i/>
          <w:iCs/>
          <w:color w:val="000000" w:themeColor="text1"/>
        </w:rPr>
      </w:pPr>
      <w:proofErr w:type="spellStart"/>
      <w:proofErr w:type="gramStart"/>
      <w:r w:rsidRPr="009B321B">
        <w:rPr>
          <w:rFonts w:ascii="Courier" w:hAnsi="Courier"/>
          <w:i/>
          <w:iCs/>
          <w:color w:val="000000" w:themeColor="text1"/>
          <w:sz w:val="21"/>
          <w:szCs w:val="21"/>
        </w:rPr>
        <w:t>sn.heatmap</w:t>
      </w:r>
      <w:proofErr w:type="spellEnd"/>
      <w:proofErr w:type="gramEnd"/>
      <w:r w:rsidR="009B321B" w:rsidRPr="009B321B">
        <w:rPr>
          <w:i/>
          <w:iCs/>
          <w:color w:val="000000" w:themeColor="text1"/>
          <w:sz w:val="21"/>
          <w:szCs w:val="21"/>
        </w:rPr>
        <w:t xml:space="preserve"> </w:t>
      </w:r>
      <w:r w:rsidR="009B321B" w:rsidRPr="009B321B">
        <w:rPr>
          <w:color w:val="000000" w:themeColor="text1"/>
        </w:rPr>
        <w:t xml:space="preserve">– </w:t>
      </w:r>
      <w:r w:rsidR="009B321B">
        <w:rPr>
          <w:color w:val="000000" w:themeColor="text1"/>
        </w:rPr>
        <w:t>Plots given data as a colored matrix (heatmap) with values in each cell.</w:t>
      </w:r>
    </w:p>
    <w:p w14:paraId="6D4DCF92" w14:textId="74F7B161" w:rsidR="00BA7E42" w:rsidRPr="00B06C33" w:rsidRDefault="00BA7E42" w:rsidP="004B4A68">
      <w:pPr>
        <w:rPr>
          <w:color w:val="FF0000"/>
        </w:rPr>
      </w:pPr>
    </w:p>
    <w:p w14:paraId="483EAE9B" w14:textId="6311AAEA" w:rsidR="00CE314C" w:rsidRDefault="00CE314C" w:rsidP="002E71FC">
      <w:pPr>
        <w:rPr>
          <w:color w:val="FF0000"/>
        </w:rPr>
      </w:pPr>
    </w:p>
    <w:p w14:paraId="37D6AC66" w14:textId="41A09348" w:rsidR="006F2BC4" w:rsidRDefault="006F2BC4" w:rsidP="002E71FC">
      <w:pPr>
        <w:rPr>
          <w:color w:val="FF0000"/>
        </w:rPr>
      </w:pPr>
    </w:p>
    <w:p w14:paraId="483EFCE9" w14:textId="3379429F" w:rsidR="006F2BC4" w:rsidRDefault="006F2BC4" w:rsidP="002E71FC">
      <w:pPr>
        <w:rPr>
          <w:color w:val="FF0000"/>
        </w:rPr>
      </w:pPr>
    </w:p>
    <w:p w14:paraId="4DFDAEA5" w14:textId="1821C477" w:rsidR="006F2BC4" w:rsidRDefault="006F2BC4" w:rsidP="002E71FC">
      <w:pPr>
        <w:rPr>
          <w:color w:val="FF0000"/>
        </w:rPr>
      </w:pPr>
    </w:p>
    <w:p w14:paraId="627AB882" w14:textId="77777777" w:rsidR="006F2BC4" w:rsidRPr="00B06C33" w:rsidRDefault="006F2BC4" w:rsidP="002E71FC">
      <w:pPr>
        <w:rPr>
          <w:color w:val="FF0000"/>
        </w:rPr>
      </w:pPr>
    </w:p>
    <w:p w14:paraId="617734CD" w14:textId="58E2F415" w:rsidR="002158A2" w:rsidRPr="00B06C33" w:rsidRDefault="008338A5" w:rsidP="002E71FC">
      <w:pPr>
        <w:rPr>
          <w:b/>
          <w:bCs/>
          <w:color w:val="000000" w:themeColor="text1"/>
        </w:rPr>
      </w:pPr>
      <w:r w:rsidRPr="00B06C33">
        <w:rPr>
          <w:b/>
          <w:bCs/>
          <w:color w:val="000000" w:themeColor="text1"/>
        </w:rPr>
        <w:lastRenderedPageBreak/>
        <w:t>Appendix B</w:t>
      </w:r>
      <w:r w:rsidR="00B06C33" w:rsidRPr="00B06C33">
        <w:rPr>
          <w:b/>
          <w:bCs/>
          <w:color w:val="000000" w:themeColor="text1"/>
        </w:rPr>
        <w:t>. Python</w:t>
      </w:r>
      <w:r w:rsidRPr="00B06C33">
        <w:rPr>
          <w:b/>
          <w:bCs/>
          <w:color w:val="000000" w:themeColor="text1"/>
        </w:rPr>
        <w:t xml:space="preserve"> Code</w:t>
      </w:r>
    </w:p>
    <w:p w14:paraId="65E7EC22" w14:textId="77777777" w:rsidR="00B41C14" w:rsidRPr="00B06C33" w:rsidRDefault="00B41C14" w:rsidP="00B41C14">
      <w:pPr>
        <w:autoSpaceDE w:val="0"/>
        <w:autoSpaceDN w:val="0"/>
        <w:adjustRightInd w:val="0"/>
        <w:rPr>
          <w:rFonts w:ascii="Courier" w:eastAsiaTheme="minorHAnsi" w:hAnsi="Courier" w:cstheme="minorBidi"/>
          <w:color w:val="FF0000"/>
          <w:sz w:val="19"/>
          <w:szCs w:val="19"/>
        </w:rPr>
      </w:pPr>
    </w:p>
    <w:p w14:paraId="53A9408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 # Importing necessary packages</w:t>
      </w:r>
    </w:p>
    <w:p w14:paraId="1F1DC0C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 import </w:t>
      </w:r>
      <w:proofErr w:type="spellStart"/>
      <w:r w:rsidRPr="003E512D">
        <w:rPr>
          <w:rFonts w:ascii="Courier" w:eastAsiaTheme="minorHAnsi" w:hAnsi="Courier" w:cstheme="minorBidi"/>
          <w:color w:val="000000" w:themeColor="text1"/>
          <w:sz w:val="18"/>
          <w:szCs w:val="18"/>
        </w:rPr>
        <w:t>numpy</w:t>
      </w:r>
      <w:proofErr w:type="spellEnd"/>
      <w:r w:rsidRPr="003E512D">
        <w:rPr>
          <w:rFonts w:ascii="Courier" w:eastAsiaTheme="minorHAnsi" w:hAnsi="Courier" w:cstheme="minorBidi"/>
          <w:color w:val="000000" w:themeColor="text1"/>
          <w:sz w:val="18"/>
          <w:szCs w:val="18"/>
        </w:rPr>
        <w:t xml:space="preserve"> as np</w:t>
      </w:r>
    </w:p>
    <w:p w14:paraId="5379798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 import </w:t>
      </w:r>
      <w:proofErr w:type="spellStart"/>
      <w:r w:rsidRPr="003E512D">
        <w:rPr>
          <w:rFonts w:ascii="Courier" w:eastAsiaTheme="minorHAnsi" w:hAnsi="Courier" w:cstheme="minorBidi"/>
          <w:color w:val="000000" w:themeColor="text1"/>
          <w:sz w:val="18"/>
          <w:szCs w:val="18"/>
        </w:rPr>
        <w:t>tensorflow</w:t>
      </w:r>
      <w:proofErr w:type="spellEnd"/>
      <w:r w:rsidRPr="003E512D">
        <w:rPr>
          <w:rFonts w:ascii="Courier" w:eastAsiaTheme="minorHAnsi" w:hAnsi="Courier" w:cstheme="minorBidi"/>
          <w:color w:val="000000" w:themeColor="text1"/>
          <w:sz w:val="18"/>
          <w:szCs w:val="18"/>
        </w:rPr>
        <w:t xml:space="preserve"> as </w:t>
      </w:r>
      <w:proofErr w:type="spellStart"/>
      <w:r w:rsidRPr="003E512D">
        <w:rPr>
          <w:rFonts w:ascii="Courier" w:eastAsiaTheme="minorHAnsi" w:hAnsi="Courier" w:cstheme="minorBidi"/>
          <w:color w:val="000000" w:themeColor="text1"/>
          <w:sz w:val="18"/>
          <w:szCs w:val="18"/>
        </w:rPr>
        <w:t>tf</w:t>
      </w:r>
      <w:proofErr w:type="spellEnd"/>
    </w:p>
    <w:p w14:paraId="7638AED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 import </w:t>
      </w:r>
      <w:proofErr w:type="spellStart"/>
      <w:proofErr w:type="gramStart"/>
      <w:r w:rsidRPr="003E512D">
        <w:rPr>
          <w:rFonts w:ascii="Courier" w:eastAsiaTheme="minorHAnsi" w:hAnsi="Courier" w:cstheme="minorBidi"/>
          <w:color w:val="000000" w:themeColor="text1"/>
          <w:sz w:val="18"/>
          <w:szCs w:val="18"/>
        </w:rPr>
        <w:t>matplotlib.pyplot</w:t>
      </w:r>
      <w:proofErr w:type="spellEnd"/>
      <w:proofErr w:type="gramEnd"/>
      <w:r w:rsidRPr="003E512D">
        <w:rPr>
          <w:rFonts w:ascii="Courier" w:eastAsiaTheme="minorHAnsi" w:hAnsi="Courier" w:cstheme="minorBidi"/>
          <w:color w:val="000000" w:themeColor="text1"/>
          <w:sz w:val="18"/>
          <w:szCs w:val="18"/>
        </w:rPr>
        <w:t xml:space="preserve"> as </w:t>
      </w:r>
      <w:proofErr w:type="spellStart"/>
      <w:r w:rsidRPr="003E512D">
        <w:rPr>
          <w:rFonts w:ascii="Courier" w:eastAsiaTheme="minorHAnsi" w:hAnsi="Courier" w:cstheme="minorBidi"/>
          <w:color w:val="000000" w:themeColor="text1"/>
          <w:sz w:val="18"/>
          <w:szCs w:val="18"/>
        </w:rPr>
        <w:t>plt</w:t>
      </w:r>
      <w:proofErr w:type="spellEnd"/>
    </w:p>
    <w:p w14:paraId="779997F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5 import pandas as pd</w:t>
      </w:r>
    </w:p>
    <w:p w14:paraId="5A68FC8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 import seaborn as </w:t>
      </w:r>
      <w:proofErr w:type="spellStart"/>
      <w:r w:rsidRPr="003E512D">
        <w:rPr>
          <w:rFonts w:ascii="Courier" w:eastAsiaTheme="minorHAnsi" w:hAnsi="Courier" w:cstheme="minorBidi"/>
          <w:color w:val="000000" w:themeColor="text1"/>
          <w:sz w:val="18"/>
          <w:szCs w:val="18"/>
        </w:rPr>
        <w:t>sn</w:t>
      </w:r>
      <w:proofErr w:type="spellEnd"/>
    </w:p>
    <w:p w14:paraId="08ADDB9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 from </w:t>
      </w:r>
      <w:proofErr w:type="spellStart"/>
      <w:proofErr w:type="gramStart"/>
      <w:r w:rsidRPr="003E512D">
        <w:rPr>
          <w:rFonts w:ascii="Courier" w:eastAsiaTheme="minorHAnsi" w:hAnsi="Courier" w:cstheme="minorBidi"/>
          <w:color w:val="000000" w:themeColor="text1"/>
          <w:sz w:val="18"/>
          <w:szCs w:val="18"/>
        </w:rPr>
        <w:t>sklearn.metrics</w:t>
      </w:r>
      <w:proofErr w:type="spellEnd"/>
      <w:proofErr w:type="gramEnd"/>
      <w:r w:rsidRPr="003E512D">
        <w:rPr>
          <w:rFonts w:ascii="Courier" w:eastAsiaTheme="minorHAnsi" w:hAnsi="Courier" w:cstheme="minorBidi"/>
          <w:color w:val="000000" w:themeColor="text1"/>
          <w:sz w:val="18"/>
          <w:szCs w:val="18"/>
        </w:rPr>
        <w:t xml:space="preserve"> import </w:t>
      </w:r>
      <w:proofErr w:type="spellStart"/>
      <w:r w:rsidRPr="003E512D">
        <w:rPr>
          <w:rFonts w:ascii="Courier" w:eastAsiaTheme="minorHAnsi" w:hAnsi="Courier" w:cstheme="minorBidi"/>
          <w:color w:val="000000" w:themeColor="text1"/>
          <w:sz w:val="18"/>
          <w:szCs w:val="18"/>
        </w:rPr>
        <w:t>confusion_matrix</w:t>
      </w:r>
      <w:proofErr w:type="spellEnd"/>
    </w:p>
    <w:p w14:paraId="10CDB09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8 from </w:t>
      </w:r>
      <w:proofErr w:type="spellStart"/>
      <w:r w:rsidRPr="003E512D">
        <w:rPr>
          <w:rFonts w:ascii="Courier" w:eastAsiaTheme="minorHAnsi" w:hAnsi="Courier" w:cstheme="minorBidi"/>
          <w:color w:val="000000" w:themeColor="text1"/>
          <w:sz w:val="18"/>
          <w:szCs w:val="18"/>
        </w:rPr>
        <w:t>functools</w:t>
      </w:r>
      <w:proofErr w:type="spellEnd"/>
      <w:r w:rsidRPr="003E512D">
        <w:rPr>
          <w:rFonts w:ascii="Courier" w:eastAsiaTheme="minorHAnsi" w:hAnsi="Courier" w:cstheme="minorBidi"/>
          <w:color w:val="000000" w:themeColor="text1"/>
          <w:sz w:val="18"/>
          <w:szCs w:val="18"/>
        </w:rPr>
        <w:t xml:space="preserve"> import partial</w:t>
      </w:r>
    </w:p>
    <w:p w14:paraId="3DFCFD1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9 </w:t>
      </w:r>
    </w:p>
    <w:p w14:paraId="2D86C3A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10 # Loading in fashion MNIST dataset</w:t>
      </w:r>
    </w:p>
    <w:p w14:paraId="260BFAF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 </w:t>
      </w:r>
      <w:proofErr w:type="spellStart"/>
      <w:r w:rsidRPr="003E512D">
        <w:rPr>
          <w:rFonts w:ascii="Courier" w:eastAsiaTheme="minorHAnsi" w:hAnsi="Courier" w:cstheme="minorBidi"/>
          <w:color w:val="000000" w:themeColor="text1"/>
          <w:sz w:val="18"/>
          <w:szCs w:val="18"/>
        </w:rPr>
        <w:t>fashion_mnist</w:t>
      </w:r>
      <w:proofErr w:type="spellEnd"/>
      <w:r w:rsidRPr="003E512D">
        <w:rPr>
          <w:rFonts w:ascii="Courier" w:eastAsiaTheme="minorHAnsi" w:hAnsi="Courier" w:cstheme="minorBidi"/>
          <w:color w:val="000000" w:themeColor="text1"/>
          <w:sz w:val="18"/>
          <w:szCs w:val="18"/>
        </w:rPr>
        <w:t xml:space="preserve"> =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.datasets.fashion_mnist</w:t>
      </w:r>
      <w:proofErr w:type="spellEnd"/>
    </w:p>
    <w:p w14:paraId="34A88D4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12 (</w:t>
      </w:r>
      <w:proofErr w:type="spellStart"/>
      <w:r w:rsidRPr="003E512D">
        <w:rPr>
          <w:rFonts w:ascii="Courier" w:eastAsiaTheme="minorHAnsi" w:hAnsi="Courier" w:cstheme="minorBidi"/>
          <w:color w:val="000000" w:themeColor="text1"/>
          <w:sz w:val="18"/>
          <w:szCs w:val="18"/>
        </w:rPr>
        <w:t>X_train_full</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y_train_full</w:t>
      </w:r>
      <w:proofErr w:type="spellEnd"/>
      <w:r w:rsidRPr="003E512D">
        <w:rPr>
          <w:rFonts w:ascii="Courier" w:eastAsiaTheme="minorHAnsi" w:hAnsi="Courier" w:cstheme="minorBidi"/>
          <w:color w:val="000000" w:themeColor="text1"/>
          <w:sz w:val="18"/>
          <w:szCs w:val="18"/>
        </w:rPr>
        <w:t>), (</w:t>
      </w:r>
      <w:proofErr w:type="spellStart"/>
      <w:r w:rsidRPr="003E512D">
        <w:rPr>
          <w:rFonts w:ascii="Courier" w:eastAsiaTheme="minorHAnsi" w:hAnsi="Courier" w:cstheme="minorBidi"/>
          <w:color w:val="000000" w:themeColor="text1"/>
          <w:sz w:val="18"/>
          <w:szCs w:val="18"/>
        </w:rPr>
        <w:t>X_test</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y_test</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fashion_</w:t>
      </w:r>
      <w:proofErr w:type="gramStart"/>
      <w:r w:rsidRPr="003E512D">
        <w:rPr>
          <w:rFonts w:ascii="Courier" w:eastAsiaTheme="minorHAnsi" w:hAnsi="Courier" w:cstheme="minorBidi"/>
          <w:color w:val="000000" w:themeColor="text1"/>
          <w:sz w:val="18"/>
          <w:szCs w:val="18"/>
        </w:rPr>
        <w:t>mnist.load</w:t>
      </w:r>
      <w:proofErr w:type="gramEnd"/>
      <w:r w:rsidRPr="003E512D">
        <w:rPr>
          <w:rFonts w:ascii="Courier" w:eastAsiaTheme="minorHAnsi" w:hAnsi="Courier" w:cstheme="minorBidi"/>
          <w:color w:val="000000" w:themeColor="text1"/>
          <w:sz w:val="18"/>
          <w:szCs w:val="18"/>
        </w:rPr>
        <w:t>_data</w:t>
      </w:r>
      <w:proofErr w:type="spellEnd"/>
      <w:r w:rsidRPr="003E512D">
        <w:rPr>
          <w:rFonts w:ascii="Courier" w:eastAsiaTheme="minorHAnsi" w:hAnsi="Courier" w:cstheme="minorBidi"/>
          <w:color w:val="000000" w:themeColor="text1"/>
          <w:sz w:val="18"/>
          <w:szCs w:val="18"/>
        </w:rPr>
        <w:t>()</w:t>
      </w:r>
    </w:p>
    <w:p w14:paraId="4140E70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 </w:t>
      </w:r>
    </w:p>
    <w:p w14:paraId="71EC22F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14 # Setting font sizes for plotting</w:t>
      </w:r>
    </w:p>
    <w:p w14:paraId="0B06C17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 </w:t>
      </w:r>
      <w:proofErr w:type="spellStart"/>
      <w:proofErr w:type="gramStart"/>
      <w:r w:rsidRPr="003E512D">
        <w:rPr>
          <w:rFonts w:ascii="Courier" w:eastAsiaTheme="minorHAnsi" w:hAnsi="Courier" w:cstheme="minorBidi"/>
          <w:color w:val="000000" w:themeColor="text1"/>
          <w:sz w:val="18"/>
          <w:szCs w:val="18"/>
        </w:rPr>
        <w:t>axis</w:t>
      </w:r>
      <w:proofErr w:type="gramEnd"/>
      <w:r w:rsidRPr="003E512D">
        <w:rPr>
          <w:rFonts w:ascii="Courier" w:eastAsiaTheme="minorHAnsi" w:hAnsi="Courier" w:cstheme="minorBidi"/>
          <w:color w:val="000000" w:themeColor="text1"/>
          <w:sz w:val="18"/>
          <w:szCs w:val="18"/>
        </w:rPr>
        <w:t>_font</w:t>
      </w:r>
      <w:proofErr w:type="spellEnd"/>
      <w:r w:rsidRPr="003E512D">
        <w:rPr>
          <w:rFonts w:ascii="Courier" w:eastAsiaTheme="minorHAnsi" w:hAnsi="Courier" w:cstheme="minorBidi"/>
          <w:color w:val="000000" w:themeColor="text1"/>
          <w:sz w:val="18"/>
          <w:szCs w:val="18"/>
        </w:rPr>
        <w:t xml:space="preserve"> = {'size':'16'}</w:t>
      </w:r>
    </w:p>
    <w:p w14:paraId="1D37BFD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16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 xml:space="preserve"> = {'weight':'bold','size':'20'}</w:t>
      </w:r>
    </w:p>
    <w:p w14:paraId="7EC6EF3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17 </w:t>
      </w:r>
    </w:p>
    <w:p w14:paraId="30D3406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18 # Creating and normalizing validation set</w:t>
      </w:r>
    </w:p>
    <w:p w14:paraId="335BB22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19 </w:t>
      </w:r>
      <w:proofErr w:type="spellStart"/>
      <w:r w:rsidRPr="003E512D">
        <w:rPr>
          <w:rFonts w:ascii="Courier" w:eastAsiaTheme="minorHAnsi" w:hAnsi="Courier" w:cstheme="minorBidi"/>
          <w:color w:val="000000" w:themeColor="text1"/>
          <w:sz w:val="18"/>
          <w:szCs w:val="18"/>
        </w:rPr>
        <w:t>y_valid</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y_train_</w:t>
      </w:r>
      <w:proofErr w:type="gramStart"/>
      <w:r w:rsidRPr="003E512D">
        <w:rPr>
          <w:rFonts w:ascii="Courier" w:eastAsiaTheme="minorHAnsi" w:hAnsi="Courier" w:cstheme="minorBidi"/>
          <w:color w:val="000000" w:themeColor="text1"/>
          <w:sz w:val="18"/>
          <w:szCs w:val="18"/>
        </w:rPr>
        <w:t>full</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:5000]</w:t>
      </w:r>
    </w:p>
    <w:p w14:paraId="5FCD3A4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20 </w:t>
      </w:r>
      <w:proofErr w:type="spellStart"/>
      <w:r w:rsidRPr="003E512D">
        <w:rPr>
          <w:rFonts w:ascii="Courier" w:eastAsiaTheme="minorHAnsi" w:hAnsi="Courier" w:cstheme="minorBidi"/>
          <w:color w:val="000000" w:themeColor="text1"/>
          <w:sz w:val="18"/>
          <w:szCs w:val="18"/>
        </w:rPr>
        <w:t>X_valid</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X_train_</w:t>
      </w:r>
      <w:proofErr w:type="gramStart"/>
      <w:r w:rsidRPr="003E512D">
        <w:rPr>
          <w:rFonts w:ascii="Courier" w:eastAsiaTheme="minorHAnsi" w:hAnsi="Courier" w:cstheme="minorBidi"/>
          <w:color w:val="000000" w:themeColor="text1"/>
          <w:sz w:val="18"/>
          <w:szCs w:val="18"/>
        </w:rPr>
        <w:t>full</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:5000]/255.0</w:t>
      </w:r>
    </w:p>
    <w:p w14:paraId="5F40DE8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21 </w:t>
      </w:r>
    </w:p>
    <w:p w14:paraId="56A4BD4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22 # Normalizing training and testing datasets</w:t>
      </w:r>
    </w:p>
    <w:p w14:paraId="08FD178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23 </w:t>
      </w:r>
      <w:proofErr w:type="spellStart"/>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y_train_</w:t>
      </w:r>
      <w:proofErr w:type="gramStart"/>
      <w:r w:rsidRPr="003E512D">
        <w:rPr>
          <w:rFonts w:ascii="Courier" w:eastAsiaTheme="minorHAnsi" w:hAnsi="Courier" w:cstheme="minorBidi"/>
          <w:color w:val="000000" w:themeColor="text1"/>
          <w:sz w:val="18"/>
          <w:szCs w:val="18"/>
        </w:rPr>
        <w:t>full</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5000:]</w:t>
      </w:r>
    </w:p>
    <w:p w14:paraId="707CFA6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24 </w:t>
      </w:r>
      <w:proofErr w:type="spellStart"/>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X_train_</w:t>
      </w:r>
      <w:proofErr w:type="gramStart"/>
      <w:r w:rsidRPr="003E512D">
        <w:rPr>
          <w:rFonts w:ascii="Courier" w:eastAsiaTheme="minorHAnsi" w:hAnsi="Courier" w:cstheme="minorBidi"/>
          <w:color w:val="000000" w:themeColor="text1"/>
          <w:sz w:val="18"/>
          <w:szCs w:val="18"/>
        </w:rPr>
        <w:t>full</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5000:]/255.0</w:t>
      </w:r>
    </w:p>
    <w:p w14:paraId="059FF3A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25 </w:t>
      </w:r>
    </w:p>
    <w:p w14:paraId="64530F3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26 </w:t>
      </w:r>
      <w:proofErr w:type="spellStart"/>
      <w:r w:rsidRPr="003E512D">
        <w:rPr>
          <w:rFonts w:ascii="Courier" w:eastAsiaTheme="minorHAnsi" w:hAnsi="Courier" w:cstheme="minorBidi"/>
          <w:color w:val="000000" w:themeColor="text1"/>
          <w:sz w:val="18"/>
          <w:szCs w:val="18"/>
        </w:rPr>
        <w:t>X_test</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X_test</w:t>
      </w:r>
      <w:proofErr w:type="spellEnd"/>
      <w:r w:rsidRPr="003E512D">
        <w:rPr>
          <w:rFonts w:ascii="Courier" w:eastAsiaTheme="minorHAnsi" w:hAnsi="Courier" w:cstheme="minorBidi"/>
          <w:color w:val="000000" w:themeColor="text1"/>
          <w:sz w:val="18"/>
          <w:szCs w:val="18"/>
        </w:rPr>
        <w:t>/255.0</w:t>
      </w:r>
    </w:p>
    <w:p w14:paraId="617C21C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27 </w:t>
      </w:r>
    </w:p>
    <w:p w14:paraId="7229875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28 # Setting list of class names (instead of numbers)</w:t>
      </w:r>
    </w:p>
    <w:p w14:paraId="3E3B0F7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29 </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 xml:space="preserve"> = ['T-shirt/top', 'Trouser', 'Pullover', 'Dress', 'Coat',</w:t>
      </w:r>
    </w:p>
    <w:p w14:paraId="7ACC4A4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30                '</w:t>
      </w:r>
      <w:proofErr w:type="gramStart"/>
      <w:r w:rsidRPr="003E512D">
        <w:rPr>
          <w:rFonts w:ascii="Courier" w:eastAsiaTheme="minorHAnsi" w:hAnsi="Courier" w:cstheme="minorBidi"/>
          <w:color w:val="000000" w:themeColor="text1"/>
          <w:sz w:val="18"/>
          <w:szCs w:val="18"/>
        </w:rPr>
        <w:t>Sandal</w:t>
      </w:r>
      <w:proofErr w:type="gramEnd"/>
      <w:r w:rsidRPr="003E512D">
        <w:rPr>
          <w:rFonts w:ascii="Courier" w:eastAsiaTheme="minorHAnsi" w:hAnsi="Courier" w:cstheme="minorBidi"/>
          <w:color w:val="000000" w:themeColor="text1"/>
          <w:sz w:val="18"/>
          <w:szCs w:val="18"/>
        </w:rPr>
        <w:t>', 'Shirt', 'Sneaker', 'Bag', 'Ankle boot']</w:t>
      </w:r>
    </w:p>
    <w:p w14:paraId="0A4A52A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31 </w:t>
      </w:r>
    </w:p>
    <w:p w14:paraId="6052520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32 # Plotting the first 9 images and classes</w:t>
      </w:r>
    </w:p>
    <w:p w14:paraId="51226DB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33 # Of the fashion MNIST dataset</w:t>
      </w:r>
    </w:p>
    <w:p w14:paraId="30D84A7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34 </w:t>
      </w:r>
      <w:proofErr w:type="spellStart"/>
      <w:proofErr w:type="gramStart"/>
      <w:r w:rsidRPr="003E512D">
        <w:rPr>
          <w:rFonts w:ascii="Courier" w:eastAsiaTheme="minorHAnsi" w:hAnsi="Courier" w:cstheme="minorBidi"/>
          <w:color w:val="000000" w:themeColor="text1"/>
          <w:sz w:val="18"/>
          <w:szCs w:val="18"/>
        </w:rPr>
        <w:t>plt.figure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figsize</w:t>
      </w:r>
      <w:proofErr w:type="spellEnd"/>
      <w:r w:rsidRPr="003E512D">
        <w:rPr>
          <w:rFonts w:ascii="Courier" w:eastAsiaTheme="minorHAnsi" w:hAnsi="Courier" w:cstheme="minorBidi"/>
          <w:color w:val="000000" w:themeColor="text1"/>
          <w:sz w:val="18"/>
          <w:szCs w:val="18"/>
        </w:rPr>
        <w:t>=(6,6))</w:t>
      </w:r>
    </w:p>
    <w:p w14:paraId="74ADA58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35 for </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in </w:t>
      </w:r>
      <w:proofErr w:type="gramStart"/>
      <w:r w:rsidRPr="003E512D">
        <w:rPr>
          <w:rFonts w:ascii="Courier" w:eastAsiaTheme="minorHAnsi" w:hAnsi="Courier" w:cstheme="minorBidi"/>
          <w:color w:val="000000" w:themeColor="text1"/>
          <w:sz w:val="18"/>
          <w:szCs w:val="18"/>
        </w:rPr>
        <w:t>range(</w:t>
      </w:r>
      <w:proofErr w:type="gramEnd"/>
      <w:r w:rsidRPr="003E512D">
        <w:rPr>
          <w:rFonts w:ascii="Courier" w:eastAsiaTheme="minorHAnsi" w:hAnsi="Courier" w:cstheme="minorBidi"/>
          <w:color w:val="000000" w:themeColor="text1"/>
          <w:sz w:val="18"/>
          <w:szCs w:val="18"/>
        </w:rPr>
        <w:t>9):</w:t>
      </w:r>
    </w:p>
    <w:p w14:paraId="44B3EDE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36     </w:t>
      </w:r>
      <w:proofErr w:type="spellStart"/>
      <w:proofErr w:type="gramStart"/>
      <w:r w:rsidRPr="003E512D">
        <w:rPr>
          <w:rFonts w:ascii="Courier" w:eastAsiaTheme="minorHAnsi" w:hAnsi="Courier" w:cstheme="minorBidi"/>
          <w:color w:val="000000" w:themeColor="text1"/>
          <w:sz w:val="18"/>
          <w:szCs w:val="18"/>
        </w:rPr>
        <w:t>plt.subplot</w:t>
      </w:r>
      <w:proofErr w:type="spellEnd"/>
      <w:proofErr w:type="gramEnd"/>
      <w:r w:rsidRPr="003E512D">
        <w:rPr>
          <w:rFonts w:ascii="Courier" w:eastAsiaTheme="minorHAnsi" w:hAnsi="Courier" w:cstheme="minorBidi"/>
          <w:color w:val="000000" w:themeColor="text1"/>
          <w:sz w:val="18"/>
          <w:szCs w:val="18"/>
        </w:rPr>
        <w:t>(3,3,i+1)</w:t>
      </w:r>
    </w:p>
    <w:p w14:paraId="45BAAA3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37     </w:t>
      </w:r>
      <w:proofErr w:type="spellStart"/>
      <w:proofErr w:type="gramStart"/>
      <w:r w:rsidRPr="003E512D">
        <w:rPr>
          <w:rFonts w:ascii="Courier" w:eastAsiaTheme="minorHAnsi" w:hAnsi="Courier" w:cstheme="minorBidi"/>
          <w:color w:val="000000" w:themeColor="text1"/>
          <w:sz w:val="18"/>
          <w:szCs w:val="18"/>
        </w:rPr>
        <w:t>plt.xticks</w:t>
      </w:r>
      <w:proofErr w:type="spellEnd"/>
      <w:proofErr w:type="gramEnd"/>
      <w:r w:rsidRPr="003E512D">
        <w:rPr>
          <w:rFonts w:ascii="Courier" w:eastAsiaTheme="minorHAnsi" w:hAnsi="Courier" w:cstheme="minorBidi"/>
          <w:color w:val="000000" w:themeColor="text1"/>
          <w:sz w:val="18"/>
          <w:szCs w:val="18"/>
        </w:rPr>
        <w:t>([])</w:t>
      </w:r>
    </w:p>
    <w:p w14:paraId="2521882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38     </w:t>
      </w:r>
      <w:proofErr w:type="spellStart"/>
      <w:proofErr w:type="gramStart"/>
      <w:r w:rsidRPr="003E512D">
        <w:rPr>
          <w:rFonts w:ascii="Courier" w:eastAsiaTheme="minorHAnsi" w:hAnsi="Courier" w:cstheme="minorBidi"/>
          <w:color w:val="000000" w:themeColor="text1"/>
          <w:sz w:val="18"/>
          <w:szCs w:val="18"/>
        </w:rPr>
        <w:t>plt.yticks</w:t>
      </w:r>
      <w:proofErr w:type="spellEnd"/>
      <w:proofErr w:type="gramEnd"/>
      <w:r w:rsidRPr="003E512D">
        <w:rPr>
          <w:rFonts w:ascii="Courier" w:eastAsiaTheme="minorHAnsi" w:hAnsi="Courier" w:cstheme="minorBidi"/>
          <w:color w:val="000000" w:themeColor="text1"/>
          <w:sz w:val="18"/>
          <w:szCs w:val="18"/>
        </w:rPr>
        <w:t>([])</w:t>
      </w:r>
    </w:p>
    <w:p w14:paraId="1272120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39     </w:t>
      </w:r>
      <w:proofErr w:type="spellStart"/>
      <w:proofErr w:type="gramStart"/>
      <w:r w:rsidRPr="003E512D">
        <w:rPr>
          <w:rFonts w:ascii="Courier" w:eastAsiaTheme="minorHAnsi" w:hAnsi="Courier" w:cstheme="minorBidi"/>
          <w:color w:val="000000" w:themeColor="text1"/>
          <w:sz w:val="18"/>
          <w:szCs w:val="18"/>
        </w:rPr>
        <w:t>plt.imshow</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cmap</w:t>
      </w:r>
      <w:proofErr w:type="spellEnd"/>
      <w:r w:rsidRPr="003E512D">
        <w:rPr>
          <w:rFonts w:ascii="Courier" w:eastAsiaTheme="minorHAnsi" w:hAnsi="Courier" w:cstheme="minorBidi"/>
          <w:color w:val="000000" w:themeColor="text1"/>
          <w:sz w:val="18"/>
          <w:szCs w:val="18"/>
        </w:rPr>
        <w:t>="gray")</w:t>
      </w:r>
    </w:p>
    <w:p w14:paraId="3D2A245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40     </w:t>
      </w:r>
      <w:proofErr w:type="spellStart"/>
      <w:proofErr w:type="gramStart"/>
      <w:r w:rsidRPr="003E512D">
        <w:rPr>
          <w:rFonts w:ascii="Courier" w:eastAsiaTheme="minorHAnsi" w:hAnsi="Courier" w:cstheme="minorBidi"/>
          <w:color w:val="000000" w:themeColor="text1"/>
          <w:sz w:val="18"/>
          <w:szCs w:val="18"/>
        </w:rPr>
        <w:t>plt.xlabel</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14C0948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41 </w:t>
      </w:r>
      <w:proofErr w:type="spellStart"/>
      <w:proofErr w:type="gramStart"/>
      <w:r w:rsidRPr="003E512D">
        <w:rPr>
          <w:rFonts w:ascii="Courier" w:eastAsiaTheme="minorHAnsi" w:hAnsi="Courier" w:cstheme="minorBidi"/>
          <w:color w:val="000000" w:themeColor="text1"/>
          <w:sz w:val="18"/>
          <w:szCs w:val="18"/>
        </w:rPr>
        <w:t>plt.suptitle</w:t>
      </w:r>
      <w:proofErr w:type="spellEnd"/>
      <w:proofErr w:type="gramEnd"/>
      <w:r w:rsidRPr="003E512D">
        <w:rPr>
          <w:rFonts w:ascii="Courier" w:eastAsiaTheme="minorHAnsi" w:hAnsi="Courier" w:cstheme="minorBidi"/>
          <w:color w:val="000000" w:themeColor="text1"/>
          <w:sz w:val="18"/>
          <w:szCs w:val="18"/>
        </w:rPr>
        <w:t>('MNIST Image Data',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3B0F4CC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42 </w:t>
      </w:r>
      <w:proofErr w:type="spellStart"/>
      <w:proofErr w:type="gramStart"/>
      <w:r w:rsidRPr="003E512D">
        <w:rPr>
          <w:rFonts w:ascii="Courier" w:eastAsiaTheme="minorHAnsi" w:hAnsi="Courier" w:cstheme="minorBidi"/>
          <w:color w:val="000000" w:themeColor="text1"/>
          <w:sz w:val="18"/>
          <w:szCs w:val="18"/>
        </w:rPr>
        <w:t>plt.show</w:t>
      </w:r>
      <w:proofErr w:type="spellEnd"/>
      <w:proofErr w:type="gramEnd"/>
      <w:r w:rsidRPr="003E512D">
        <w:rPr>
          <w:rFonts w:ascii="Courier" w:eastAsiaTheme="minorHAnsi" w:hAnsi="Courier" w:cstheme="minorBidi"/>
          <w:color w:val="000000" w:themeColor="text1"/>
          <w:sz w:val="18"/>
          <w:szCs w:val="18"/>
        </w:rPr>
        <w:t>()</w:t>
      </w:r>
    </w:p>
    <w:p w14:paraId="5501FFB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43 </w:t>
      </w:r>
    </w:p>
    <w:p w14:paraId="48BB952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44 # Setting seed for RNG </w:t>
      </w:r>
    </w:p>
    <w:p w14:paraId="5F56B1B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45 </w:t>
      </w:r>
      <w:proofErr w:type="spellStart"/>
      <w:r w:rsidRPr="003E512D">
        <w:rPr>
          <w:rFonts w:ascii="Courier" w:eastAsiaTheme="minorHAnsi" w:hAnsi="Courier" w:cstheme="minorBidi"/>
          <w:color w:val="000000" w:themeColor="text1"/>
          <w:sz w:val="18"/>
          <w:szCs w:val="18"/>
        </w:rPr>
        <w:t>tf.random.set_</w:t>
      </w:r>
      <w:proofErr w:type="gramStart"/>
      <w:r w:rsidRPr="003E512D">
        <w:rPr>
          <w:rFonts w:ascii="Courier" w:eastAsiaTheme="minorHAnsi" w:hAnsi="Courier" w:cstheme="minorBidi"/>
          <w:color w:val="000000" w:themeColor="text1"/>
          <w:sz w:val="18"/>
          <w:szCs w:val="18"/>
        </w:rPr>
        <w:t>seed</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1)</w:t>
      </w:r>
    </w:p>
    <w:p w14:paraId="1BEBC50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46 </w:t>
      </w:r>
    </w:p>
    <w:p w14:paraId="3EF3067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47 # Creating </w:t>
      </w:r>
      <w:proofErr w:type="gramStart"/>
      <w:r w:rsidRPr="003E512D">
        <w:rPr>
          <w:rFonts w:ascii="Courier" w:eastAsiaTheme="minorHAnsi" w:hAnsi="Courier" w:cstheme="minorBidi"/>
          <w:color w:val="000000" w:themeColor="text1"/>
          <w:sz w:val="18"/>
          <w:szCs w:val="18"/>
        </w:rPr>
        <w:t>fully-connected</w:t>
      </w:r>
      <w:proofErr w:type="gramEnd"/>
      <w:r w:rsidRPr="003E512D">
        <w:rPr>
          <w:rFonts w:ascii="Courier" w:eastAsiaTheme="minorHAnsi" w:hAnsi="Courier" w:cstheme="minorBidi"/>
          <w:color w:val="000000" w:themeColor="text1"/>
          <w:sz w:val="18"/>
          <w:szCs w:val="18"/>
        </w:rPr>
        <w:t xml:space="preserve"> neural network model</w:t>
      </w:r>
    </w:p>
    <w:p w14:paraId="0C4D054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48 model =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.models.Sequential</w:t>
      </w:r>
      <w:proofErr w:type="spellEnd"/>
      <w:r w:rsidRPr="003E512D">
        <w:rPr>
          <w:rFonts w:ascii="Courier" w:eastAsiaTheme="minorHAnsi" w:hAnsi="Courier" w:cstheme="minorBidi"/>
          <w:color w:val="000000" w:themeColor="text1"/>
          <w:sz w:val="18"/>
          <w:szCs w:val="18"/>
        </w:rPr>
        <w:t>([</w:t>
      </w:r>
    </w:p>
    <w:p w14:paraId="01CFADF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49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.layers.Flatten</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input_shape</w:t>
      </w:r>
      <w:proofErr w:type="spellEnd"/>
      <w:r w:rsidRPr="003E512D">
        <w:rPr>
          <w:rFonts w:ascii="Courier" w:eastAsiaTheme="minorHAnsi" w:hAnsi="Courier" w:cstheme="minorBidi"/>
          <w:color w:val="000000" w:themeColor="text1"/>
          <w:sz w:val="18"/>
          <w:szCs w:val="18"/>
        </w:rPr>
        <w:t>=[28,28]),</w:t>
      </w:r>
    </w:p>
    <w:p w14:paraId="175283C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50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.layers.Dense</w:t>
      </w:r>
      <w:proofErr w:type="spellEnd"/>
      <w:r w:rsidRPr="003E512D">
        <w:rPr>
          <w:rFonts w:ascii="Courier" w:eastAsiaTheme="minorHAnsi" w:hAnsi="Courier" w:cstheme="minorBidi"/>
          <w:color w:val="000000" w:themeColor="text1"/>
          <w:sz w:val="18"/>
          <w:szCs w:val="18"/>
        </w:rPr>
        <w:t>(256, activation="</w:t>
      </w:r>
      <w:proofErr w:type="spellStart"/>
      <w:r w:rsidRPr="003E512D">
        <w:rPr>
          <w:rFonts w:ascii="Courier" w:eastAsiaTheme="minorHAnsi" w:hAnsi="Courier" w:cstheme="minorBidi"/>
          <w:color w:val="000000" w:themeColor="text1"/>
          <w:sz w:val="18"/>
          <w:szCs w:val="18"/>
        </w:rPr>
        <w:t>relu</w:t>
      </w:r>
      <w:proofErr w:type="spellEnd"/>
      <w:r w:rsidRPr="003E512D">
        <w:rPr>
          <w:rFonts w:ascii="Courier" w:eastAsiaTheme="minorHAnsi" w:hAnsi="Courier" w:cstheme="minorBidi"/>
          <w:color w:val="000000" w:themeColor="text1"/>
          <w:sz w:val="18"/>
          <w:szCs w:val="18"/>
        </w:rPr>
        <w:t>"),</w:t>
      </w:r>
    </w:p>
    <w:p w14:paraId="53970E7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51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.layers.Dense</w:t>
      </w:r>
      <w:proofErr w:type="spellEnd"/>
      <w:r w:rsidRPr="003E512D">
        <w:rPr>
          <w:rFonts w:ascii="Courier" w:eastAsiaTheme="minorHAnsi" w:hAnsi="Courier" w:cstheme="minorBidi"/>
          <w:color w:val="000000" w:themeColor="text1"/>
          <w:sz w:val="18"/>
          <w:szCs w:val="18"/>
        </w:rPr>
        <w:t>(10, activation="softmax"),</w:t>
      </w:r>
    </w:p>
    <w:p w14:paraId="6513B90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proofErr w:type="gramStart"/>
      <w:r w:rsidRPr="003E512D">
        <w:rPr>
          <w:rFonts w:ascii="Courier" w:eastAsiaTheme="minorHAnsi" w:hAnsi="Courier" w:cstheme="minorBidi"/>
          <w:color w:val="000000" w:themeColor="text1"/>
          <w:sz w:val="18"/>
          <w:szCs w:val="18"/>
        </w:rPr>
        <w:t>52 ]</w:t>
      </w:r>
      <w:proofErr w:type="gramEnd"/>
      <w:r w:rsidRPr="003E512D">
        <w:rPr>
          <w:rFonts w:ascii="Courier" w:eastAsiaTheme="minorHAnsi" w:hAnsi="Courier" w:cstheme="minorBidi"/>
          <w:color w:val="000000" w:themeColor="text1"/>
          <w:sz w:val="18"/>
          <w:szCs w:val="18"/>
        </w:rPr>
        <w:t>)</w:t>
      </w:r>
    </w:p>
    <w:p w14:paraId="40AE702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53 </w:t>
      </w:r>
    </w:p>
    <w:p w14:paraId="7F105E0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54 # Compiling model</w:t>
      </w:r>
    </w:p>
    <w:p w14:paraId="31F3392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55 </w:t>
      </w:r>
      <w:proofErr w:type="spellStart"/>
      <w:proofErr w:type="gramStart"/>
      <w:r w:rsidRPr="003E512D">
        <w:rPr>
          <w:rFonts w:ascii="Courier" w:eastAsiaTheme="minorHAnsi" w:hAnsi="Courier" w:cstheme="minorBidi"/>
          <w:color w:val="000000" w:themeColor="text1"/>
          <w:sz w:val="18"/>
          <w:szCs w:val="18"/>
        </w:rPr>
        <w:t>model.compile</w:t>
      </w:r>
      <w:proofErr w:type="spellEnd"/>
      <w:proofErr w:type="gramEnd"/>
      <w:r w:rsidRPr="003E512D">
        <w:rPr>
          <w:rFonts w:ascii="Courier" w:eastAsiaTheme="minorHAnsi" w:hAnsi="Courier" w:cstheme="minorBidi"/>
          <w:color w:val="000000" w:themeColor="text1"/>
          <w:sz w:val="18"/>
          <w:szCs w:val="18"/>
        </w:rPr>
        <w:t>(loss="</w:t>
      </w:r>
      <w:proofErr w:type="spellStart"/>
      <w:r w:rsidRPr="003E512D">
        <w:rPr>
          <w:rFonts w:ascii="Courier" w:eastAsiaTheme="minorHAnsi" w:hAnsi="Courier" w:cstheme="minorBidi"/>
          <w:color w:val="000000" w:themeColor="text1"/>
          <w:sz w:val="18"/>
          <w:szCs w:val="18"/>
        </w:rPr>
        <w:t>sparse_categorical_crossentropy</w:t>
      </w:r>
      <w:proofErr w:type="spellEnd"/>
      <w:r w:rsidRPr="003E512D">
        <w:rPr>
          <w:rFonts w:ascii="Courier" w:eastAsiaTheme="minorHAnsi" w:hAnsi="Courier" w:cstheme="minorBidi"/>
          <w:color w:val="000000" w:themeColor="text1"/>
          <w:sz w:val="18"/>
          <w:szCs w:val="18"/>
        </w:rPr>
        <w:t>",</w:t>
      </w:r>
    </w:p>
    <w:p w14:paraId="5AE4A9D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56              optimizer=</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.optimizers.Adam</w:t>
      </w:r>
      <w:proofErr w:type="spellEnd"/>
      <w:r w:rsidRPr="003E512D">
        <w:rPr>
          <w:rFonts w:ascii="Courier" w:eastAsiaTheme="minorHAnsi" w:hAnsi="Courier" w:cstheme="minorBidi"/>
          <w:color w:val="000000" w:themeColor="text1"/>
          <w:sz w:val="18"/>
          <w:szCs w:val="18"/>
        </w:rPr>
        <w:t>(),</w:t>
      </w:r>
    </w:p>
    <w:p w14:paraId="1154960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57              metrics=["accuracy"])</w:t>
      </w:r>
    </w:p>
    <w:p w14:paraId="750CDDE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58 </w:t>
      </w:r>
    </w:p>
    <w:p w14:paraId="09AA438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59 # Training model and reporting/recording accuracy information</w:t>
      </w:r>
    </w:p>
    <w:p w14:paraId="63ECA27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60 history = </w:t>
      </w:r>
      <w:proofErr w:type="spellStart"/>
      <w:proofErr w:type="gramStart"/>
      <w:r w:rsidRPr="003E512D">
        <w:rPr>
          <w:rFonts w:ascii="Courier" w:eastAsiaTheme="minorHAnsi" w:hAnsi="Courier" w:cstheme="minorBidi"/>
          <w:color w:val="000000" w:themeColor="text1"/>
          <w:sz w:val="18"/>
          <w:szCs w:val="18"/>
        </w:rPr>
        <w:t>model.fit</w:t>
      </w:r>
      <w:proofErr w:type="spellEnd"/>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w:t>
      </w:r>
    </w:p>
    <w:p w14:paraId="0821EA6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61           epochs=13, </w:t>
      </w:r>
      <w:proofErr w:type="spellStart"/>
      <w:r w:rsidRPr="003E512D">
        <w:rPr>
          <w:rFonts w:ascii="Courier" w:eastAsiaTheme="minorHAnsi" w:hAnsi="Courier" w:cstheme="minorBidi"/>
          <w:color w:val="000000" w:themeColor="text1"/>
          <w:sz w:val="18"/>
          <w:szCs w:val="18"/>
        </w:rPr>
        <w:t>validation_data</w:t>
      </w:r>
      <w:proofErr w:type="spellEnd"/>
      <w:proofErr w:type="gramStart"/>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X_valid</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y_valid</w:t>
      </w:r>
      <w:proofErr w:type="spellEnd"/>
      <w:r w:rsidRPr="003E512D">
        <w:rPr>
          <w:rFonts w:ascii="Courier" w:eastAsiaTheme="minorHAnsi" w:hAnsi="Courier" w:cstheme="minorBidi"/>
          <w:color w:val="000000" w:themeColor="text1"/>
          <w:sz w:val="18"/>
          <w:szCs w:val="18"/>
        </w:rPr>
        <w:t>))</w:t>
      </w:r>
    </w:p>
    <w:p w14:paraId="182A413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62 </w:t>
      </w:r>
    </w:p>
    <w:p w14:paraId="2814C5F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lastRenderedPageBreak/>
        <w:t>63 # Finding predicted classes for training data based on model</w:t>
      </w:r>
    </w:p>
    <w:p w14:paraId="3FFBF05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64 </w:t>
      </w:r>
      <w:proofErr w:type="spellStart"/>
      <w:r w:rsidRPr="003E512D">
        <w:rPr>
          <w:rFonts w:ascii="Courier" w:eastAsiaTheme="minorHAnsi" w:hAnsi="Courier" w:cstheme="minorBidi"/>
          <w:color w:val="000000" w:themeColor="text1"/>
          <w:sz w:val="18"/>
          <w:szCs w:val="18"/>
        </w:rPr>
        <w:t>y_pred</w:t>
      </w:r>
      <w:proofErr w:type="spellEnd"/>
      <w:r w:rsidRPr="003E512D">
        <w:rPr>
          <w:rFonts w:ascii="Courier" w:eastAsiaTheme="minorHAnsi" w:hAnsi="Courier" w:cstheme="minorBidi"/>
          <w:color w:val="000000" w:themeColor="text1"/>
          <w:sz w:val="18"/>
          <w:szCs w:val="18"/>
        </w:rPr>
        <w:t xml:space="preserve"> = </w:t>
      </w:r>
      <w:proofErr w:type="spellStart"/>
      <w:proofErr w:type="gramStart"/>
      <w:r w:rsidRPr="003E512D">
        <w:rPr>
          <w:rFonts w:ascii="Courier" w:eastAsiaTheme="minorHAnsi" w:hAnsi="Courier" w:cstheme="minorBidi"/>
          <w:color w:val="000000" w:themeColor="text1"/>
          <w:sz w:val="18"/>
          <w:szCs w:val="18"/>
        </w:rPr>
        <w:t>model.predict</w:t>
      </w:r>
      <w:proofErr w:type="gramEnd"/>
      <w:r w:rsidRPr="003E512D">
        <w:rPr>
          <w:rFonts w:ascii="Courier" w:eastAsiaTheme="minorHAnsi" w:hAnsi="Courier" w:cstheme="minorBidi"/>
          <w:color w:val="000000" w:themeColor="text1"/>
          <w:sz w:val="18"/>
          <w:szCs w:val="18"/>
        </w:rPr>
        <w:t>_classes</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w:t>
      </w:r>
    </w:p>
    <w:p w14:paraId="3F4048B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65 </w:t>
      </w:r>
    </w:p>
    <w:p w14:paraId="2032922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66 # Creating confusion matrix and </w:t>
      </w:r>
      <w:proofErr w:type="spellStart"/>
      <w:r w:rsidRPr="003E512D">
        <w:rPr>
          <w:rFonts w:ascii="Courier" w:eastAsiaTheme="minorHAnsi" w:hAnsi="Courier" w:cstheme="minorBidi"/>
          <w:color w:val="000000" w:themeColor="text1"/>
          <w:sz w:val="18"/>
          <w:szCs w:val="18"/>
        </w:rPr>
        <w:t>dataframe</w:t>
      </w:r>
      <w:proofErr w:type="spellEnd"/>
    </w:p>
    <w:p w14:paraId="4F1D13A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67 </w:t>
      </w:r>
      <w:proofErr w:type="spellStart"/>
      <w:r w:rsidRPr="003E512D">
        <w:rPr>
          <w:rFonts w:ascii="Courier" w:eastAsiaTheme="minorHAnsi" w:hAnsi="Courier" w:cstheme="minorBidi"/>
          <w:color w:val="000000" w:themeColor="text1"/>
          <w:sz w:val="18"/>
          <w:szCs w:val="18"/>
        </w:rPr>
        <w:t>conf_mat_train</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confusion_</w:t>
      </w:r>
      <w:proofErr w:type="gramStart"/>
      <w:r w:rsidRPr="003E512D">
        <w:rPr>
          <w:rFonts w:ascii="Courier" w:eastAsiaTheme="minorHAnsi" w:hAnsi="Courier" w:cstheme="minorBidi"/>
          <w:color w:val="000000" w:themeColor="text1"/>
          <w:sz w:val="18"/>
          <w:szCs w:val="18"/>
        </w:rPr>
        <w:t>matrix</w:t>
      </w:r>
      <w:proofErr w:type="spellEnd"/>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y_pred</w:t>
      </w:r>
      <w:proofErr w:type="spellEnd"/>
      <w:r w:rsidRPr="003E512D">
        <w:rPr>
          <w:rFonts w:ascii="Courier" w:eastAsiaTheme="minorHAnsi" w:hAnsi="Courier" w:cstheme="minorBidi"/>
          <w:color w:val="000000" w:themeColor="text1"/>
          <w:sz w:val="18"/>
          <w:szCs w:val="18"/>
        </w:rPr>
        <w:t>)</w:t>
      </w:r>
    </w:p>
    <w:p w14:paraId="29876CF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68 </w:t>
      </w:r>
      <w:proofErr w:type="spellStart"/>
      <w:r w:rsidRPr="003E512D">
        <w:rPr>
          <w:rFonts w:ascii="Courier" w:eastAsiaTheme="minorHAnsi" w:hAnsi="Courier" w:cstheme="minorBidi"/>
          <w:color w:val="000000" w:themeColor="text1"/>
          <w:sz w:val="18"/>
          <w:szCs w:val="18"/>
        </w:rPr>
        <w:t>df_conf_mat</w:t>
      </w:r>
      <w:proofErr w:type="spellEnd"/>
      <w:r w:rsidRPr="003E512D">
        <w:rPr>
          <w:rFonts w:ascii="Courier" w:eastAsiaTheme="minorHAnsi" w:hAnsi="Courier" w:cstheme="minorBidi"/>
          <w:color w:val="000000" w:themeColor="text1"/>
          <w:sz w:val="18"/>
          <w:szCs w:val="18"/>
        </w:rPr>
        <w:t xml:space="preserve"> = </w:t>
      </w:r>
      <w:proofErr w:type="spellStart"/>
      <w:proofErr w:type="gramStart"/>
      <w:r w:rsidRPr="003E512D">
        <w:rPr>
          <w:rFonts w:ascii="Courier" w:eastAsiaTheme="minorHAnsi" w:hAnsi="Courier" w:cstheme="minorBidi"/>
          <w:color w:val="000000" w:themeColor="text1"/>
          <w:sz w:val="18"/>
          <w:szCs w:val="18"/>
        </w:rPr>
        <w:t>pd.DataFrame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conf_mat_train</w:t>
      </w:r>
      <w:proofErr w:type="spellEnd"/>
      <w:r w:rsidRPr="003E512D">
        <w:rPr>
          <w:rFonts w:ascii="Courier" w:eastAsiaTheme="minorHAnsi" w:hAnsi="Courier" w:cstheme="minorBidi"/>
          <w:color w:val="000000" w:themeColor="text1"/>
          <w:sz w:val="18"/>
          <w:szCs w:val="18"/>
        </w:rPr>
        <w:t>, index=[</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for </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in </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w:t>
      </w:r>
    </w:p>
    <w:p w14:paraId="4B6D342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69                   columns</w:t>
      </w:r>
      <w:proofErr w:type="gramStart"/>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for </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in </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w:t>
      </w:r>
    </w:p>
    <w:p w14:paraId="3775800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70 </w:t>
      </w:r>
    </w:p>
    <w:p w14:paraId="31BD3C3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71 # Plotting confusion matrix</w:t>
      </w:r>
    </w:p>
    <w:p w14:paraId="43BB381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72 </w:t>
      </w:r>
      <w:proofErr w:type="spellStart"/>
      <w:proofErr w:type="gramStart"/>
      <w:r w:rsidRPr="003E512D">
        <w:rPr>
          <w:rFonts w:ascii="Courier" w:eastAsiaTheme="minorHAnsi" w:hAnsi="Courier" w:cstheme="minorBidi"/>
          <w:color w:val="000000" w:themeColor="text1"/>
          <w:sz w:val="18"/>
          <w:szCs w:val="18"/>
        </w:rPr>
        <w:t>plt.figure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figsize</w:t>
      </w:r>
      <w:proofErr w:type="spellEnd"/>
      <w:r w:rsidRPr="003E512D">
        <w:rPr>
          <w:rFonts w:ascii="Courier" w:eastAsiaTheme="minorHAnsi" w:hAnsi="Courier" w:cstheme="minorBidi"/>
          <w:color w:val="000000" w:themeColor="text1"/>
          <w:sz w:val="18"/>
          <w:szCs w:val="18"/>
        </w:rPr>
        <w:t>=(10,7))</w:t>
      </w:r>
    </w:p>
    <w:p w14:paraId="0063696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73 </w:t>
      </w:r>
      <w:proofErr w:type="spellStart"/>
      <w:proofErr w:type="gramStart"/>
      <w:r w:rsidRPr="003E512D">
        <w:rPr>
          <w:rFonts w:ascii="Courier" w:eastAsiaTheme="minorHAnsi" w:hAnsi="Courier" w:cstheme="minorBidi"/>
          <w:color w:val="000000" w:themeColor="text1"/>
          <w:sz w:val="18"/>
          <w:szCs w:val="18"/>
        </w:rPr>
        <w:t>sn.heatmap</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df_conf_mat</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annot</w:t>
      </w:r>
      <w:proofErr w:type="spellEnd"/>
      <w:r w:rsidRPr="003E512D">
        <w:rPr>
          <w:rFonts w:ascii="Courier" w:eastAsiaTheme="minorHAnsi" w:hAnsi="Courier" w:cstheme="minorBidi"/>
          <w:color w:val="000000" w:themeColor="text1"/>
          <w:sz w:val="18"/>
          <w:szCs w:val="18"/>
        </w:rPr>
        <w:t xml:space="preserve">=True, </w:t>
      </w:r>
      <w:proofErr w:type="spellStart"/>
      <w:r w:rsidRPr="003E512D">
        <w:rPr>
          <w:rFonts w:ascii="Courier" w:eastAsiaTheme="minorHAnsi" w:hAnsi="Courier" w:cstheme="minorBidi"/>
          <w:color w:val="000000" w:themeColor="text1"/>
          <w:sz w:val="18"/>
          <w:szCs w:val="18"/>
        </w:rPr>
        <w:t>fmt</w:t>
      </w:r>
      <w:proofErr w:type="spellEnd"/>
      <w:r w:rsidRPr="003E512D">
        <w:rPr>
          <w:rFonts w:ascii="Courier" w:eastAsiaTheme="minorHAnsi" w:hAnsi="Courier" w:cstheme="minorBidi"/>
          <w:color w:val="000000" w:themeColor="text1"/>
          <w:sz w:val="18"/>
          <w:szCs w:val="18"/>
        </w:rPr>
        <w:t xml:space="preserve">='d', </w:t>
      </w:r>
      <w:proofErr w:type="spellStart"/>
      <w:r w:rsidRPr="003E512D">
        <w:rPr>
          <w:rFonts w:ascii="Courier" w:eastAsiaTheme="minorHAnsi" w:hAnsi="Courier" w:cstheme="minorBidi"/>
          <w:color w:val="000000" w:themeColor="text1"/>
          <w:sz w:val="18"/>
          <w:szCs w:val="18"/>
        </w:rPr>
        <w:t>cmap</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cividis</w:t>
      </w:r>
      <w:proofErr w:type="spellEnd"/>
      <w:r w:rsidRPr="003E512D">
        <w:rPr>
          <w:rFonts w:ascii="Courier" w:eastAsiaTheme="minorHAnsi" w:hAnsi="Courier" w:cstheme="minorBidi"/>
          <w:color w:val="000000" w:themeColor="text1"/>
          <w:sz w:val="18"/>
          <w:szCs w:val="18"/>
        </w:rPr>
        <w:t>')</w:t>
      </w:r>
    </w:p>
    <w:p w14:paraId="00CE695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74 </w:t>
      </w:r>
      <w:proofErr w:type="spellStart"/>
      <w:proofErr w:type="gramStart"/>
      <w:r w:rsidRPr="003E512D">
        <w:rPr>
          <w:rFonts w:ascii="Courier" w:eastAsiaTheme="minorHAnsi" w:hAnsi="Courier" w:cstheme="minorBidi"/>
          <w:color w:val="000000" w:themeColor="text1"/>
          <w:sz w:val="18"/>
          <w:szCs w:val="18"/>
        </w:rPr>
        <w:t>plt.xticks</w:t>
      </w:r>
      <w:proofErr w:type="spellEnd"/>
      <w:proofErr w:type="gramEnd"/>
      <w:r w:rsidRPr="003E512D">
        <w:rPr>
          <w:rFonts w:ascii="Courier" w:eastAsiaTheme="minorHAnsi" w:hAnsi="Courier" w:cstheme="minorBidi"/>
          <w:color w:val="000000" w:themeColor="text1"/>
          <w:sz w:val="18"/>
          <w:szCs w:val="18"/>
        </w:rPr>
        <w:t xml:space="preserve">(rotation=90) </w:t>
      </w:r>
    </w:p>
    <w:p w14:paraId="09ACADF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75 </w:t>
      </w:r>
      <w:proofErr w:type="spellStart"/>
      <w:proofErr w:type="gramStart"/>
      <w:r w:rsidRPr="003E512D">
        <w:rPr>
          <w:rFonts w:ascii="Courier" w:eastAsiaTheme="minorHAnsi" w:hAnsi="Courier" w:cstheme="minorBidi"/>
          <w:color w:val="000000" w:themeColor="text1"/>
          <w:sz w:val="18"/>
          <w:szCs w:val="18"/>
        </w:rPr>
        <w:t>plt.ylabel</w:t>
      </w:r>
      <w:proofErr w:type="spellEnd"/>
      <w:proofErr w:type="gramEnd"/>
      <w:r w:rsidRPr="003E512D">
        <w:rPr>
          <w:rFonts w:ascii="Courier" w:eastAsiaTheme="minorHAnsi" w:hAnsi="Courier" w:cstheme="minorBidi"/>
          <w:color w:val="000000" w:themeColor="text1"/>
          <w:sz w:val="18"/>
          <w:szCs w:val="18"/>
        </w:rPr>
        <w:t>('True Class',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409A9FC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76 </w:t>
      </w:r>
      <w:proofErr w:type="spellStart"/>
      <w:proofErr w:type="gramStart"/>
      <w:r w:rsidRPr="003E512D">
        <w:rPr>
          <w:rFonts w:ascii="Courier" w:eastAsiaTheme="minorHAnsi" w:hAnsi="Courier" w:cstheme="minorBidi"/>
          <w:color w:val="000000" w:themeColor="text1"/>
          <w:sz w:val="18"/>
          <w:szCs w:val="18"/>
        </w:rPr>
        <w:t>plt.xlabel</w:t>
      </w:r>
      <w:proofErr w:type="spellEnd"/>
      <w:proofErr w:type="gramEnd"/>
      <w:r w:rsidRPr="003E512D">
        <w:rPr>
          <w:rFonts w:ascii="Courier" w:eastAsiaTheme="minorHAnsi" w:hAnsi="Courier" w:cstheme="minorBidi"/>
          <w:color w:val="000000" w:themeColor="text1"/>
          <w:sz w:val="18"/>
          <w:szCs w:val="18"/>
        </w:rPr>
        <w:t>('Predicted Class',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06F0798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77 </w:t>
      </w:r>
      <w:proofErr w:type="spellStart"/>
      <w:proofErr w:type="gramStart"/>
      <w:r w:rsidRPr="003E512D">
        <w:rPr>
          <w:rFonts w:ascii="Courier" w:eastAsiaTheme="minorHAnsi" w:hAnsi="Courier" w:cstheme="minorBidi"/>
          <w:color w:val="000000" w:themeColor="text1"/>
          <w:sz w:val="18"/>
          <w:szCs w:val="18"/>
        </w:rPr>
        <w:t>plt.title</w:t>
      </w:r>
      <w:proofErr w:type="spellEnd"/>
      <w:proofErr w:type="gramEnd"/>
      <w:r w:rsidRPr="003E512D">
        <w:rPr>
          <w:rFonts w:ascii="Courier" w:eastAsiaTheme="minorHAnsi" w:hAnsi="Courier" w:cstheme="minorBidi"/>
          <w:color w:val="000000" w:themeColor="text1"/>
          <w:sz w:val="18"/>
          <w:szCs w:val="18"/>
        </w:rPr>
        <w:t>('NN Confusion Matrix',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5273CB0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78 </w:t>
      </w:r>
      <w:proofErr w:type="spellStart"/>
      <w:proofErr w:type="gramStart"/>
      <w:r w:rsidRPr="003E512D">
        <w:rPr>
          <w:rFonts w:ascii="Courier" w:eastAsiaTheme="minorHAnsi" w:hAnsi="Courier" w:cstheme="minorBidi"/>
          <w:color w:val="000000" w:themeColor="text1"/>
          <w:sz w:val="18"/>
          <w:szCs w:val="18"/>
        </w:rPr>
        <w:t>plt.show</w:t>
      </w:r>
      <w:proofErr w:type="spellEnd"/>
      <w:proofErr w:type="gramEnd"/>
      <w:r w:rsidRPr="003E512D">
        <w:rPr>
          <w:rFonts w:ascii="Courier" w:eastAsiaTheme="minorHAnsi" w:hAnsi="Courier" w:cstheme="minorBidi"/>
          <w:color w:val="000000" w:themeColor="text1"/>
          <w:sz w:val="18"/>
          <w:szCs w:val="18"/>
        </w:rPr>
        <w:t>()</w:t>
      </w:r>
    </w:p>
    <w:p w14:paraId="3F41675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79 </w:t>
      </w:r>
    </w:p>
    <w:p w14:paraId="4B27837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80 # Plotting training and validation accuracies</w:t>
      </w:r>
    </w:p>
    <w:p w14:paraId="45EAA7B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81 fig, (ax1, ax2) = </w:t>
      </w:r>
      <w:proofErr w:type="spellStart"/>
      <w:proofErr w:type="gramStart"/>
      <w:r w:rsidRPr="003E512D">
        <w:rPr>
          <w:rFonts w:ascii="Courier" w:eastAsiaTheme="minorHAnsi" w:hAnsi="Courier" w:cstheme="minorBidi"/>
          <w:color w:val="000000" w:themeColor="text1"/>
          <w:sz w:val="18"/>
          <w:szCs w:val="18"/>
        </w:rPr>
        <w:t>plt.subplots</w:t>
      </w:r>
      <w:proofErr w:type="spellEnd"/>
      <w:proofErr w:type="gramEnd"/>
      <w:r w:rsidRPr="003E512D">
        <w:rPr>
          <w:rFonts w:ascii="Courier" w:eastAsiaTheme="minorHAnsi" w:hAnsi="Courier" w:cstheme="minorBidi"/>
          <w:color w:val="000000" w:themeColor="text1"/>
          <w:sz w:val="18"/>
          <w:szCs w:val="18"/>
        </w:rPr>
        <w:t>(2)</w:t>
      </w:r>
    </w:p>
    <w:p w14:paraId="5632237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82 </w:t>
      </w:r>
    </w:p>
    <w:p w14:paraId="5C87D80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83 ax1.plot(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['accuracy'], label='Training')</w:t>
      </w:r>
    </w:p>
    <w:p w14:paraId="6277AD8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84 ax1.plot(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val_accuracy</w:t>
      </w:r>
      <w:proofErr w:type="spellEnd"/>
      <w:r w:rsidRPr="003E512D">
        <w:rPr>
          <w:rFonts w:ascii="Courier" w:eastAsiaTheme="minorHAnsi" w:hAnsi="Courier" w:cstheme="minorBidi"/>
          <w:color w:val="000000" w:themeColor="text1"/>
          <w:sz w:val="18"/>
          <w:szCs w:val="18"/>
        </w:rPr>
        <w:t>'], label='Validation')</w:t>
      </w:r>
    </w:p>
    <w:p w14:paraId="24481EB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85 ax1.grid(True)</w:t>
      </w:r>
    </w:p>
    <w:p w14:paraId="7DCECE5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86 ax1.set_</w:t>
      </w:r>
      <w:proofErr w:type="gramStart"/>
      <w:r w:rsidRPr="003E512D">
        <w:rPr>
          <w:rFonts w:ascii="Courier" w:eastAsiaTheme="minorHAnsi" w:hAnsi="Courier" w:cstheme="minorBidi"/>
          <w:color w:val="000000" w:themeColor="text1"/>
          <w:sz w:val="18"/>
          <w:szCs w:val="18"/>
        </w:rPr>
        <w:t>ylabel(</w:t>
      </w:r>
      <w:proofErr w:type="gramEnd"/>
      <w:r w:rsidRPr="003E512D">
        <w:rPr>
          <w:rFonts w:ascii="Courier" w:eastAsiaTheme="minorHAnsi" w:hAnsi="Courier" w:cstheme="minorBidi"/>
          <w:color w:val="000000" w:themeColor="text1"/>
          <w:sz w:val="18"/>
          <w:szCs w:val="18"/>
        </w:rPr>
        <w:t>'Percent Correct',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01CF79A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87 ax1.set_</w:t>
      </w:r>
      <w:proofErr w:type="gramStart"/>
      <w:r w:rsidRPr="003E512D">
        <w:rPr>
          <w:rFonts w:ascii="Courier" w:eastAsiaTheme="minorHAnsi" w:hAnsi="Courier" w:cstheme="minorBidi"/>
          <w:color w:val="000000" w:themeColor="text1"/>
          <w:sz w:val="18"/>
          <w:szCs w:val="18"/>
        </w:rPr>
        <w:t>xlabel(</w:t>
      </w:r>
      <w:proofErr w:type="gramEnd"/>
      <w:r w:rsidRPr="003E512D">
        <w:rPr>
          <w:rFonts w:ascii="Courier" w:eastAsiaTheme="minorHAnsi" w:hAnsi="Courier" w:cstheme="minorBidi"/>
          <w:color w:val="000000" w:themeColor="text1"/>
          <w:sz w:val="18"/>
          <w:szCs w:val="18"/>
        </w:rPr>
        <w:t>'Epoch',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0F7A305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88 ax1.set_</w:t>
      </w:r>
      <w:proofErr w:type="gramStart"/>
      <w:r w:rsidRPr="003E512D">
        <w:rPr>
          <w:rFonts w:ascii="Courier" w:eastAsiaTheme="minorHAnsi" w:hAnsi="Courier" w:cstheme="minorBidi"/>
          <w:color w:val="000000" w:themeColor="text1"/>
          <w:sz w:val="18"/>
          <w:szCs w:val="18"/>
        </w:rPr>
        <w:t>title(</w:t>
      </w:r>
      <w:proofErr w:type="gramEnd"/>
      <w:r w:rsidRPr="003E512D">
        <w:rPr>
          <w:rFonts w:ascii="Courier" w:eastAsiaTheme="minorHAnsi" w:hAnsi="Courier" w:cstheme="minorBidi"/>
          <w:color w:val="000000" w:themeColor="text1"/>
          <w:sz w:val="18"/>
          <w:szCs w:val="18"/>
        </w:rPr>
        <w:t>'NN Accuracy',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5D9E4AE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89 ax1.legend()</w:t>
      </w:r>
    </w:p>
    <w:p w14:paraId="1CAD99E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90 ax1.set_</w:t>
      </w:r>
      <w:proofErr w:type="gramStart"/>
      <w:r w:rsidRPr="003E512D">
        <w:rPr>
          <w:rFonts w:ascii="Courier" w:eastAsiaTheme="minorHAnsi" w:hAnsi="Courier" w:cstheme="minorBidi"/>
          <w:color w:val="000000" w:themeColor="text1"/>
          <w:sz w:val="18"/>
          <w:szCs w:val="18"/>
        </w:rPr>
        <w:t>ylim(</w:t>
      </w:r>
      <w:proofErr w:type="gramEnd"/>
      <w:r w:rsidRPr="003E512D">
        <w:rPr>
          <w:rFonts w:ascii="Courier" w:eastAsiaTheme="minorHAnsi" w:hAnsi="Courier" w:cstheme="minorBidi"/>
          <w:color w:val="000000" w:themeColor="text1"/>
          <w:sz w:val="18"/>
          <w:szCs w:val="18"/>
        </w:rPr>
        <w:t>0.8,1)</w:t>
      </w:r>
    </w:p>
    <w:p w14:paraId="4AF6F08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91 </w:t>
      </w:r>
    </w:p>
    <w:p w14:paraId="7E76B6F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92 ax2.plot(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['loss'], label='Training')</w:t>
      </w:r>
    </w:p>
    <w:p w14:paraId="2B573ED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93 ax2.plot(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val_loss</w:t>
      </w:r>
      <w:proofErr w:type="spellEnd"/>
      <w:r w:rsidRPr="003E512D">
        <w:rPr>
          <w:rFonts w:ascii="Courier" w:eastAsiaTheme="minorHAnsi" w:hAnsi="Courier" w:cstheme="minorBidi"/>
          <w:color w:val="000000" w:themeColor="text1"/>
          <w:sz w:val="18"/>
          <w:szCs w:val="18"/>
        </w:rPr>
        <w:t>'], label='Validation')</w:t>
      </w:r>
    </w:p>
    <w:p w14:paraId="4D1173E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94 ax2.grid(True)</w:t>
      </w:r>
    </w:p>
    <w:p w14:paraId="319728B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95 ax2.set_</w:t>
      </w:r>
      <w:proofErr w:type="gramStart"/>
      <w:r w:rsidRPr="003E512D">
        <w:rPr>
          <w:rFonts w:ascii="Courier" w:eastAsiaTheme="minorHAnsi" w:hAnsi="Courier" w:cstheme="minorBidi"/>
          <w:color w:val="000000" w:themeColor="text1"/>
          <w:sz w:val="18"/>
          <w:szCs w:val="18"/>
        </w:rPr>
        <w:t>ylabel(</w:t>
      </w:r>
      <w:proofErr w:type="gramEnd"/>
      <w:r w:rsidRPr="003E512D">
        <w:rPr>
          <w:rFonts w:ascii="Courier" w:eastAsiaTheme="minorHAnsi" w:hAnsi="Courier" w:cstheme="minorBidi"/>
          <w:color w:val="000000" w:themeColor="text1"/>
          <w:sz w:val="18"/>
          <w:szCs w:val="18"/>
        </w:rPr>
        <w:t>'Loss Value',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0F012A1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96 ax2.set_</w:t>
      </w:r>
      <w:proofErr w:type="gramStart"/>
      <w:r w:rsidRPr="003E512D">
        <w:rPr>
          <w:rFonts w:ascii="Courier" w:eastAsiaTheme="minorHAnsi" w:hAnsi="Courier" w:cstheme="minorBidi"/>
          <w:color w:val="000000" w:themeColor="text1"/>
          <w:sz w:val="18"/>
          <w:szCs w:val="18"/>
        </w:rPr>
        <w:t>xlabel(</w:t>
      </w:r>
      <w:proofErr w:type="gramEnd"/>
      <w:r w:rsidRPr="003E512D">
        <w:rPr>
          <w:rFonts w:ascii="Courier" w:eastAsiaTheme="minorHAnsi" w:hAnsi="Courier" w:cstheme="minorBidi"/>
          <w:color w:val="000000" w:themeColor="text1"/>
          <w:sz w:val="18"/>
          <w:szCs w:val="18"/>
        </w:rPr>
        <w:t>'Epoch',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3AB80CF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97 ax2.set_</w:t>
      </w:r>
      <w:proofErr w:type="gramStart"/>
      <w:r w:rsidRPr="003E512D">
        <w:rPr>
          <w:rFonts w:ascii="Courier" w:eastAsiaTheme="minorHAnsi" w:hAnsi="Courier" w:cstheme="minorBidi"/>
          <w:color w:val="000000" w:themeColor="text1"/>
          <w:sz w:val="18"/>
          <w:szCs w:val="18"/>
        </w:rPr>
        <w:t>title(</w:t>
      </w:r>
      <w:proofErr w:type="gramEnd"/>
      <w:r w:rsidRPr="003E512D">
        <w:rPr>
          <w:rFonts w:ascii="Courier" w:eastAsiaTheme="minorHAnsi" w:hAnsi="Courier" w:cstheme="minorBidi"/>
          <w:color w:val="000000" w:themeColor="text1"/>
          <w:sz w:val="18"/>
          <w:szCs w:val="18"/>
        </w:rPr>
        <w:t>'Loss Function Minimization',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41D564E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98 ax2.legend()</w:t>
      </w:r>
    </w:p>
    <w:p w14:paraId="328D96B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99 ax2.set_</w:t>
      </w:r>
      <w:proofErr w:type="gramStart"/>
      <w:r w:rsidRPr="003E512D">
        <w:rPr>
          <w:rFonts w:ascii="Courier" w:eastAsiaTheme="minorHAnsi" w:hAnsi="Courier" w:cstheme="minorBidi"/>
          <w:color w:val="000000" w:themeColor="text1"/>
          <w:sz w:val="18"/>
          <w:szCs w:val="18"/>
        </w:rPr>
        <w:t>ylim(</w:t>
      </w:r>
      <w:proofErr w:type="gramEnd"/>
      <w:r w:rsidRPr="003E512D">
        <w:rPr>
          <w:rFonts w:ascii="Courier" w:eastAsiaTheme="minorHAnsi" w:hAnsi="Courier" w:cstheme="minorBidi"/>
          <w:color w:val="000000" w:themeColor="text1"/>
          <w:sz w:val="18"/>
          <w:szCs w:val="18"/>
        </w:rPr>
        <w:t>0,0.5)</w:t>
      </w:r>
    </w:p>
    <w:p w14:paraId="7CDCA4C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100 </w:t>
      </w:r>
      <w:proofErr w:type="spellStart"/>
      <w:proofErr w:type="gramStart"/>
      <w:r w:rsidRPr="003E512D">
        <w:rPr>
          <w:rFonts w:ascii="Courier" w:eastAsiaTheme="minorHAnsi" w:hAnsi="Courier" w:cstheme="minorBidi"/>
          <w:color w:val="000000" w:themeColor="text1"/>
          <w:sz w:val="18"/>
          <w:szCs w:val="18"/>
        </w:rPr>
        <w:t>plt.subplots</w:t>
      </w:r>
      <w:proofErr w:type="gramEnd"/>
      <w:r w:rsidRPr="003E512D">
        <w:rPr>
          <w:rFonts w:ascii="Courier" w:eastAsiaTheme="minorHAnsi" w:hAnsi="Courier" w:cstheme="minorBidi"/>
          <w:color w:val="000000" w:themeColor="text1"/>
          <w:sz w:val="18"/>
          <w:szCs w:val="18"/>
        </w:rPr>
        <w:t>_adjust</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hspace</w:t>
      </w:r>
      <w:proofErr w:type="spellEnd"/>
      <w:r w:rsidRPr="003E512D">
        <w:rPr>
          <w:rFonts w:ascii="Courier" w:eastAsiaTheme="minorHAnsi" w:hAnsi="Courier" w:cstheme="minorBidi"/>
          <w:color w:val="000000" w:themeColor="text1"/>
          <w:sz w:val="18"/>
          <w:szCs w:val="18"/>
        </w:rPr>
        <w:t>=1)</w:t>
      </w:r>
    </w:p>
    <w:p w14:paraId="37AB4C0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101 </w:t>
      </w:r>
    </w:p>
    <w:p w14:paraId="418F7BD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102 # Adding additional axis to data for CNN processing</w:t>
      </w:r>
    </w:p>
    <w:p w14:paraId="388E806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103 </w:t>
      </w:r>
      <w:proofErr w:type="spellStart"/>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w:t>
      </w:r>
      <w:proofErr w:type="gramStart"/>
      <w:r w:rsidRPr="003E512D">
        <w:rPr>
          <w:rFonts w:ascii="Courier" w:eastAsiaTheme="minorHAnsi" w:hAnsi="Courier" w:cstheme="minorBidi"/>
          <w:color w:val="000000" w:themeColor="text1"/>
          <w:sz w:val="18"/>
          <w:szCs w:val="18"/>
        </w:rPr>
        <w:t>train</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np.newaxis</w:t>
      </w:r>
      <w:proofErr w:type="spellEnd"/>
      <w:r w:rsidRPr="003E512D">
        <w:rPr>
          <w:rFonts w:ascii="Courier" w:eastAsiaTheme="minorHAnsi" w:hAnsi="Courier" w:cstheme="minorBidi"/>
          <w:color w:val="000000" w:themeColor="text1"/>
          <w:sz w:val="18"/>
          <w:szCs w:val="18"/>
        </w:rPr>
        <w:t>]</w:t>
      </w:r>
    </w:p>
    <w:p w14:paraId="4DE1E4E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104 </w:t>
      </w:r>
      <w:proofErr w:type="spellStart"/>
      <w:r w:rsidRPr="003E512D">
        <w:rPr>
          <w:rFonts w:ascii="Courier" w:eastAsiaTheme="minorHAnsi" w:hAnsi="Courier" w:cstheme="minorBidi"/>
          <w:color w:val="000000" w:themeColor="text1"/>
          <w:sz w:val="18"/>
          <w:szCs w:val="18"/>
        </w:rPr>
        <w:t>X_valid</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w:t>
      </w:r>
      <w:proofErr w:type="gramStart"/>
      <w:r w:rsidRPr="003E512D">
        <w:rPr>
          <w:rFonts w:ascii="Courier" w:eastAsiaTheme="minorHAnsi" w:hAnsi="Courier" w:cstheme="minorBidi"/>
          <w:color w:val="000000" w:themeColor="text1"/>
          <w:sz w:val="18"/>
          <w:szCs w:val="18"/>
        </w:rPr>
        <w:t>valid</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np.newaxis</w:t>
      </w:r>
      <w:proofErr w:type="spellEnd"/>
      <w:r w:rsidRPr="003E512D">
        <w:rPr>
          <w:rFonts w:ascii="Courier" w:eastAsiaTheme="minorHAnsi" w:hAnsi="Courier" w:cstheme="minorBidi"/>
          <w:color w:val="000000" w:themeColor="text1"/>
          <w:sz w:val="18"/>
          <w:szCs w:val="18"/>
        </w:rPr>
        <w:t>]</w:t>
      </w:r>
    </w:p>
    <w:p w14:paraId="6E18910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105 </w:t>
      </w:r>
      <w:proofErr w:type="spellStart"/>
      <w:r w:rsidRPr="003E512D">
        <w:rPr>
          <w:rFonts w:ascii="Courier" w:eastAsiaTheme="minorHAnsi" w:hAnsi="Courier" w:cstheme="minorBidi"/>
          <w:color w:val="000000" w:themeColor="text1"/>
          <w:sz w:val="18"/>
          <w:szCs w:val="18"/>
        </w:rPr>
        <w:t>X_test</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X_</w:t>
      </w:r>
      <w:proofErr w:type="gramStart"/>
      <w:r w:rsidRPr="003E512D">
        <w:rPr>
          <w:rFonts w:ascii="Courier" w:eastAsiaTheme="minorHAnsi" w:hAnsi="Courier" w:cstheme="minorBidi"/>
          <w:color w:val="000000" w:themeColor="text1"/>
          <w:sz w:val="18"/>
          <w:szCs w:val="18"/>
        </w:rPr>
        <w:t>test</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np.newaxis</w:t>
      </w:r>
      <w:proofErr w:type="spellEnd"/>
      <w:r w:rsidRPr="003E512D">
        <w:rPr>
          <w:rFonts w:ascii="Courier" w:eastAsiaTheme="minorHAnsi" w:hAnsi="Courier" w:cstheme="minorBidi"/>
          <w:color w:val="000000" w:themeColor="text1"/>
          <w:sz w:val="18"/>
          <w:szCs w:val="18"/>
        </w:rPr>
        <w:t>]</w:t>
      </w:r>
    </w:p>
    <w:p w14:paraId="3F8051BF"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106 </w:t>
      </w:r>
    </w:p>
    <w:p w14:paraId="38CCD9A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107 # Setting a seed for RNG</w:t>
      </w:r>
    </w:p>
    <w:p w14:paraId="25C6267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108 </w:t>
      </w:r>
      <w:proofErr w:type="spellStart"/>
      <w:r w:rsidRPr="003E512D">
        <w:rPr>
          <w:rFonts w:ascii="Courier" w:eastAsiaTheme="minorHAnsi" w:hAnsi="Courier" w:cstheme="minorBidi"/>
          <w:color w:val="000000" w:themeColor="text1"/>
          <w:sz w:val="18"/>
          <w:szCs w:val="18"/>
        </w:rPr>
        <w:t>tf.random.set_</w:t>
      </w:r>
      <w:proofErr w:type="gramStart"/>
      <w:r w:rsidRPr="003E512D">
        <w:rPr>
          <w:rFonts w:ascii="Courier" w:eastAsiaTheme="minorHAnsi" w:hAnsi="Courier" w:cstheme="minorBidi"/>
          <w:color w:val="000000" w:themeColor="text1"/>
          <w:sz w:val="18"/>
          <w:szCs w:val="18"/>
        </w:rPr>
        <w:t>seed</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1)</w:t>
      </w:r>
    </w:p>
    <w:p w14:paraId="3DBEA4C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109 </w:t>
      </w:r>
    </w:p>
    <w:p w14:paraId="55C468A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110 # Creating default convolutional and pooling layers</w:t>
      </w:r>
    </w:p>
    <w:p w14:paraId="6AF0440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111 </w:t>
      </w:r>
      <w:proofErr w:type="spellStart"/>
      <w:r w:rsidRPr="003E512D">
        <w:rPr>
          <w:rFonts w:ascii="Courier" w:eastAsiaTheme="minorHAnsi" w:hAnsi="Courier" w:cstheme="minorBidi"/>
          <w:color w:val="000000" w:themeColor="text1"/>
          <w:sz w:val="18"/>
          <w:szCs w:val="18"/>
        </w:rPr>
        <w:t>conv_layer</w:t>
      </w:r>
      <w:proofErr w:type="spellEnd"/>
      <w:r w:rsidRPr="003E512D">
        <w:rPr>
          <w:rFonts w:ascii="Courier" w:eastAsiaTheme="minorHAnsi" w:hAnsi="Courier" w:cstheme="minorBidi"/>
          <w:color w:val="000000" w:themeColor="text1"/>
          <w:sz w:val="18"/>
          <w:szCs w:val="18"/>
        </w:rPr>
        <w:t xml:space="preserve"> = </w:t>
      </w:r>
      <w:proofErr w:type="gramStart"/>
      <w:r w:rsidRPr="003E512D">
        <w:rPr>
          <w:rFonts w:ascii="Courier" w:eastAsiaTheme="minorHAnsi" w:hAnsi="Courier" w:cstheme="minorBidi"/>
          <w:color w:val="000000" w:themeColor="text1"/>
          <w:sz w:val="18"/>
          <w:szCs w:val="18"/>
        </w:rPr>
        <w:t>partial(</w:t>
      </w:r>
      <w:proofErr w:type="gramEnd"/>
      <w:r w:rsidRPr="003E512D">
        <w:rPr>
          <w:rFonts w:ascii="Courier" w:eastAsiaTheme="minorHAnsi" w:hAnsi="Courier" w:cstheme="minorBidi"/>
          <w:color w:val="000000" w:themeColor="text1"/>
          <w:sz w:val="18"/>
          <w:szCs w:val="18"/>
        </w:rPr>
        <w:t>tf.keras.layers.Conv2D, padding="valid",</w:t>
      </w:r>
    </w:p>
    <w:p w14:paraId="1E6FC86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112                      activation="</w:t>
      </w:r>
      <w:proofErr w:type="spellStart"/>
      <w:r w:rsidRPr="003E512D">
        <w:rPr>
          <w:rFonts w:ascii="Courier" w:eastAsiaTheme="minorHAnsi" w:hAnsi="Courier" w:cstheme="minorBidi"/>
          <w:color w:val="000000" w:themeColor="text1"/>
          <w:sz w:val="18"/>
          <w:szCs w:val="18"/>
        </w:rPr>
        <w:t>relu</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kernel_initializer</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he_uniform</w:t>
      </w:r>
      <w:proofErr w:type="spellEnd"/>
      <w:r w:rsidRPr="003E512D">
        <w:rPr>
          <w:rFonts w:ascii="Courier" w:eastAsiaTheme="minorHAnsi" w:hAnsi="Courier" w:cstheme="minorBidi"/>
          <w:color w:val="000000" w:themeColor="text1"/>
          <w:sz w:val="18"/>
          <w:szCs w:val="18"/>
        </w:rPr>
        <w:t>')</w:t>
      </w:r>
    </w:p>
    <w:p w14:paraId="41688A1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113 </w:t>
      </w:r>
    </w:p>
    <w:p w14:paraId="62873AD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114 # Creating CNN model</w:t>
      </w:r>
    </w:p>
    <w:p w14:paraId="78E884A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115 model =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.models.Sequential</w:t>
      </w:r>
      <w:proofErr w:type="spellEnd"/>
      <w:r w:rsidRPr="003E512D">
        <w:rPr>
          <w:rFonts w:ascii="Courier" w:eastAsiaTheme="minorHAnsi" w:hAnsi="Courier" w:cstheme="minorBidi"/>
          <w:color w:val="000000" w:themeColor="text1"/>
          <w:sz w:val="18"/>
          <w:szCs w:val="18"/>
        </w:rPr>
        <w:t>([</w:t>
      </w:r>
    </w:p>
    <w:p w14:paraId="0B359F8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116     </w:t>
      </w:r>
      <w:proofErr w:type="spellStart"/>
      <w:r w:rsidRPr="003E512D">
        <w:rPr>
          <w:rFonts w:ascii="Courier" w:eastAsiaTheme="minorHAnsi" w:hAnsi="Courier" w:cstheme="minorBidi"/>
          <w:color w:val="000000" w:themeColor="text1"/>
          <w:sz w:val="18"/>
          <w:szCs w:val="18"/>
        </w:rPr>
        <w:t>conv_layer</w:t>
      </w:r>
      <w:proofErr w:type="spellEnd"/>
      <w:r w:rsidRPr="003E512D">
        <w:rPr>
          <w:rFonts w:ascii="Courier" w:eastAsiaTheme="minorHAnsi" w:hAnsi="Courier" w:cstheme="minorBidi"/>
          <w:color w:val="000000" w:themeColor="text1"/>
          <w:sz w:val="18"/>
          <w:szCs w:val="18"/>
        </w:rPr>
        <w:t>(32,</w:t>
      </w:r>
      <w:proofErr w:type="gramStart"/>
      <w:r w:rsidRPr="003E512D">
        <w:rPr>
          <w:rFonts w:ascii="Courier" w:eastAsiaTheme="minorHAnsi" w:hAnsi="Courier" w:cstheme="minorBidi"/>
          <w:color w:val="000000" w:themeColor="text1"/>
          <w:sz w:val="18"/>
          <w:szCs w:val="18"/>
        </w:rPr>
        <w:t>3,padding</w:t>
      </w:r>
      <w:proofErr w:type="gramEnd"/>
      <w:r w:rsidRPr="003E512D">
        <w:rPr>
          <w:rFonts w:ascii="Courier" w:eastAsiaTheme="minorHAnsi" w:hAnsi="Courier" w:cstheme="minorBidi"/>
          <w:color w:val="000000" w:themeColor="text1"/>
          <w:sz w:val="18"/>
          <w:szCs w:val="18"/>
        </w:rPr>
        <w:t>="same",</w:t>
      </w:r>
      <w:proofErr w:type="spellStart"/>
      <w:r w:rsidRPr="003E512D">
        <w:rPr>
          <w:rFonts w:ascii="Courier" w:eastAsiaTheme="minorHAnsi" w:hAnsi="Courier" w:cstheme="minorBidi"/>
          <w:color w:val="000000" w:themeColor="text1"/>
          <w:sz w:val="18"/>
          <w:szCs w:val="18"/>
        </w:rPr>
        <w:t>input_shape</w:t>
      </w:r>
      <w:proofErr w:type="spellEnd"/>
      <w:r w:rsidRPr="003E512D">
        <w:rPr>
          <w:rFonts w:ascii="Courier" w:eastAsiaTheme="minorHAnsi" w:hAnsi="Courier" w:cstheme="minorBidi"/>
          <w:color w:val="000000" w:themeColor="text1"/>
          <w:sz w:val="18"/>
          <w:szCs w:val="18"/>
        </w:rPr>
        <w:t>=[28,28,1]),</w:t>
      </w:r>
    </w:p>
    <w:p w14:paraId="23360C5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117     </w:t>
      </w:r>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.layers.AveragePooling2D(2, strides=2),</w:t>
      </w:r>
    </w:p>
    <w:p w14:paraId="6B83F03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118     </w:t>
      </w:r>
      <w:proofErr w:type="spellStart"/>
      <w:r w:rsidRPr="003E512D">
        <w:rPr>
          <w:rFonts w:ascii="Courier" w:eastAsiaTheme="minorHAnsi" w:hAnsi="Courier" w:cstheme="minorBidi"/>
          <w:color w:val="000000" w:themeColor="text1"/>
          <w:sz w:val="18"/>
          <w:szCs w:val="18"/>
        </w:rPr>
        <w:t>conv_</w:t>
      </w:r>
      <w:proofErr w:type="gramStart"/>
      <w:r w:rsidRPr="003E512D">
        <w:rPr>
          <w:rFonts w:ascii="Courier" w:eastAsiaTheme="minorHAnsi" w:hAnsi="Courier" w:cstheme="minorBidi"/>
          <w:color w:val="000000" w:themeColor="text1"/>
          <w:sz w:val="18"/>
          <w:szCs w:val="18"/>
        </w:rPr>
        <w:t>layer</w:t>
      </w:r>
      <w:proofErr w:type="spellEnd"/>
      <w:r w:rsidRPr="003E512D">
        <w:rPr>
          <w:rFonts w:ascii="Courier" w:eastAsiaTheme="minorHAnsi" w:hAnsi="Courier" w:cstheme="minorBidi"/>
          <w:color w:val="000000" w:themeColor="text1"/>
          <w:sz w:val="18"/>
          <w:szCs w:val="18"/>
        </w:rPr>
        <w:t>(</w:t>
      </w:r>
      <w:proofErr w:type="gramEnd"/>
      <w:r w:rsidRPr="003E512D">
        <w:rPr>
          <w:rFonts w:ascii="Courier" w:eastAsiaTheme="minorHAnsi" w:hAnsi="Courier" w:cstheme="minorBidi"/>
          <w:color w:val="000000" w:themeColor="text1"/>
          <w:sz w:val="18"/>
          <w:szCs w:val="18"/>
        </w:rPr>
        <w:t>16,3),</w:t>
      </w:r>
    </w:p>
    <w:p w14:paraId="3FA472C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119     </w:t>
      </w:r>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.layers.AveragePooling2D(2, strides=2),</w:t>
      </w:r>
    </w:p>
    <w:p w14:paraId="22D4510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120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.layers.Flatten</w:t>
      </w:r>
      <w:proofErr w:type="spellEnd"/>
      <w:r w:rsidRPr="003E512D">
        <w:rPr>
          <w:rFonts w:ascii="Courier" w:eastAsiaTheme="minorHAnsi" w:hAnsi="Courier" w:cstheme="minorBidi"/>
          <w:color w:val="000000" w:themeColor="text1"/>
          <w:sz w:val="18"/>
          <w:szCs w:val="18"/>
        </w:rPr>
        <w:t>(),</w:t>
      </w:r>
    </w:p>
    <w:p w14:paraId="4635426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121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.layers.Dense</w:t>
      </w:r>
      <w:proofErr w:type="spellEnd"/>
      <w:r w:rsidRPr="003E512D">
        <w:rPr>
          <w:rFonts w:ascii="Courier" w:eastAsiaTheme="minorHAnsi" w:hAnsi="Courier" w:cstheme="minorBidi"/>
          <w:color w:val="000000" w:themeColor="text1"/>
          <w:sz w:val="18"/>
          <w:szCs w:val="18"/>
        </w:rPr>
        <w:t>(128, activation="</w:t>
      </w:r>
      <w:proofErr w:type="spellStart"/>
      <w:r w:rsidRPr="003E512D">
        <w:rPr>
          <w:rFonts w:ascii="Courier" w:eastAsiaTheme="minorHAnsi" w:hAnsi="Courier" w:cstheme="minorBidi"/>
          <w:color w:val="000000" w:themeColor="text1"/>
          <w:sz w:val="18"/>
          <w:szCs w:val="18"/>
        </w:rPr>
        <w:t>relu</w:t>
      </w:r>
      <w:proofErr w:type="spellEnd"/>
      <w:r w:rsidRPr="003E512D">
        <w:rPr>
          <w:rFonts w:ascii="Courier" w:eastAsiaTheme="minorHAnsi" w:hAnsi="Courier" w:cstheme="minorBidi"/>
          <w:color w:val="000000" w:themeColor="text1"/>
          <w:sz w:val="18"/>
          <w:szCs w:val="18"/>
        </w:rPr>
        <w:t>",</w:t>
      </w:r>
    </w:p>
    <w:p w14:paraId="044025A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122                           </w:t>
      </w:r>
      <w:proofErr w:type="spellStart"/>
      <w:proofErr w:type="gramStart"/>
      <w:r w:rsidRPr="003E512D">
        <w:rPr>
          <w:rFonts w:ascii="Courier" w:eastAsiaTheme="minorHAnsi" w:hAnsi="Courier" w:cstheme="minorBidi"/>
          <w:color w:val="000000" w:themeColor="text1"/>
          <w:sz w:val="18"/>
          <w:szCs w:val="18"/>
        </w:rPr>
        <w:t>kernel</w:t>
      </w:r>
      <w:proofErr w:type="gramEnd"/>
      <w:r w:rsidRPr="003E512D">
        <w:rPr>
          <w:rFonts w:ascii="Courier" w:eastAsiaTheme="minorHAnsi" w:hAnsi="Courier" w:cstheme="minorBidi"/>
          <w:color w:val="000000" w:themeColor="text1"/>
          <w:sz w:val="18"/>
          <w:szCs w:val="18"/>
        </w:rPr>
        <w:t>_initializer</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he_uniform</w:t>
      </w:r>
      <w:proofErr w:type="spellEnd"/>
      <w:r w:rsidRPr="003E512D">
        <w:rPr>
          <w:rFonts w:ascii="Courier" w:eastAsiaTheme="minorHAnsi" w:hAnsi="Courier" w:cstheme="minorBidi"/>
          <w:color w:val="000000" w:themeColor="text1"/>
          <w:sz w:val="18"/>
          <w:szCs w:val="18"/>
        </w:rPr>
        <w:t>'),</w:t>
      </w:r>
    </w:p>
    <w:p w14:paraId="2BF079A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123     </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.layers.Dense</w:t>
      </w:r>
      <w:proofErr w:type="spellEnd"/>
      <w:r w:rsidRPr="003E512D">
        <w:rPr>
          <w:rFonts w:ascii="Courier" w:eastAsiaTheme="minorHAnsi" w:hAnsi="Courier" w:cstheme="minorBidi"/>
          <w:color w:val="000000" w:themeColor="text1"/>
          <w:sz w:val="18"/>
          <w:szCs w:val="18"/>
        </w:rPr>
        <w:t>(10, activation="softmax"),</w:t>
      </w:r>
    </w:p>
    <w:p w14:paraId="43774E7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proofErr w:type="gramStart"/>
      <w:r w:rsidRPr="003E512D">
        <w:rPr>
          <w:rFonts w:ascii="Courier" w:eastAsiaTheme="minorHAnsi" w:hAnsi="Courier" w:cstheme="minorBidi"/>
          <w:color w:val="000000" w:themeColor="text1"/>
          <w:sz w:val="18"/>
          <w:szCs w:val="18"/>
        </w:rPr>
        <w:t>124 ]</w:t>
      </w:r>
      <w:proofErr w:type="gramEnd"/>
      <w:r w:rsidRPr="003E512D">
        <w:rPr>
          <w:rFonts w:ascii="Courier" w:eastAsiaTheme="minorHAnsi" w:hAnsi="Courier" w:cstheme="minorBidi"/>
          <w:color w:val="000000" w:themeColor="text1"/>
          <w:sz w:val="18"/>
          <w:szCs w:val="18"/>
        </w:rPr>
        <w:t>)</w:t>
      </w:r>
    </w:p>
    <w:p w14:paraId="530AD6F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125 </w:t>
      </w:r>
    </w:p>
    <w:p w14:paraId="61E4CAF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126 # Compiling model</w:t>
      </w:r>
    </w:p>
    <w:p w14:paraId="214B69C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127 </w:t>
      </w:r>
      <w:proofErr w:type="spellStart"/>
      <w:proofErr w:type="gramStart"/>
      <w:r w:rsidRPr="003E512D">
        <w:rPr>
          <w:rFonts w:ascii="Courier" w:eastAsiaTheme="minorHAnsi" w:hAnsi="Courier" w:cstheme="minorBidi"/>
          <w:color w:val="000000" w:themeColor="text1"/>
          <w:sz w:val="18"/>
          <w:szCs w:val="18"/>
        </w:rPr>
        <w:t>model.compile</w:t>
      </w:r>
      <w:proofErr w:type="spellEnd"/>
      <w:proofErr w:type="gramEnd"/>
      <w:r w:rsidRPr="003E512D">
        <w:rPr>
          <w:rFonts w:ascii="Courier" w:eastAsiaTheme="minorHAnsi" w:hAnsi="Courier" w:cstheme="minorBidi"/>
          <w:color w:val="000000" w:themeColor="text1"/>
          <w:sz w:val="18"/>
          <w:szCs w:val="18"/>
        </w:rPr>
        <w:t>(loss="</w:t>
      </w:r>
      <w:proofErr w:type="spellStart"/>
      <w:r w:rsidRPr="003E512D">
        <w:rPr>
          <w:rFonts w:ascii="Courier" w:eastAsiaTheme="minorHAnsi" w:hAnsi="Courier" w:cstheme="minorBidi"/>
          <w:color w:val="000000" w:themeColor="text1"/>
          <w:sz w:val="18"/>
          <w:szCs w:val="18"/>
        </w:rPr>
        <w:t>sparse_categorical_crossentropy</w:t>
      </w:r>
      <w:proofErr w:type="spellEnd"/>
      <w:r w:rsidRPr="003E512D">
        <w:rPr>
          <w:rFonts w:ascii="Courier" w:eastAsiaTheme="minorHAnsi" w:hAnsi="Courier" w:cstheme="minorBidi"/>
          <w:color w:val="000000" w:themeColor="text1"/>
          <w:sz w:val="18"/>
          <w:szCs w:val="18"/>
        </w:rPr>
        <w:t>",</w:t>
      </w:r>
    </w:p>
    <w:p w14:paraId="6524ECE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lastRenderedPageBreak/>
        <w:t>128              optimizer=</w:t>
      </w:r>
      <w:proofErr w:type="spellStart"/>
      <w:proofErr w:type="gramStart"/>
      <w:r w:rsidRPr="003E512D">
        <w:rPr>
          <w:rFonts w:ascii="Courier" w:eastAsiaTheme="minorHAnsi" w:hAnsi="Courier" w:cstheme="minorBidi"/>
          <w:color w:val="000000" w:themeColor="text1"/>
          <w:sz w:val="18"/>
          <w:szCs w:val="18"/>
        </w:rPr>
        <w:t>tf.keras</w:t>
      </w:r>
      <w:proofErr w:type="gramEnd"/>
      <w:r w:rsidRPr="003E512D">
        <w:rPr>
          <w:rFonts w:ascii="Courier" w:eastAsiaTheme="minorHAnsi" w:hAnsi="Courier" w:cstheme="minorBidi"/>
          <w:color w:val="000000" w:themeColor="text1"/>
          <w:sz w:val="18"/>
          <w:szCs w:val="18"/>
        </w:rPr>
        <w:t>.optimizers.Adam</w:t>
      </w:r>
      <w:proofErr w:type="spellEnd"/>
      <w:r w:rsidRPr="003E512D">
        <w:rPr>
          <w:rFonts w:ascii="Courier" w:eastAsiaTheme="minorHAnsi" w:hAnsi="Courier" w:cstheme="minorBidi"/>
          <w:color w:val="000000" w:themeColor="text1"/>
          <w:sz w:val="18"/>
          <w:szCs w:val="18"/>
        </w:rPr>
        <w:t>(),</w:t>
      </w:r>
    </w:p>
    <w:p w14:paraId="54A120F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129              metrics=["accuracy"])</w:t>
      </w:r>
    </w:p>
    <w:p w14:paraId="4479EB9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130 </w:t>
      </w:r>
    </w:p>
    <w:p w14:paraId="145097A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131 # Training model and reporting/recording accuracy information</w:t>
      </w:r>
    </w:p>
    <w:p w14:paraId="72D62B7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132 history = </w:t>
      </w:r>
      <w:proofErr w:type="spellStart"/>
      <w:proofErr w:type="gramStart"/>
      <w:r w:rsidRPr="003E512D">
        <w:rPr>
          <w:rFonts w:ascii="Courier" w:eastAsiaTheme="minorHAnsi" w:hAnsi="Courier" w:cstheme="minorBidi"/>
          <w:color w:val="000000" w:themeColor="text1"/>
          <w:sz w:val="18"/>
          <w:szCs w:val="18"/>
        </w:rPr>
        <w:t>model.fit</w:t>
      </w:r>
      <w:proofErr w:type="spellEnd"/>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w:t>
      </w:r>
    </w:p>
    <w:p w14:paraId="1D4F747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133           epochs=10, </w:t>
      </w:r>
      <w:proofErr w:type="spellStart"/>
      <w:r w:rsidRPr="003E512D">
        <w:rPr>
          <w:rFonts w:ascii="Courier" w:eastAsiaTheme="minorHAnsi" w:hAnsi="Courier" w:cstheme="minorBidi"/>
          <w:color w:val="000000" w:themeColor="text1"/>
          <w:sz w:val="18"/>
          <w:szCs w:val="18"/>
        </w:rPr>
        <w:t>validation_data</w:t>
      </w:r>
      <w:proofErr w:type="spellEnd"/>
      <w:proofErr w:type="gramStart"/>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X_valid</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y_valid</w:t>
      </w:r>
      <w:proofErr w:type="spellEnd"/>
      <w:r w:rsidRPr="003E512D">
        <w:rPr>
          <w:rFonts w:ascii="Courier" w:eastAsiaTheme="minorHAnsi" w:hAnsi="Courier" w:cstheme="minorBidi"/>
          <w:color w:val="000000" w:themeColor="text1"/>
          <w:sz w:val="18"/>
          <w:szCs w:val="18"/>
        </w:rPr>
        <w:t>))</w:t>
      </w:r>
    </w:p>
    <w:p w14:paraId="0C33BE1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134 </w:t>
      </w:r>
    </w:p>
    <w:p w14:paraId="38104F6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135 # Evaluating model on test data</w:t>
      </w:r>
    </w:p>
    <w:p w14:paraId="64C3BE9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136 </w:t>
      </w:r>
      <w:proofErr w:type="spellStart"/>
      <w:proofErr w:type="gramStart"/>
      <w:r w:rsidRPr="003E512D">
        <w:rPr>
          <w:rFonts w:ascii="Courier" w:eastAsiaTheme="minorHAnsi" w:hAnsi="Courier" w:cstheme="minorBidi"/>
          <w:color w:val="000000" w:themeColor="text1"/>
          <w:sz w:val="18"/>
          <w:szCs w:val="18"/>
        </w:rPr>
        <w:t>model.evaluate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X_test,y_test</w:t>
      </w:r>
      <w:proofErr w:type="spellEnd"/>
      <w:r w:rsidRPr="003E512D">
        <w:rPr>
          <w:rFonts w:ascii="Courier" w:eastAsiaTheme="minorHAnsi" w:hAnsi="Courier" w:cstheme="minorBidi"/>
          <w:color w:val="000000" w:themeColor="text1"/>
          <w:sz w:val="18"/>
          <w:szCs w:val="18"/>
        </w:rPr>
        <w:t>)</w:t>
      </w:r>
    </w:p>
    <w:p w14:paraId="4474B22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137 </w:t>
      </w:r>
    </w:p>
    <w:p w14:paraId="4BE44F1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138 # Finding predicted classes for training data based on model</w:t>
      </w:r>
    </w:p>
    <w:p w14:paraId="10BA66D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139 </w:t>
      </w:r>
      <w:proofErr w:type="spellStart"/>
      <w:r w:rsidRPr="003E512D">
        <w:rPr>
          <w:rFonts w:ascii="Courier" w:eastAsiaTheme="minorHAnsi" w:hAnsi="Courier" w:cstheme="minorBidi"/>
          <w:color w:val="000000" w:themeColor="text1"/>
          <w:sz w:val="18"/>
          <w:szCs w:val="18"/>
        </w:rPr>
        <w:t>y_pred</w:t>
      </w:r>
      <w:proofErr w:type="spellEnd"/>
      <w:r w:rsidRPr="003E512D">
        <w:rPr>
          <w:rFonts w:ascii="Courier" w:eastAsiaTheme="minorHAnsi" w:hAnsi="Courier" w:cstheme="minorBidi"/>
          <w:color w:val="000000" w:themeColor="text1"/>
          <w:sz w:val="18"/>
          <w:szCs w:val="18"/>
        </w:rPr>
        <w:t xml:space="preserve"> = </w:t>
      </w:r>
      <w:proofErr w:type="spellStart"/>
      <w:proofErr w:type="gramStart"/>
      <w:r w:rsidRPr="003E512D">
        <w:rPr>
          <w:rFonts w:ascii="Courier" w:eastAsiaTheme="minorHAnsi" w:hAnsi="Courier" w:cstheme="minorBidi"/>
          <w:color w:val="000000" w:themeColor="text1"/>
          <w:sz w:val="18"/>
          <w:szCs w:val="18"/>
        </w:rPr>
        <w:t>model.predict</w:t>
      </w:r>
      <w:proofErr w:type="gramEnd"/>
      <w:r w:rsidRPr="003E512D">
        <w:rPr>
          <w:rFonts w:ascii="Courier" w:eastAsiaTheme="minorHAnsi" w:hAnsi="Courier" w:cstheme="minorBidi"/>
          <w:color w:val="000000" w:themeColor="text1"/>
          <w:sz w:val="18"/>
          <w:szCs w:val="18"/>
        </w:rPr>
        <w:t>_classes</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X_train</w:t>
      </w:r>
      <w:proofErr w:type="spellEnd"/>
      <w:r w:rsidRPr="003E512D">
        <w:rPr>
          <w:rFonts w:ascii="Courier" w:eastAsiaTheme="minorHAnsi" w:hAnsi="Courier" w:cstheme="minorBidi"/>
          <w:color w:val="000000" w:themeColor="text1"/>
          <w:sz w:val="18"/>
          <w:szCs w:val="18"/>
        </w:rPr>
        <w:t>)</w:t>
      </w:r>
    </w:p>
    <w:p w14:paraId="5A0919C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140 </w:t>
      </w:r>
    </w:p>
    <w:p w14:paraId="2A2DE96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141 # Creating confusion matrix and </w:t>
      </w:r>
      <w:proofErr w:type="spellStart"/>
      <w:r w:rsidRPr="003E512D">
        <w:rPr>
          <w:rFonts w:ascii="Courier" w:eastAsiaTheme="minorHAnsi" w:hAnsi="Courier" w:cstheme="minorBidi"/>
          <w:color w:val="000000" w:themeColor="text1"/>
          <w:sz w:val="18"/>
          <w:szCs w:val="18"/>
        </w:rPr>
        <w:t>dataframe</w:t>
      </w:r>
      <w:proofErr w:type="spellEnd"/>
    </w:p>
    <w:p w14:paraId="3E605B5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142 </w:t>
      </w:r>
      <w:proofErr w:type="spellStart"/>
      <w:r w:rsidRPr="003E512D">
        <w:rPr>
          <w:rFonts w:ascii="Courier" w:eastAsiaTheme="minorHAnsi" w:hAnsi="Courier" w:cstheme="minorBidi"/>
          <w:color w:val="000000" w:themeColor="text1"/>
          <w:sz w:val="18"/>
          <w:szCs w:val="18"/>
        </w:rPr>
        <w:t>conf_mat_train</w:t>
      </w:r>
      <w:proofErr w:type="spellEnd"/>
      <w:r w:rsidRPr="003E512D">
        <w:rPr>
          <w:rFonts w:ascii="Courier" w:eastAsiaTheme="minorHAnsi" w:hAnsi="Courier" w:cstheme="minorBidi"/>
          <w:color w:val="000000" w:themeColor="text1"/>
          <w:sz w:val="18"/>
          <w:szCs w:val="18"/>
        </w:rPr>
        <w:t xml:space="preserve"> = </w:t>
      </w:r>
      <w:proofErr w:type="spellStart"/>
      <w:r w:rsidRPr="003E512D">
        <w:rPr>
          <w:rFonts w:ascii="Courier" w:eastAsiaTheme="minorHAnsi" w:hAnsi="Courier" w:cstheme="minorBidi"/>
          <w:color w:val="000000" w:themeColor="text1"/>
          <w:sz w:val="18"/>
          <w:szCs w:val="18"/>
        </w:rPr>
        <w:t>confusion_</w:t>
      </w:r>
      <w:proofErr w:type="gramStart"/>
      <w:r w:rsidRPr="003E512D">
        <w:rPr>
          <w:rFonts w:ascii="Courier" w:eastAsiaTheme="minorHAnsi" w:hAnsi="Courier" w:cstheme="minorBidi"/>
          <w:color w:val="000000" w:themeColor="text1"/>
          <w:sz w:val="18"/>
          <w:szCs w:val="18"/>
        </w:rPr>
        <w:t>matrix</w:t>
      </w:r>
      <w:proofErr w:type="spellEnd"/>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y_train</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y_pred</w:t>
      </w:r>
      <w:proofErr w:type="spellEnd"/>
      <w:r w:rsidRPr="003E512D">
        <w:rPr>
          <w:rFonts w:ascii="Courier" w:eastAsiaTheme="minorHAnsi" w:hAnsi="Courier" w:cstheme="minorBidi"/>
          <w:color w:val="000000" w:themeColor="text1"/>
          <w:sz w:val="18"/>
          <w:szCs w:val="18"/>
        </w:rPr>
        <w:t>)</w:t>
      </w:r>
    </w:p>
    <w:p w14:paraId="119D6F5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143 </w:t>
      </w:r>
      <w:proofErr w:type="spellStart"/>
      <w:r w:rsidRPr="003E512D">
        <w:rPr>
          <w:rFonts w:ascii="Courier" w:eastAsiaTheme="minorHAnsi" w:hAnsi="Courier" w:cstheme="minorBidi"/>
          <w:color w:val="000000" w:themeColor="text1"/>
          <w:sz w:val="18"/>
          <w:szCs w:val="18"/>
        </w:rPr>
        <w:t>df_conf_mat</w:t>
      </w:r>
      <w:proofErr w:type="spellEnd"/>
      <w:r w:rsidRPr="003E512D">
        <w:rPr>
          <w:rFonts w:ascii="Courier" w:eastAsiaTheme="minorHAnsi" w:hAnsi="Courier" w:cstheme="minorBidi"/>
          <w:color w:val="000000" w:themeColor="text1"/>
          <w:sz w:val="18"/>
          <w:szCs w:val="18"/>
        </w:rPr>
        <w:t xml:space="preserve"> = </w:t>
      </w:r>
      <w:proofErr w:type="spellStart"/>
      <w:proofErr w:type="gramStart"/>
      <w:r w:rsidRPr="003E512D">
        <w:rPr>
          <w:rFonts w:ascii="Courier" w:eastAsiaTheme="minorHAnsi" w:hAnsi="Courier" w:cstheme="minorBidi"/>
          <w:color w:val="000000" w:themeColor="text1"/>
          <w:sz w:val="18"/>
          <w:szCs w:val="18"/>
        </w:rPr>
        <w:t>pd.DataFrame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conf_mat_train</w:t>
      </w:r>
      <w:proofErr w:type="spellEnd"/>
      <w:r w:rsidRPr="003E512D">
        <w:rPr>
          <w:rFonts w:ascii="Courier" w:eastAsiaTheme="minorHAnsi" w:hAnsi="Courier" w:cstheme="minorBidi"/>
          <w:color w:val="000000" w:themeColor="text1"/>
          <w:sz w:val="18"/>
          <w:szCs w:val="18"/>
        </w:rPr>
        <w:t>, index=[</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for </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in </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w:t>
      </w:r>
    </w:p>
    <w:p w14:paraId="5FC5998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144                   columns</w:t>
      </w:r>
      <w:proofErr w:type="gramStart"/>
      <w:r w:rsidRPr="003E512D">
        <w:rPr>
          <w:rFonts w:ascii="Courier" w:eastAsiaTheme="minorHAnsi" w:hAnsi="Courier" w:cstheme="minorBidi"/>
          <w:color w:val="000000" w:themeColor="text1"/>
          <w:sz w:val="18"/>
          <w:szCs w:val="18"/>
        </w:rPr>
        <w:t>=[</w:t>
      </w:r>
      <w:proofErr w:type="spellStart"/>
      <w:proofErr w:type="gramEnd"/>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for </w:t>
      </w:r>
      <w:proofErr w:type="spellStart"/>
      <w:r w:rsidRPr="003E512D">
        <w:rPr>
          <w:rFonts w:ascii="Courier" w:eastAsiaTheme="minorHAnsi" w:hAnsi="Courier" w:cstheme="minorBidi"/>
          <w:color w:val="000000" w:themeColor="text1"/>
          <w:sz w:val="18"/>
          <w:szCs w:val="18"/>
        </w:rPr>
        <w:t>i</w:t>
      </w:r>
      <w:proofErr w:type="spellEnd"/>
      <w:r w:rsidRPr="003E512D">
        <w:rPr>
          <w:rFonts w:ascii="Courier" w:eastAsiaTheme="minorHAnsi" w:hAnsi="Courier" w:cstheme="minorBidi"/>
          <w:color w:val="000000" w:themeColor="text1"/>
          <w:sz w:val="18"/>
          <w:szCs w:val="18"/>
        </w:rPr>
        <w:t xml:space="preserve"> in </w:t>
      </w:r>
      <w:proofErr w:type="spellStart"/>
      <w:r w:rsidRPr="003E512D">
        <w:rPr>
          <w:rFonts w:ascii="Courier" w:eastAsiaTheme="minorHAnsi" w:hAnsi="Courier" w:cstheme="minorBidi"/>
          <w:color w:val="000000" w:themeColor="text1"/>
          <w:sz w:val="18"/>
          <w:szCs w:val="18"/>
        </w:rPr>
        <w:t>class_names</w:t>
      </w:r>
      <w:proofErr w:type="spellEnd"/>
      <w:r w:rsidRPr="003E512D">
        <w:rPr>
          <w:rFonts w:ascii="Courier" w:eastAsiaTheme="minorHAnsi" w:hAnsi="Courier" w:cstheme="minorBidi"/>
          <w:color w:val="000000" w:themeColor="text1"/>
          <w:sz w:val="18"/>
          <w:szCs w:val="18"/>
        </w:rPr>
        <w:t>])</w:t>
      </w:r>
    </w:p>
    <w:p w14:paraId="3A9E9A1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145 </w:t>
      </w:r>
    </w:p>
    <w:p w14:paraId="718B49D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146 # Plotting confusion matrix</w:t>
      </w:r>
    </w:p>
    <w:p w14:paraId="079C87E3"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147 </w:t>
      </w:r>
      <w:proofErr w:type="spellStart"/>
      <w:proofErr w:type="gramStart"/>
      <w:r w:rsidRPr="003E512D">
        <w:rPr>
          <w:rFonts w:ascii="Courier" w:eastAsiaTheme="minorHAnsi" w:hAnsi="Courier" w:cstheme="minorBidi"/>
          <w:color w:val="000000" w:themeColor="text1"/>
          <w:sz w:val="18"/>
          <w:szCs w:val="18"/>
        </w:rPr>
        <w:t>plt.figure</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figsize</w:t>
      </w:r>
      <w:proofErr w:type="spellEnd"/>
      <w:r w:rsidRPr="003E512D">
        <w:rPr>
          <w:rFonts w:ascii="Courier" w:eastAsiaTheme="minorHAnsi" w:hAnsi="Courier" w:cstheme="minorBidi"/>
          <w:color w:val="000000" w:themeColor="text1"/>
          <w:sz w:val="18"/>
          <w:szCs w:val="18"/>
        </w:rPr>
        <w:t>=(10,7))</w:t>
      </w:r>
    </w:p>
    <w:p w14:paraId="1B15CDB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148 </w:t>
      </w:r>
      <w:proofErr w:type="spellStart"/>
      <w:proofErr w:type="gramStart"/>
      <w:r w:rsidRPr="003E512D">
        <w:rPr>
          <w:rFonts w:ascii="Courier" w:eastAsiaTheme="minorHAnsi" w:hAnsi="Courier" w:cstheme="minorBidi"/>
          <w:color w:val="000000" w:themeColor="text1"/>
          <w:sz w:val="18"/>
          <w:szCs w:val="18"/>
        </w:rPr>
        <w:t>sn.heatmap</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df_conf_mat</w:t>
      </w:r>
      <w:proofErr w:type="spellEnd"/>
      <w:r w:rsidRPr="003E512D">
        <w:rPr>
          <w:rFonts w:ascii="Courier" w:eastAsiaTheme="minorHAnsi" w:hAnsi="Courier" w:cstheme="minorBidi"/>
          <w:color w:val="000000" w:themeColor="text1"/>
          <w:sz w:val="18"/>
          <w:szCs w:val="18"/>
        </w:rPr>
        <w:t xml:space="preserve">, </w:t>
      </w:r>
      <w:proofErr w:type="spellStart"/>
      <w:r w:rsidRPr="003E512D">
        <w:rPr>
          <w:rFonts w:ascii="Courier" w:eastAsiaTheme="minorHAnsi" w:hAnsi="Courier" w:cstheme="minorBidi"/>
          <w:color w:val="000000" w:themeColor="text1"/>
          <w:sz w:val="18"/>
          <w:szCs w:val="18"/>
        </w:rPr>
        <w:t>annot</w:t>
      </w:r>
      <w:proofErr w:type="spellEnd"/>
      <w:r w:rsidRPr="003E512D">
        <w:rPr>
          <w:rFonts w:ascii="Courier" w:eastAsiaTheme="minorHAnsi" w:hAnsi="Courier" w:cstheme="minorBidi"/>
          <w:color w:val="000000" w:themeColor="text1"/>
          <w:sz w:val="18"/>
          <w:szCs w:val="18"/>
        </w:rPr>
        <w:t xml:space="preserve">=True, </w:t>
      </w:r>
      <w:proofErr w:type="spellStart"/>
      <w:r w:rsidRPr="003E512D">
        <w:rPr>
          <w:rFonts w:ascii="Courier" w:eastAsiaTheme="minorHAnsi" w:hAnsi="Courier" w:cstheme="minorBidi"/>
          <w:color w:val="000000" w:themeColor="text1"/>
          <w:sz w:val="18"/>
          <w:szCs w:val="18"/>
        </w:rPr>
        <w:t>fmt</w:t>
      </w:r>
      <w:proofErr w:type="spellEnd"/>
      <w:r w:rsidRPr="003E512D">
        <w:rPr>
          <w:rFonts w:ascii="Courier" w:eastAsiaTheme="minorHAnsi" w:hAnsi="Courier" w:cstheme="minorBidi"/>
          <w:color w:val="000000" w:themeColor="text1"/>
          <w:sz w:val="18"/>
          <w:szCs w:val="18"/>
        </w:rPr>
        <w:t xml:space="preserve">='d', </w:t>
      </w:r>
      <w:proofErr w:type="spellStart"/>
      <w:r w:rsidRPr="003E512D">
        <w:rPr>
          <w:rFonts w:ascii="Courier" w:eastAsiaTheme="minorHAnsi" w:hAnsi="Courier" w:cstheme="minorBidi"/>
          <w:color w:val="000000" w:themeColor="text1"/>
          <w:sz w:val="18"/>
          <w:szCs w:val="18"/>
        </w:rPr>
        <w:t>cmap</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cividis</w:t>
      </w:r>
      <w:proofErr w:type="spellEnd"/>
      <w:r w:rsidRPr="003E512D">
        <w:rPr>
          <w:rFonts w:ascii="Courier" w:eastAsiaTheme="minorHAnsi" w:hAnsi="Courier" w:cstheme="minorBidi"/>
          <w:color w:val="000000" w:themeColor="text1"/>
          <w:sz w:val="18"/>
          <w:szCs w:val="18"/>
        </w:rPr>
        <w:t>')</w:t>
      </w:r>
    </w:p>
    <w:p w14:paraId="2E82569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149 </w:t>
      </w:r>
      <w:proofErr w:type="spellStart"/>
      <w:proofErr w:type="gramStart"/>
      <w:r w:rsidRPr="003E512D">
        <w:rPr>
          <w:rFonts w:ascii="Courier" w:eastAsiaTheme="minorHAnsi" w:hAnsi="Courier" w:cstheme="minorBidi"/>
          <w:color w:val="000000" w:themeColor="text1"/>
          <w:sz w:val="18"/>
          <w:szCs w:val="18"/>
        </w:rPr>
        <w:t>plt.xticks</w:t>
      </w:r>
      <w:proofErr w:type="spellEnd"/>
      <w:proofErr w:type="gramEnd"/>
      <w:r w:rsidRPr="003E512D">
        <w:rPr>
          <w:rFonts w:ascii="Courier" w:eastAsiaTheme="minorHAnsi" w:hAnsi="Courier" w:cstheme="minorBidi"/>
          <w:color w:val="000000" w:themeColor="text1"/>
          <w:sz w:val="18"/>
          <w:szCs w:val="18"/>
        </w:rPr>
        <w:t xml:space="preserve">(rotation=90) </w:t>
      </w:r>
    </w:p>
    <w:p w14:paraId="5941195A"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150 </w:t>
      </w:r>
      <w:proofErr w:type="spellStart"/>
      <w:proofErr w:type="gramStart"/>
      <w:r w:rsidRPr="003E512D">
        <w:rPr>
          <w:rFonts w:ascii="Courier" w:eastAsiaTheme="minorHAnsi" w:hAnsi="Courier" w:cstheme="minorBidi"/>
          <w:color w:val="000000" w:themeColor="text1"/>
          <w:sz w:val="18"/>
          <w:szCs w:val="18"/>
        </w:rPr>
        <w:t>plt.ylabel</w:t>
      </w:r>
      <w:proofErr w:type="spellEnd"/>
      <w:proofErr w:type="gramEnd"/>
      <w:r w:rsidRPr="003E512D">
        <w:rPr>
          <w:rFonts w:ascii="Courier" w:eastAsiaTheme="minorHAnsi" w:hAnsi="Courier" w:cstheme="minorBidi"/>
          <w:color w:val="000000" w:themeColor="text1"/>
          <w:sz w:val="18"/>
          <w:szCs w:val="18"/>
        </w:rPr>
        <w:t>('True Class',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31766F82"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151 </w:t>
      </w:r>
      <w:proofErr w:type="spellStart"/>
      <w:proofErr w:type="gramStart"/>
      <w:r w:rsidRPr="003E512D">
        <w:rPr>
          <w:rFonts w:ascii="Courier" w:eastAsiaTheme="minorHAnsi" w:hAnsi="Courier" w:cstheme="minorBidi"/>
          <w:color w:val="000000" w:themeColor="text1"/>
          <w:sz w:val="18"/>
          <w:szCs w:val="18"/>
        </w:rPr>
        <w:t>plt.xlabel</w:t>
      </w:r>
      <w:proofErr w:type="spellEnd"/>
      <w:proofErr w:type="gramEnd"/>
      <w:r w:rsidRPr="003E512D">
        <w:rPr>
          <w:rFonts w:ascii="Courier" w:eastAsiaTheme="minorHAnsi" w:hAnsi="Courier" w:cstheme="minorBidi"/>
          <w:color w:val="000000" w:themeColor="text1"/>
          <w:sz w:val="18"/>
          <w:szCs w:val="18"/>
        </w:rPr>
        <w:t>('Predicted Class',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27A0919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152 </w:t>
      </w:r>
      <w:proofErr w:type="spellStart"/>
      <w:proofErr w:type="gramStart"/>
      <w:r w:rsidRPr="003E512D">
        <w:rPr>
          <w:rFonts w:ascii="Courier" w:eastAsiaTheme="minorHAnsi" w:hAnsi="Courier" w:cstheme="minorBidi"/>
          <w:color w:val="000000" w:themeColor="text1"/>
          <w:sz w:val="18"/>
          <w:szCs w:val="18"/>
        </w:rPr>
        <w:t>plt.title</w:t>
      </w:r>
      <w:proofErr w:type="spellEnd"/>
      <w:proofErr w:type="gramEnd"/>
      <w:r w:rsidRPr="003E512D">
        <w:rPr>
          <w:rFonts w:ascii="Courier" w:eastAsiaTheme="minorHAnsi" w:hAnsi="Courier" w:cstheme="minorBidi"/>
          <w:color w:val="000000" w:themeColor="text1"/>
          <w:sz w:val="18"/>
          <w:szCs w:val="18"/>
        </w:rPr>
        <w:t>('CNN Confusion Matrix',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55FE0CA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153 </w:t>
      </w:r>
      <w:proofErr w:type="spellStart"/>
      <w:proofErr w:type="gramStart"/>
      <w:r w:rsidRPr="003E512D">
        <w:rPr>
          <w:rFonts w:ascii="Courier" w:eastAsiaTheme="minorHAnsi" w:hAnsi="Courier" w:cstheme="minorBidi"/>
          <w:color w:val="000000" w:themeColor="text1"/>
          <w:sz w:val="18"/>
          <w:szCs w:val="18"/>
        </w:rPr>
        <w:t>plt.show</w:t>
      </w:r>
      <w:proofErr w:type="spellEnd"/>
      <w:proofErr w:type="gramEnd"/>
      <w:r w:rsidRPr="003E512D">
        <w:rPr>
          <w:rFonts w:ascii="Courier" w:eastAsiaTheme="minorHAnsi" w:hAnsi="Courier" w:cstheme="minorBidi"/>
          <w:color w:val="000000" w:themeColor="text1"/>
          <w:sz w:val="18"/>
          <w:szCs w:val="18"/>
        </w:rPr>
        <w:t>()</w:t>
      </w:r>
    </w:p>
    <w:p w14:paraId="0E37F80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154 </w:t>
      </w:r>
    </w:p>
    <w:p w14:paraId="1432CF1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155 # Plotting training and validation accuracies</w:t>
      </w:r>
    </w:p>
    <w:p w14:paraId="7C3FF8E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156 fig, (ax1, ax2) = </w:t>
      </w:r>
      <w:proofErr w:type="spellStart"/>
      <w:proofErr w:type="gramStart"/>
      <w:r w:rsidRPr="003E512D">
        <w:rPr>
          <w:rFonts w:ascii="Courier" w:eastAsiaTheme="minorHAnsi" w:hAnsi="Courier" w:cstheme="minorBidi"/>
          <w:color w:val="000000" w:themeColor="text1"/>
          <w:sz w:val="18"/>
          <w:szCs w:val="18"/>
        </w:rPr>
        <w:t>plt.subplots</w:t>
      </w:r>
      <w:proofErr w:type="spellEnd"/>
      <w:proofErr w:type="gramEnd"/>
      <w:r w:rsidRPr="003E512D">
        <w:rPr>
          <w:rFonts w:ascii="Courier" w:eastAsiaTheme="minorHAnsi" w:hAnsi="Courier" w:cstheme="minorBidi"/>
          <w:color w:val="000000" w:themeColor="text1"/>
          <w:sz w:val="18"/>
          <w:szCs w:val="18"/>
        </w:rPr>
        <w:t>(2)</w:t>
      </w:r>
    </w:p>
    <w:p w14:paraId="3D3BA0D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157 </w:t>
      </w:r>
    </w:p>
    <w:p w14:paraId="339513B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158 ax1.plot(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['accuracy'], label='Training')</w:t>
      </w:r>
    </w:p>
    <w:p w14:paraId="7922509C"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159 ax1.plot(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val_accuracy</w:t>
      </w:r>
      <w:proofErr w:type="spellEnd"/>
      <w:r w:rsidRPr="003E512D">
        <w:rPr>
          <w:rFonts w:ascii="Courier" w:eastAsiaTheme="minorHAnsi" w:hAnsi="Courier" w:cstheme="minorBidi"/>
          <w:color w:val="000000" w:themeColor="text1"/>
          <w:sz w:val="18"/>
          <w:szCs w:val="18"/>
        </w:rPr>
        <w:t>'], label='Validation')</w:t>
      </w:r>
    </w:p>
    <w:p w14:paraId="347B578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160 ax1.grid(True)</w:t>
      </w:r>
    </w:p>
    <w:p w14:paraId="7ADA7ED5"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161 ax1.set_</w:t>
      </w:r>
      <w:proofErr w:type="gramStart"/>
      <w:r w:rsidRPr="003E512D">
        <w:rPr>
          <w:rFonts w:ascii="Courier" w:eastAsiaTheme="minorHAnsi" w:hAnsi="Courier" w:cstheme="minorBidi"/>
          <w:color w:val="000000" w:themeColor="text1"/>
          <w:sz w:val="18"/>
          <w:szCs w:val="18"/>
        </w:rPr>
        <w:t>ylabel(</w:t>
      </w:r>
      <w:proofErr w:type="gramEnd"/>
      <w:r w:rsidRPr="003E512D">
        <w:rPr>
          <w:rFonts w:ascii="Courier" w:eastAsiaTheme="minorHAnsi" w:hAnsi="Courier" w:cstheme="minorBidi"/>
          <w:color w:val="000000" w:themeColor="text1"/>
          <w:sz w:val="18"/>
          <w:szCs w:val="18"/>
        </w:rPr>
        <w:t>'Percent Correct',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2B409D9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162 ax1.set_</w:t>
      </w:r>
      <w:proofErr w:type="gramStart"/>
      <w:r w:rsidRPr="003E512D">
        <w:rPr>
          <w:rFonts w:ascii="Courier" w:eastAsiaTheme="minorHAnsi" w:hAnsi="Courier" w:cstheme="minorBidi"/>
          <w:color w:val="000000" w:themeColor="text1"/>
          <w:sz w:val="18"/>
          <w:szCs w:val="18"/>
        </w:rPr>
        <w:t>xlabel(</w:t>
      </w:r>
      <w:proofErr w:type="gramEnd"/>
      <w:r w:rsidRPr="003E512D">
        <w:rPr>
          <w:rFonts w:ascii="Courier" w:eastAsiaTheme="minorHAnsi" w:hAnsi="Courier" w:cstheme="minorBidi"/>
          <w:color w:val="000000" w:themeColor="text1"/>
          <w:sz w:val="18"/>
          <w:szCs w:val="18"/>
        </w:rPr>
        <w:t>'Epoch',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68E9F55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163 ax1.set_</w:t>
      </w:r>
      <w:proofErr w:type="gramStart"/>
      <w:r w:rsidRPr="003E512D">
        <w:rPr>
          <w:rFonts w:ascii="Courier" w:eastAsiaTheme="minorHAnsi" w:hAnsi="Courier" w:cstheme="minorBidi"/>
          <w:color w:val="000000" w:themeColor="text1"/>
          <w:sz w:val="18"/>
          <w:szCs w:val="18"/>
        </w:rPr>
        <w:t>title(</w:t>
      </w:r>
      <w:proofErr w:type="gramEnd"/>
      <w:r w:rsidRPr="003E512D">
        <w:rPr>
          <w:rFonts w:ascii="Courier" w:eastAsiaTheme="minorHAnsi" w:hAnsi="Courier" w:cstheme="minorBidi"/>
          <w:color w:val="000000" w:themeColor="text1"/>
          <w:sz w:val="18"/>
          <w:szCs w:val="18"/>
        </w:rPr>
        <w:t>'CNN Accuracy',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72758B0D"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164 ax1.legend()</w:t>
      </w:r>
    </w:p>
    <w:p w14:paraId="22647560"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165 ax1.set_</w:t>
      </w:r>
      <w:proofErr w:type="gramStart"/>
      <w:r w:rsidRPr="003E512D">
        <w:rPr>
          <w:rFonts w:ascii="Courier" w:eastAsiaTheme="minorHAnsi" w:hAnsi="Courier" w:cstheme="minorBidi"/>
          <w:color w:val="000000" w:themeColor="text1"/>
          <w:sz w:val="18"/>
          <w:szCs w:val="18"/>
        </w:rPr>
        <w:t>ylim(</w:t>
      </w:r>
      <w:proofErr w:type="gramEnd"/>
      <w:r w:rsidRPr="003E512D">
        <w:rPr>
          <w:rFonts w:ascii="Courier" w:eastAsiaTheme="minorHAnsi" w:hAnsi="Courier" w:cstheme="minorBidi"/>
          <w:color w:val="000000" w:themeColor="text1"/>
          <w:sz w:val="18"/>
          <w:szCs w:val="18"/>
        </w:rPr>
        <w:t>0.8,1)</w:t>
      </w:r>
    </w:p>
    <w:p w14:paraId="02F79CE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166 </w:t>
      </w:r>
    </w:p>
    <w:p w14:paraId="704ADFCB"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167 ax2.plot(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['loss'], label='Training')</w:t>
      </w:r>
    </w:p>
    <w:p w14:paraId="03787074"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168 ax2.plot(</w:t>
      </w:r>
      <w:proofErr w:type="spellStart"/>
      <w:proofErr w:type="gramStart"/>
      <w:r w:rsidRPr="003E512D">
        <w:rPr>
          <w:rFonts w:ascii="Courier" w:eastAsiaTheme="minorHAnsi" w:hAnsi="Courier" w:cstheme="minorBidi"/>
          <w:color w:val="000000" w:themeColor="text1"/>
          <w:sz w:val="18"/>
          <w:szCs w:val="18"/>
        </w:rPr>
        <w:t>history.history</w:t>
      </w:r>
      <w:proofErr w:type="spellEnd"/>
      <w:proofErr w:type="gram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val_loss</w:t>
      </w:r>
      <w:proofErr w:type="spellEnd"/>
      <w:r w:rsidRPr="003E512D">
        <w:rPr>
          <w:rFonts w:ascii="Courier" w:eastAsiaTheme="minorHAnsi" w:hAnsi="Courier" w:cstheme="minorBidi"/>
          <w:color w:val="000000" w:themeColor="text1"/>
          <w:sz w:val="18"/>
          <w:szCs w:val="18"/>
        </w:rPr>
        <w:t>'], label='Validation')</w:t>
      </w:r>
    </w:p>
    <w:p w14:paraId="3E7EC65E"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169 ax2.grid(True)</w:t>
      </w:r>
    </w:p>
    <w:p w14:paraId="208CCEC7"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170 ax2.set_</w:t>
      </w:r>
      <w:proofErr w:type="gramStart"/>
      <w:r w:rsidRPr="003E512D">
        <w:rPr>
          <w:rFonts w:ascii="Courier" w:eastAsiaTheme="minorHAnsi" w:hAnsi="Courier" w:cstheme="minorBidi"/>
          <w:color w:val="000000" w:themeColor="text1"/>
          <w:sz w:val="18"/>
          <w:szCs w:val="18"/>
        </w:rPr>
        <w:t>ylabel(</w:t>
      </w:r>
      <w:proofErr w:type="gramEnd"/>
      <w:r w:rsidRPr="003E512D">
        <w:rPr>
          <w:rFonts w:ascii="Courier" w:eastAsiaTheme="minorHAnsi" w:hAnsi="Courier" w:cstheme="minorBidi"/>
          <w:color w:val="000000" w:themeColor="text1"/>
          <w:sz w:val="18"/>
          <w:szCs w:val="18"/>
        </w:rPr>
        <w:t>'Loss Value',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54E57ED6"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171 ax2.set_</w:t>
      </w:r>
      <w:proofErr w:type="gramStart"/>
      <w:r w:rsidRPr="003E512D">
        <w:rPr>
          <w:rFonts w:ascii="Courier" w:eastAsiaTheme="minorHAnsi" w:hAnsi="Courier" w:cstheme="minorBidi"/>
          <w:color w:val="000000" w:themeColor="text1"/>
          <w:sz w:val="18"/>
          <w:szCs w:val="18"/>
        </w:rPr>
        <w:t>xlabel(</w:t>
      </w:r>
      <w:proofErr w:type="gramEnd"/>
      <w:r w:rsidRPr="003E512D">
        <w:rPr>
          <w:rFonts w:ascii="Courier" w:eastAsiaTheme="minorHAnsi" w:hAnsi="Courier" w:cstheme="minorBidi"/>
          <w:color w:val="000000" w:themeColor="text1"/>
          <w:sz w:val="18"/>
          <w:szCs w:val="18"/>
        </w:rPr>
        <w:t>'Epoch', **</w:t>
      </w:r>
      <w:proofErr w:type="spellStart"/>
      <w:r w:rsidRPr="003E512D">
        <w:rPr>
          <w:rFonts w:ascii="Courier" w:eastAsiaTheme="minorHAnsi" w:hAnsi="Courier" w:cstheme="minorBidi"/>
          <w:color w:val="000000" w:themeColor="text1"/>
          <w:sz w:val="18"/>
          <w:szCs w:val="18"/>
        </w:rPr>
        <w:t>axis_font</w:t>
      </w:r>
      <w:proofErr w:type="spellEnd"/>
      <w:r w:rsidRPr="003E512D">
        <w:rPr>
          <w:rFonts w:ascii="Courier" w:eastAsiaTheme="minorHAnsi" w:hAnsi="Courier" w:cstheme="minorBidi"/>
          <w:color w:val="000000" w:themeColor="text1"/>
          <w:sz w:val="18"/>
          <w:szCs w:val="18"/>
        </w:rPr>
        <w:t>)</w:t>
      </w:r>
    </w:p>
    <w:p w14:paraId="033FA9B8"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172 ax2.set_</w:t>
      </w:r>
      <w:proofErr w:type="gramStart"/>
      <w:r w:rsidRPr="003E512D">
        <w:rPr>
          <w:rFonts w:ascii="Courier" w:eastAsiaTheme="minorHAnsi" w:hAnsi="Courier" w:cstheme="minorBidi"/>
          <w:color w:val="000000" w:themeColor="text1"/>
          <w:sz w:val="18"/>
          <w:szCs w:val="18"/>
        </w:rPr>
        <w:t>title(</w:t>
      </w:r>
      <w:proofErr w:type="gramEnd"/>
      <w:r w:rsidRPr="003E512D">
        <w:rPr>
          <w:rFonts w:ascii="Courier" w:eastAsiaTheme="minorHAnsi" w:hAnsi="Courier" w:cstheme="minorBidi"/>
          <w:color w:val="000000" w:themeColor="text1"/>
          <w:sz w:val="18"/>
          <w:szCs w:val="18"/>
        </w:rPr>
        <w:t>'Loss Function Minimization', **</w:t>
      </w:r>
      <w:proofErr w:type="spellStart"/>
      <w:r w:rsidRPr="003E512D">
        <w:rPr>
          <w:rFonts w:ascii="Courier" w:eastAsiaTheme="minorHAnsi" w:hAnsi="Courier" w:cstheme="minorBidi"/>
          <w:color w:val="000000" w:themeColor="text1"/>
          <w:sz w:val="18"/>
          <w:szCs w:val="18"/>
        </w:rPr>
        <w:t>title_font</w:t>
      </w:r>
      <w:proofErr w:type="spellEnd"/>
      <w:r w:rsidRPr="003E512D">
        <w:rPr>
          <w:rFonts w:ascii="Courier" w:eastAsiaTheme="minorHAnsi" w:hAnsi="Courier" w:cstheme="minorBidi"/>
          <w:color w:val="000000" w:themeColor="text1"/>
          <w:sz w:val="18"/>
          <w:szCs w:val="18"/>
        </w:rPr>
        <w:t>)</w:t>
      </w:r>
    </w:p>
    <w:p w14:paraId="3C5EA061"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173 ax2.legend()</w:t>
      </w:r>
    </w:p>
    <w:p w14:paraId="153B8D59" w14:textId="77777777" w:rsidR="003E512D"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174 ax2.set_</w:t>
      </w:r>
      <w:proofErr w:type="gramStart"/>
      <w:r w:rsidRPr="003E512D">
        <w:rPr>
          <w:rFonts w:ascii="Courier" w:eastAsiaTheme="minorHAnsi" w:hAnsi="Courier" w:cstheme="minorBidi"/>
          <w:color w:val="000000" w:themeColor="text1"/>
          <w:sz w:val="18"/>
          <w:szCs w:val="18"/>
        </w:rPr>
        <w:t>ylim(</w:t>
      </w:r>
      <w:proofErr w:type="gramEnd"/>
      <w:r w:rsidRPr="003E512D">
        <w:rPr>
          <w:rFonts w:ascii="Courier" w:eastAsiaTheme="minorHAnsi" w:hAnsi="Courier" w:cstheme="minorBidi"/>
          <w:color w:val="000000" w:themeColor="text1"/>
          <w:sz w:val="18"/>
          <w:szCs w:val="18"/>
        </w:rPr>
        <w:t>0,0.5)</w:t>
      </w:r>
    </w:p>
    <w:p w14:paraId="2CC4B455" w14:textId="28AA4D39" w:rsidR="002E71FC" w:rsidRPr="003E512D" w:rsidRDefault="003E512D" w:rsidP="003E512D">
      <w:pPr>
        <w:autoSpaceDE w:val="0"/>
        <w:autoSpaceDN w:val="0"/>
        <w:adjustRightInd w:val="0"/>
        <w:rPr>
          <w:rFonts w:ascii="Courier" w:eastAsiaTheme="minorHAnsi" w:hAnsi="Courier" w:cstheme="minorBidi"/>
          <w:color w:val="000000" w:themeColor="text1"/>
          <w:sz w:val="18"/>
          <w:szCs w:val="18"/>
        </w:rPr>
      </w:pPr>
      <w:r w:rsidRPr="003E512D">
        <w:rPr>
          <w:rFonts w:ascii="Courier" w:eastAsiaTheme="minorHAnsi" w:hAnsi="Courier" w:cstheme="minorBidi"/>
          <w:color w:val="000000" w:themeColor="text1"/>
          <w:sz w:val="18"/>
          <w:szCs w:val="18"/>
        </w:rPr>
        <w:t xml:space="preserve">175 </w:t>
      </w:r>
      <w:proofErr w:type="spellStart"/>
      <w:proofErr w:type="gramStart"/>
      <w:r w:rsidRPr="003E512D">
        <w:rPr>
          <w:rFonts w:ascii="Courier" w:eastAsiaTheme="minorHAnsi" w:hAnsi="Courier" w:cstheme="minorBidi"/>
          <w:color w:val="000000" w:themeColor="text1"/>
          <w:sz w:val="18"/>
          <w:szCs w:val="18"/>
        </w:rPr>
        <w:t>plt.subplots</w:t>
      </w:r>
      <w:proofErr w:type="gramEnd"/>
      <w:r w:rsidRPr="003E512D">
        <w:rPr>
          <w:rFonts w:ascii="Courier" w:eastAsiaTheme="minorHAnsi" w:hAnsi="Courier" w:cstheme="minorBidi"/>
          <w:color w:val="000000" w:themeColor="text1"/>
          <w:sz w:val="18"/>
          <w:szCs w:val="18"/>
        </w:rPr>
        <w:t>_adjust</w:t>
      </w:r>
      <w:proofErr w:type="spellEnd"/>
      <w:r w:rsidRPr="003E512D">
        <w:rPr>
          <w:rFonts w:ascii="Courier" w:eastAsiaTheme="minorHAnsi" w:hAnsi="Courier" w:cstheme="minorBidi"/>
          <w:color w:val="000000" w:themeColor="text1"/>
          <w:sz w:val="18"/>
          <w:szCs w:val="18"/>
        </w:rPr>
        <w:t>(</w:t>
      </w:r>
      <w:proofErr w:type="spellStart"/>
      <w:r w:rsidRPr="003E512D">
        <w:rPr>
          <w:rFonts w:ascii="Courier" w:eastAsiaTheme="minorHAnsi" w:hAnsi="Courier" w:cstheme="minorBidi"/>
          <w:color w:val="000000" w:themeColor="text1"/>
          <w:sz w:val="18"/>
          <w:szCs w:val="18"/>
        </w:rPr>
        <w:t>hspace</w:t>
      </w:r>
      <w:proofErr w:type="spellEnd"/>
      <w:r w:rsidRPr="003E512D">
        <w:rPr>
          <w:rFonts w:ascii="Courier" w:eastAsiaTheme="minorHAnsi" w:hAnsi="Courier" w:cstheme="minorBidi"/>
          <w:color w:val="000000" w:themeColor="text1"/>
          <w:sz w:val="18"/>
          <w:szCs w:val="18"/>
        </w:rPr>
        <w:t>=1)</w:t>
      </w:r>
    </w:p>
    <w:sectPr w:rsidR="002E71FC" w:rsidRPr="003E512D" w:rsidSect="003C6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52EE6" w14:textId="77777777" w:rsidR="00385CA3" w:rsidRDefault="00385CA3" w:rsidP="00987917">
      <w:r>
        <w:separator/>
      </w:r>
    </w:p>
  </w:endnote>
  <w:endnote w:type="continuationSeparator" w:id="0">
    <w:p w14:paraId="6AF76256" w14:textId="77777777" w:rsidR="00385CA3" w:rsidRDefault="00385CA3" w:rsidP="0098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1974" w14:textId="77777777" w:rsidR="00385CA3" w:rsidRDefault="00385CA3" w:rsidP="00987917">
      <w:r>
        <w:separator/>
      </w:r>
    </w:p>
  </w:footnote>
  <w:footnote w:type="continuationSeparator" w:id="0">
    <w:p w14:paraId="432B0DCD" w14:textId="77777777" w:rsidR="00385CA3" w:rsidRDefault="00385CA3" w:rsidP="00987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87A"/>
    <w:multiLevelType w:val="multilevel"/>
    <w:tmpl w:val="839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5"/>
    <w:rsid w:val="00010BA2"/>
    <w:rsid w:val="00017BD2"/>
    <w:rsid w:val="00036E14"/>
    <w:rsid w:val="00041B37"/>
    <w:rsid w:val="00044924"/>
    <w:rsid w:val="00056DFA"/>
    <w:rsid w:val="000573EC"/>
    <w:rsid w:val="00065C8F"/>
    <w:rsid w:val="00075D7E"/>
    <w:rsid w:val="000B1ECD"/>
    <w:rsid w:val="000C72EF"/>
    <w:rsid w:val="000F1443"/>
    <w:rsid w:val="00102855"/>
    <w:rsid w:val="00107956"/>
    <w:rsid w:val="0012649C"/>
    <w:rsid w:val="0015124E"/>
    <w:rsid w:val="0015796E"/>
    <w:rsid w:val="00166692"/>
    <w:rsid w:val="0017407A"/>
    <w:rsid w:val="0018652F"/>
    <w:rsid w:val="001A660A"/>
    <w:rsid w:val="001C7808"/>
    <w:rsid w:val="001E0EEB"/>
    <w:rsid w:val="001F3AAE"/>
    <w:rsid w:val="00203714"/>
    <w:rsid w:val="0021358C"/>
    <w:rsid w:val="00214EF3"/>
    <w:rsid w:val="002158A2"/>
    <w:rsid w:val="00221F7E"/>
    <w:rsid w:val="00252773"/>
    <w:rsid w:val="00257D3D"/>
    <w:rsid w:val="002747BB"/>
    <w:rsid w:val="002802F7"/>
    <w:rsid w:val="0028279A"/>
    <w:rsid w:val="00296522"/>
    <w:rsid w:val="002C51F8"/>
    <w:rsid w:val="002D299A"/>
    <w:rsid w:val="002E71FC"/>
    <w:rsid w:val="002E7555"/>
    <w:rsid w:val="002F1120"/>
    <w:rsid w:val="00323736"/>
    <w:rsid w:val="00347BDB"/>
    <w:rsid w:val="0037193A"/>
    <w:rsid w:val="00372614"/>
    <w:rsid w:val="00385CA3"/>
    <w:rsid w:val="003A7FBE"/>
    <w:rsid w:val="003B310C"/>
    <w:rsid w:val="003B7001"/>
    <w:rsid w:val="003C66B1"/>
    <w:rsid w:val="003E512D"/>
    <w:rsid w:val="003F3ECC"/>
    <w:rsid w:val="003F52DC"/>
    <w:rsid w:val="00406E13"/>
    <w:rsid w:val="004078D9"/>
    <w:rsid w:val="004111A3"/>
    <w:rsid w:val="00426C61"/>
    <w:rsid w:val="00431E6A"/>
    <w:rsid w:val="00446BA8"/>
    <w:rsid w:val="004471C5"/>
    <w:rsid w:val="00464937"/>
    <w:rsid w:val="00470B64"/>
    <w:rsid w:val="004714D4"/>
    <w:rsid w:val="00471C23"/>
    <w:rsid w:val="00486DCF"/>
    <w:rsid w:val="00494969"/>
    <w:rsid w:val="004B4A68"/>
    <w:rsid w:val="004B714F"/>
    <w:rsid w:val="004C1C23"/>
    <w:rsid w:val="004C687A"/>
    <w:rsid w:val="004E3980"/>
    <w:rsid w:val="004F2C14"/>
    <w:rsid w:val="005106CF"/>
    <w:rsid w:val="00511C9A"/>
    <w:rsid w:val="00564DFE"/>
    <w:rsid w:val="00576CE1"/>
    <w:rsid w:val="00582425"/>
    <w:rsid w:val="00585EA9"/>
    <w:rsid w:val="00595AE3"/>
    <w:rsid w:val="005A7E5A"/>
    <w:rsid w:val="005B7AA6"/>
    <w:rsid w:val="005C7AD1"/>
    <w:rsid w:val="00617381"/>
    <w:rsid w:val="00641B90"/>
    <w:rsid w:val="00646870"/>
    <w:rsid w:val="0065495B"/>
    <w:rsid w:val="00662F22"/>
    <w:rsid w:val="0067164C"/>
    <w:rsid w:val="0067225E"/>
    <w:rsid w:val="00692ECE"/>
    <w:rsid w:val="006C0840"/>
    <w:rsid w:val="006E71AE"/>
    <w:rsid w:val="006F2BC4"/>
    <w:rsid w:val="00712AF5"/>
    <w:rsid w:val="00721BF0"/>
    <w:rsid w:val="007349F3"/>
    <w:rsid w:val="007356B1"/>
    <w:rsid w:val="007440A5"/>
    <w:rsid w:val="00776B25"/>
    <w:rsid w:val="00776BCF"/>
    <w:rsid w:val="00776ED4"/>
    <w:rsid w:val="00790468"/>
    <w:rsid w:val="007A42FD"/>
    <w:rsid w:val="007C1B53"/>
    <w:rsid w:val="00800FDE"/>
    <w:rsid w:val="00813638"/>
    <w:rsid w:val="008338A5"/>
    <w:rsid w:val="00840382"/>
    <w:rsid w:val="0084264C"/>
    <w:rsid w:val="00846C96"/>
    <w:rsid w:val="008522B9"/>
    <w:rsid w:val="00873C94"/>
    <w:rsid w:val="0089487B"/>
    <w:rsid w:val="008B7FDE"/>
    <w:rsid w:val="008D2F9D"/>
    <w:rsid w:val="008F6FEC"/>
    <w:rsid w:val="00924FEA"/>
    <w:rsid w:val="009529E7"/>
    <w:rsid w:val="00964DDE"/>
    <w:rsid w:val="00987917"/>
    <w:rsid w:val="00990C65"/>
    <w:rsid w:val="009B321B"/>
    <w:rsid w:val="009C5959"/>
    <w:rsid w:val="009C7FD9"/>
    <w:rsid w:val="009D2758"/>
    <w:rsid w:val="009E46B8"/>
    <w:rsid w:val="00A23C7A"/>
    <w:rsid w:val="00A5565C"/>
    <w:rsid w:val="00A638D7"/>
    <w:rsid w:val="00A90C95"/>
    <w:rsid w:val="00AB4489"/>
    <w:rsid w:val="00AC130B"/>
    <w:rsid w:val="00AC316B"/>
    <w:rsid w:val="00AE1FB2"/>
    <w:rsid w:val="00B06883"/>
    <w:rsid w:val="00B06C33"/>
    <w:rsid w:val="00B112F3"/>
    <w:rsid w:val="00B155CD"/>
    <w:rsid w:val="00B17A79"/>
    <w:rsid w:val="00B245AC"/>
    <w:rsid w:val="00B3243C"/>
    <w:rsid w:val="00B36C80"/>
    <w:rsid w:val="00B41C14"/>
    <w:rsid w:val="00B47AE3"/>
    <w:rsid w:val="00B70BD6"/>
    <w:rsid w:val="00B75E03"/>
    <w:rsid w:val="00B81C2A"/>
    <w:rsid w:val="00B903E2"/>
    <w:rsid w:val="00BA287D"/>
    <w:rsid w:val="00BA547A"/>
    <w:rsid w:val="00BA7E42"/>
    <w:rsid w:val="00BB256B"/>
    <w:rsid w:val="00BB6B71"/>
    <w:rsid w:val="00BC1704"/>
    <w:rsid w:val="00BD2FB2"/>
    <w:rsid w:val="00BF16B4"/>
    <w:rsid w:val="00C069FC"/>
    <w:rsid w:val="00C21280"/>
    <w:rsid w:val="00C30763"/>
    <w:rsid w:val="00C4485A"/>
    <w:rsid w:val="00C54A23"/>
    <w:rsid w:val="00C62C44"/>
    <w:rsid w:val="00C87FE4"/>
    <w:rsid w:val="00CA2D5E"/>
    <w:rsid w:val="00CE2C58"/>
    <w:rsid w:val="00CE314C"/>
    <w:rsid w:val="00CE4397"/>
    <w:rsid w:val="00D12A71"/>
    <w:rsid w:val="00D475EE"/>
    <w:rsid w:val="00D56474"/>
    <w:rsid w:val="00D572F5"/>
    <w:rsid w:val="00D72B8A"/>
    <w:rsid w:val="00D74C9C"/>
    <w:rsid w:val="00D9037B"/>
    <w:rsid w:val="00DA15C1"/>
    <w:rsid w:val="00DB03EA"/>
    <w:rsid w:val="00DB64E7"/>
    <w:rsid w:val="00DE4863"/>
    <w:rsid w:val="00DE68F7"/>
    <w:rsid w:val="00DE70F7"/>
    <w:rsid w:val="00DF2F43"/>
    <w:rsid w:val="00E178DC"/>
    <w:rsid w:val="00E42D37"/>
    <w:rsid w:val="00E46485"/>
    <w:rsid w:val="00E75189"/>
    <w:rsid w:val="00EC2386"/>
    <w:rsid w:val="00EC791D"/>
    <w:rsid w:val="00EE7F0B"/>
    <w:rsid w:val="00EF3FC5"/>
    <w:rsid w:val="00EF507C"/>
    <w:rsid w:val="00F0663D"/>
    <w:rsid w:val="00F24931"/>
    <w:rsid w:val="00F25BCB"/>
    <w:rsid w:val="00F34375"/>
    <w:rsid w:val="00F40318"/>
    <w:rsid w:val="00F40ECD"/>
    <w:rsid w:val="00F43985"/>
    <w:rsid w:val="00F50168"/>
    <w:rsid w:val="00F82861"/>
    <w:rsid w:val="00FA47CB"/>
    <w:rsid w:val="00FA58F7"/>
    <w:rsid w:val="00FA62DA"/>
    <w:rsid w:val="00FB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697"/>
  <w15:chartTrackingRefBased/>
  <w15:docId w15:val="{2EBD11FA-B577-1740-B820-607FCE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7E"/>
    <w:rPr>
      <w:rFonts w:ascii="Times New Roman" w:eastAsia="Times New Roman" w:hAnsi="Times New Roman" w:cs="Times New Roman"/>
    </w:rPr>
  </w:style>
  <w:style w:type="paragraph" w:styleId="Heading1">
    <w:name w:val="heading 1"/>
    <w:basedOn w:val="Normal"/>
    <w:next w:val="Normal"/>
    <w:link w:val="Heading1Char"/>
    <w:uiPriority w:val="9"/>
    <w:qFormat/>
    <w:rsid w:val="00B903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8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8A5"/>
    <w:pPr>
      <w:spacing w:before="100" w:beforeAutospacing="1" w:after="100" w:afterAutospacing="1"/>
    </w:pPr>
  </w:style>
  <w:style w:type="character" w:styleId="PlaceholderText">
    <w:name w:val="Placeholder Text"/>
    <w:basedOn w:val="DefaultParagraphFont"/>
    <w:uiPriority w:val="99"/>
    <w:semiHidden/>
    <w:rsid w:val="00B81C2A"/>
    <w:rPr>
      <w:color w:val="808080"/>
    </w:rPr>
  </w:style>
  <w:style w:type="character" w:customStyle="1" w:styleId="Heading2Char">
    <w:name w:val="Heading 2 Char"/>
    <w:basedOn w:val="DefaultParagraphFont"/>
    <w:link w:val="Heading2"/>
    <w:uiPriority w:val="9"/>
    <w:rsid w:val="00DE6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8F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903E2"/>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B903E2"/>
  </w:style>
  <w:style w:type="paragraph" w:styleId="ListParagraph">
    <w:name w:val="List Paragraph"/>
    <w:basedOn w:val="Normal"/>
    <w:uiPriority w:val="34"/>
    <w:qFormat/>
    <w:rsid w:val="00813638"/>
    <w:pPr>
      <w:ind w:left="720"/>
      <w:contextualSpacing/>
    </w:pPr>
  </w:style>
  <w:style w:type="paragraph" w:styleId="Header">
    <w:name w:val="header"/>
    <w:basedOn w:val="Normal"/>
    <w:link w:val="HeaderChar"/>
    <w:uiPriority w:val="99"/>
    <w:unhideWhenUsed/>
    <w:rsid w:val="00987917"/>
    <w:pPr>
      <w:tabs>
        <w:tab w:val="center" w:pos="4680"/>
        <w:tab w:val="right" w:pos="9360"/>
      </w:tabs>
    </w:pPr>
  </w:style>
  <w:style w:type="character" w:customStyle="1" w:styleId="HeaderChar">
    <w:name w:val="Header Char"/>
    <w:basedOn w:val="DefaultParagraphFont"/>
    <w:link w:val="Header"/>
    <w:uiPriority w:val="99"/>
    <w:rsid w:val="00987917"/>
    <w:rPr>
      <w:rFonts w:ascii="Times New Roman" w:eastAsia="Times New Roman" w:hAnsi="Times New Roman" w:cs="Times New Roman"/>
    </w:rPr>
  </w:style>
  <w:style w:type="paragraph" w:styleId="Footer">
    <w:name w:val="footer"/>
    <w:basedOn w:val="Normal"/>
    <w:link w:val="FooterChar"/>
    <w:uiPriority w:val="99"/>
    <w:unhideWhenUsed/>
    <w:rsid w:val="00987917"/>
    <w:pPr>
      <w:tabs>
        <w:tab w:val="center" w:pos="4680"/>
        <w:tab w:val="right" w:pos="9360"/>
      </w:tabs>
    </w:pPr>
  </w:style>
  <w:style w:type="character" w:customStyle="1" w:styleId="FooterChar">
    <w:name w:val="Footer Char"/>
    <w:basedOn w:val="DefaultParagraphFont"/>
    <w:link w:val="Footer"/>
    <w:uiPriority w:val="99"/>
    <w:rsid w:val="00987917"/>
    <w:rPr>
      <w:rFonts w:ascii="Times New Roman" w:eastAsia="Times New Roman" w:hAnsi="Times New Roman" w:cs="Times New Roman"/>
    </w:rPr>
  </w:style>
  <w:style w:type="character" w:styleId="Hyperlink">
    <w:name w:val="Hyperlink"/>
    <w:basedOn w:val="DefaultParagraphFont"/>
    <w:uiPriority w:val="99"/>
    <w:unhideWhenUsed/>
    <w:rsid w:val="00102855"/>
    <w:rPr>
      <w:color w:val="0563C1" w:themeColor="hyperlink"/>
      <w:u w:val="single"/>
    </w:rPr>
  </w:style>
  <w:style w:type="character" w:styleId="UnresolvedMention">
    <w:name w:val="Unresolved Mention"/>
    <w:basedOn w:val="DefaultParagraphFont"/>
    <w:uiPriority w:val="99"/>
    <w:semiHidden/>
    <w:unhideWhenUsed/>
    <w:rsid w:val="0010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101">
      <w:bodyDiv w:val="1"/>
      <w:marLeft w:val="0"/>
      <w:marRight w:val="0"/>
      <w:marTop w:val="0"/>
      <w:marBottom w:val="0"/>
      <w:divBdr>
        <w:top w:val="none" w:sz="0" w:space="0" w:color="auto"/>
        <w:left w:val="none" w:sz="0" w:space="0" w:color="auto"/>
        <w:bottom w:val="none" w:sz="0" w:space="0" w:color="auto"/>
        <w:right w:val="none" w:sz="0" w:space="0" w:color="auto"/>
      </w:divBdr>
    </w:div>
    <w:div w:id="28458650">
      <w:bodyDiv w:val="1"/>
      <w:marLeft w:val="0"/>
      <w:marRight w:val="0"/>
      <w:marTop w:val="0"/>
      <w:marBottom w:val="0"/>
      <w:divBdr>
        <w:top w:val="none" w:sz="0" w:space="0" w:color="auto"/>
        <w:left w:val="none" w:sz="0" w:space="0" w:color="auto"/>
        <w:bottom w:val="none" w:sz="0" w:space="0" w:color="auto"/>
        <w:right w:val="none" w:sz="0" w:space="0" w:color="auto"/>
      </w:divBdr>
      <w:divsChild>
        <w:div w:id="185216527">
          <w:marLeft w:val="0"/>
          <w:marRight w:val="0"/>
          <w:marTop w:val="0"/>
          <w:marBottom w:val="0"/>
          <w:divBdr>
            <w:top w:val="none" w:sz="0" w:space="0" w:color="auto"/>
            <w:left w:val="none" w:sz="0" w:space="0" w:color="auto"/>
            <w:bottom w:val="none" w:sz="0" w:space="0" w:color="auto"/>
            <w:right w:val="none" w:sz="0" w:space="0" w:color="auto"/>
          </w:divBdr>
          <w:divsChild>
            <w:div w:id="178392692">
              <w:marLeft w:val="0"/>
              <w:marRight w:val="0"/>
              <w:marTop w:val="0"/>
              <w:marBottom w:val="0"/>
              <w:divBdr>
                <w:top w:val="none" w:sz="0" w:space="0" w:color="auto"/>
                <w:left w:val="none" w:sz="0" w:space="0" w:color="auto"/>
                <w:bottom w:val="none" w:sz="0" w:space="0" w:color="auto"/>
                <w:right w:val="none" w:sz="0" w:space="0" w:color="auto"/>
              </w:divBdr>
              <w:divsChild>
                <w:div w:id="1861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6775">
      <w:bodyDiv w:val="1"/>
      <w:marLeft w:val="0"/>
      <w:marRight w:val="0"/>
      <w:marTop w:val="0"/>
      <w:marBottom w:val="0"/>
      <w:divBdr>
        <w:top w:val="none" w:sz="0" w:space="0" w:color="auto"/>
        <w:left w:val="none" w:sz="0" w:space="0" w:color="auto"/>
        <w:bottom w:val="none" w:sz="0" w:space="0" w:color="auto"/>
        <w:right w:val="none" w:sz="0" w:space="0" w:color="auto"/>
      </w:divBdr>
    </w:div>
    <w:div w:id="244263250">
      <w:bodyDiv w:val="1"/>
      <w:marLeft w:val="0"/>
      <w:marRight w:val="0"/>
      <w:marTop w:val="0"/>
      <w:marBottom w:val="0"/>
      <w:divBdr>
        <w:top w:val="none" w:sz="0" w:space="0" w:color="auto"/>
        <w:left w:val="none" w:sz="0" w:space="0" w:color="auto"/>
        <w:bottom w:val="none" w:sz="0" w:space="0" w:color="auto"/>
        <w:right w:val="none" w:sz="0" w:space="0" w:color="auto"/>
      </w:divBdr>
      <w:divsChild>
        <w:div w:id="953512988">
          <w:marLeft w:val="0"/>
          <w:marRight w:val="0"/>
          <w:marTop w:val="0"/>
          <w:marBottom w:val="0"/>
          <w:divBdr>
            <w:top w:val="none" w:sz="0" w:space="0" w:color="auto"/>
            <w:left w:val="none" w:sz="0" w:space="0" w:color="auto"/>
            <w:bottom w:val="none" w:sz="0" w:space="0" w:color="auto"/>
            <w:right w:val="none" w:sz="0" w:space="0" w:color="auto"/>
          </w:divBdr>
          <w:divsChild>
            <w:div w:id="922647849">
              <w:marLeft w:val="0"/>
              <w:marRight w:val="0"/>
              <w:marTop w:val="0"/>
              <w:marBottom w:val="0"/>
              <w:divBdr>
                <w:top w:val="none" w:sz="0" w:space="0" w:color="auto"/>
                <w:left w:val="none" w:sz="0" w:space="0" w:color="auto"/>
                <w:bottom w:val="none" w:sz="0" w:space="0" w:color="auto"/>
                <w:right w:val="none" w:sz="0" w:space="0" w:color="auto"/>
              </w:divBdr>
              <w:divsChild>
                <w:div w:id="16521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8609">
      <w:bodyDiv w:val="1"/>
      <w:marLeft w:val="0"/>
      <w:marRight w:val="0"/>
      <w:marTop w:val="0"/>
      <w:marBottom w:val="0"/>
      <w:divBdr>
        <w:top w:val="none" w:sz="0" w:space="0" w:color="auto"/>
        <w:left w:val="none" w:sz="0" w:space="0" w:color="auto"/>
        <w:bottom w:val="none" w:sz="0" w:space="0" w:color="auto"/>
        <w:right w:val="none" w:sz="0" w:space="0" w:color="auto"/>
      </w:divBdr>
      <w:divsChild>
        <w:div w:id="1026374170">
          <w:marLeft w:val="0"/>
          <w:marRight w:val="0"/>
          <w:marTop w:val="0"/>
          <w:marBottom w:val="0"/>
          <w:divBdr>
            <w:top w:val="none" w:sz="0" w:space="0" w:color="auto"/>
            <w:left w:val="none" w:sz="0" w:space="0" w:color="auto"/>
            <w:bottom w:val="none" w:sz="0" w:space="0" w:color="auto"/>
            <w:right w:val="none" w:sz="0" w:space="0" w:color="auto"/>
          </w:divBdr>
          <w:divsChild>
            <w:div w:id="537159602">
              <w:marLeft w:val="0"/>
              <w:marRight w:val="0"/>
              <w:marTop w:val="0"/>
              <w:marBottom w:val="0"/>
              <w:divBdr>
                <w:top w:val="none" w:sz="0" w:space="0" w:color="auto"/>
                <w:left w:val="none" w:sz="0" w:space="0" w:color="auto"/>
                <w:bottom w:val="none" w:sz="0" w:space="0" w:color="auto"/>
                <w:right w:val="none" w:sz="0" w:space="0" w:color="auto"/>
              </w:divBdr>
              <w:divsChild>
                <w:div w:id="746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8083">
      <w:bodyDiv w:val="1"/>
      <w:marLeft w:val="0"/>
      <w:marRight w:val="0"/>
      <w:marTop w:val="0"/>
      <w:marBottom w:val="0"/>
      <w:divBdr>
        <w:top w:val="none" w:sz="0" w:space="0" w:color="auto"/>
        <w:left w:val="none" w:sz="0" w:space="0" w:color="auto"/>
        <w:bottom w:val="none" w:sz="0" w:space="0" w:color="auto"/>
        <w:right w:val="none" w:sz="0" w:space="0" w:color="auto"/>
      </w:divBdr>
    </w:div>
    <w:div w:id="563489426">
      <w:bodyDiv w:val="1"/>
      <w:marLeft w:val="0"/>
      <w:marRight w:val="0"/>
      <w:marTop w:val="0"/>
      <w:marBottom w:val="0"/>
      <w:divBdr>
        <w:top w:val="none" w:sz="0" w:space="0" w:color="auto"/>
        <w:left w:val="none" w:sz="0" w:space="0" w:color="auto"/>
        <w:bottom w:val="none" w:sz="0" w:space="0" w:color="auto"/>
        <w:right w:val="none" w:sz="0" w:space="0" w:color="auto"/>
      </w:divBdr>
    </w:div>
    <w:div w:id="610891394">
      <w:bodyDiv w:val="1"/>
      <w:marLeft w:val="0"/>
      <w:marRight w:val="0"/>
      <w:marTop w:val="0"/>
      <w:marBottom w:val="0"/>
      <w:divBdr>
        <w:top w:val="none" w:sz="0" w:space="0" w:color="auto"/>
        <w:left w:val="none" w:sz="0" w:space="0" w:color="auto"/>
        <w:bottom w:val="none" w:sz="0" w:space="0" w:color="auto"/>
        <w:right w:val="none" w:sz="0" w:space="0" w:color="auto"/>
      </w:divBdr>
      <w:divsChild>
        <w:div w:id="1956327738">
          <w:marLeft w:val="0"/>
          <w:marRight w:val="0"/>
          <w:marTop w:val="0"/>
          <w:marBottom w:val="0"/>
          <w:divBdr>
            <w:top w:val="none" w:sz="0" w:space="0" w:color="auto"/>
            <w:left w:val="none" w:sz="0" w:space="0" w:color="auto"/>
            <w:bottom w:val="none" w:sz="0" w:space="0" w:color="auto"/>
            <w:right w:val="none" w:sz="0" w:space="0" w:color="auto"/>
          </w:divBdr>
          <w:divsChild>
            <w:div w:id="1629311268">
              <w:marLeft w:val="0"/>
              <w:marRight w:val="0"/>
              <w:marTop w:val="0"/>
              <w:marBottom w:val="0"/>
              <w:divBdr>
                <w:top w:val="none" w:sz="0" w:space="0" w:color="auto"/>
                <w:left w:val="none" w:sz="0" w:space="0" w:color="auto"/>
                <w:bottom w:val="none" w:sz="0" w:space="0" w:color="auto"/>
                <w:right w:val="none" w:sz="0" w:space="0" w:color="auto"/>
              </w:divBdr>
              <w:divsChild>
                <w:div w:id="18365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93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8">
          <w:marLeft w:val="0"/>
          <w:marRight w:val="0"/>
          <w:marTop w:val="0"/>
          <w:marBottom w:val="0"/>
          <w:divBdr>
            <w:top w:val="none" w:sz="0" w:space="0" w:color="auto"/>
            <w:left w:val="none" w:sz="0" w:space="0" w:color="auto"/>
            <w:bottom w:val="none" w:sz="0" w:space="0" w:color="auto"/>
            <w:right w:val="none" w:sz="0" w:space="0" w:color="auto"/>
          </w:divBdr>
          <w:divsChild>
            <w:div w:id="392241289">
              <w:marLeft w:val="0"/>
              <w:marRight w:val="0"/>
              <w:marTop w:val="0"/>
              <w:marBottom w:val="0"/>
              <w:divBdr>
                <w:top w:val="none" w:sz="0" w:space="0" w:color="auto"/>
                <w:left w:val="none" w:sz="0" w:space="0" w:color="auto"/>
                <w:bottom w:val="none" w:sz="0" w:space="0" w:color="auto"/>
                <w:right w:val="none" w:sz="0" w:space="0" w:color="auto"/>
              </w:divBdr>
              <w:divsChild>
                <w:div w:id="214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2978">
      <w:bodyDiv w:val="1"/>
      <w:marLeft w:val="0"/>
      <w:marRight w:val="0"/>
      <w:marTop w:val="0"/>
      <w:marBottom w:val="0"/>
      <w:divBdr>
        <w:top w:val="none" w:sz="0" w:space="0" w:color="auto"/>
        <w:left w:val="none" w:sz="0" w:space="0" w:color="auto"/>
        <w:bottom w:val="none" w:sz="0" w:space="0" w:color="auto"/>
        <w:right w:val="none" w:sz="0" w:space="0" w:color="auto"/>
      </w:divBdr>
    </w:div>
    <w:div w:id="1144006685">
      <w:bodyDiv w:val="1"/>
      <w:marLeft w:val="0"/>
      <w:marRight w:val="0"/>
      <w:marTop w:val="0"/>
      <w:marBottom w:val="0"/>
      <w:divBdr>
        <w:top w:val="none" w:sz="0" w:space="0" w:color="auto"/>
        <w:left w:val="none" w:sz="0" w:space="0" w:color="auto"/>
        <w:bottom w:val="none" w:sz="0" w:space="0" w:color="auto"/>
        <w:right w:val="none" w:sz="0" w:space="0" w:color="auto"/>
      </w:divBdr>
    </w:div>
    <w:div w:id="1280840155">
      <w:bodyDiv w:val="1"/>
      <w:marLeft w:val="0"/>
      <w:marRight w:val="0"/>
      <w:marTop w:val="0"/>
      <w:marBottom w:val="0"/>
      <w:divBdr>
        <w:top w:val="none" w:sz="0" w:space="0" w:color="auto"/>
        <w:left w:val="none" w:sz="0" w:space="0" w:color="auto"/>
        <w:bottom w:val="none" w:sz="0" w:space="0" w:color="auto"/>
        <w:right w:val="none" w:sz="0" w:space="0" w:color="auto"/>
      </w:divBdr>
    </w:div>
    <w:div w:id="1383207811">
      <w:bodyDiv w:val="1"/>
      <w:marLeft w:val="0"/>
      <w:marRight w:val="0"/>
      <w:marTop w:val="0"/>
      <w:marBottom w:val="0"/>
      <w:divBdr>
        <w:top w:val="none" w:sz="0" w:space="0" w:color="auto"/>
        <w:left w:val="none" w:sz="0" w:space="0" w:color="auto"/>
        <w:bottom w:val="none" w:sz="0" w:space="0" w:color="auto"/>
        <w:right w:val="none" w:sz="0" w:space="0" w:color="auto"/>
      </w:divBdr>
    </w:div>
    <w:div w:id="1461998633">
      <w:bodyDiv w:val="1"/>
      <w:marLeft w:val="0"/>
      <w:marRight w:val="0"/>
      <w:marTop w:val="0"/>
      <w:marBottom w:val="0"/>
      <w:divBdr>
        <w:top w:val="none" w:sz="0" w:space="0" w:color="auto"/>
        <w:left w:val="none" w:sz="0" w:space="0" w:color="auto"/>
        <w:bottom w:val="none" w:sz="0" w:space="0" w:color="auto"/>
        <w:right w:val="none" w:sz="0" w:space="0" w:color="auto"/>
      </w:divBdr>
    </w:div>
    <w:div w:id="1662735759">
      <w:bodyDiv w:val="1"/>
      <w:marLeft w:val="0"/>
      <w:marRight w:val="0"/>
      <w:marTop w:val="0"/>
      <w:marBottom w:val="0"/>
      <w:divBdr>
        <w:top w:val="none" w:sz="0" w:space="0" w:color="auto"/>
        <w:left w:val="none" w:sz="0" w:space="0" w:color="auto"/>
        <w:bottom w:val="none" w:sz="0" w:space="0" w:color="auto"/>
        <w:right w:val="none" w:sz="0" w:space="0" w:color="auto"/>
      </w:divBdr>
    </w:div>
    <w:div w:id="1701709656">
      <w:bodyDiv w:val="1"/>
      <w:marLeft w:val="0"/>
      <w:marRight w:val="0"/>
      <w:marTop w:val="0"/>
      <w:marBottom w:val="0"/>
      <w:divBdr>
        <w:top w:val="none" w:sz="0" w:space="0" w:color="auto"/>
        <w:left w:val="none" w:sz="0" w:space="0" w:color="auto"/>
        <w:bottom w:val="none" w:sz="0" w:space="0" w:color="auto"/>
        <w:right w:val="none" w:sz="0" w:space="0" w:color="auto"/>
      </w:divBdr>
    </w:div>
    <w:div w:id="1754425819">
      <w:bodyDiv w:val="1"/>
      <w:marLeft w:val="0"/>
      <w:marRight w:val="0"/>
      <w:marTop w:val="0"/>
      <w:marBottom w:val="0"/>
      <w:divBdr>
        <w:top w:val="none" w:sz="0" w:space="0" w:color="auto"/>
        <w:left w:val="none" w:sz="0" w:space="0" w:color="auto"/>
        <w:bottom w:val="none" w:sz="0" w:space="0" w:color="auto"/>
        <w:right w:val="none" w:sz="0" w:space="0" w:color="auto"/>
      </w:divBdr>
    </w:div>
    <w:div w:id="1770659124">
      <w:bodyDiv w:val="1"/>
      <w:marLeft w:val="0"/>
      <w:marRight w:val="0"/>
      <w:marTop w:val="0"/>
      <w:marBottom w:val="0"/>
      <w:divBdr>
        <w:top w:val="none" w:sz="0" w:space="0" w:color="auto"/>
        <w:left w:val="none" w:sz="0" w:space="0" w:color="auto"/>
        <w:bottom w:val="none" w:sz="0" w:space="0" w:color="auto"/>
        <w:right w:val="none" w:sz="0" w:space="0" w:color="auto"/>
      </w:divBdr>
    </w:div>
    <w:div w:id="1889222043">
      <w:bodyDiv w:val="1"/>
      <w:marLeft w:val="0"/>
      <w:marRight w:val="0"/>
      <w:marTop w:val="0"/>
      <w:marBottom w:val="0"/>
      <w:divBdr>
        <w:top w:val="none" w:sz="0" w:space="0" w:color="auto"/>
        <w:left w:val="none" w:sz="0" w:space="0" w:color="auto"/>
        <w:bottom w:val="none" w:sz="0" w:space="0" w:color="auto"/>
        <w:right w:val="none" w:sz="0" w:space="0" w:color="auto"/>
      </w:divBdr>
      <w:divsChild>
        <w:div w:id="1935631136">
          <w:marLeft w:val="0"/>
          <w:marRight w:val="0"/>
          <w:marTop w:val="0"/>
          <w:marBottom w:val="0"/>
          <w:divBdr>
            <w:top w:val="none" w:sz="0" w:space="0" w:color="auto"/>
            <w:left w:val="none" w:sz="0" w:space="0" w:color="auto"/>
            <w:bottom w:val="none" w:sz="0" w:space="0" w:color="auto"/>
            <w:right w:val="none" w:sz="0" w:space="0" w:color="auto"/>
          </w:divBdr>
          <w:divsChild>
            <w:div w:id="1055548286">
              <w:marLeft w:val="0"/>
              <w:marRight w:val="0"/>
              <w:marTop w:val="0"/>
              <w:marBottom w:val="0"/>
              <w:divBdr>
                <w:top w:val="none" w:sz="0" w:space="0" w:color="auto"/>
                <w:left w:val="none" w:sz="0" w:space="0" w:color="auto"/>
                <w:bottom w:val="none" w:sz="0" w:space="0" w:color="auto"/>
                <w:right w:val="none" w:sz="0" w:space="0" w:color="auto"/>
              </w:divBdr>
              <w:divsChild>
                <w:div w:id="16567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264">
      <w:bodyDiv w:val="1"/>
      <w:marLeft w:val="0"/>
      <w:marRight w:val="0"/>
      <w:marTop w:val="0"/>
      <w:marBottom w:val="0"/>
      <w:divBdr>
        <w:top w:val="none" w:sz="0" w:space="0" w:color="auto"/>
        <w:left w:val="none" w:sz="0" w:space="0" w:color="auto"/>
        <w:bottom w:val="none" w:sz="0" w:space="0" w:color="auto"/>
        <w:right w:val="none" w:sz="0" w:space="0" w:color="auto"/>
      </w:divBdr>
      <w:divsChild>
        <w:div w:id="745685193">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3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5681">
      <w:bodyDiv w:val="1"/>
      <w:marLeft w:val="0"/>
      <w:marRight w:val="0"/>
      <w:marTop w:val="0"/>
      <w:marBottom w:val="0"/>
      <w:divBdr>
        <w:top w:val="none" w:sz="0" w:space="0" w:color="auto"/>
        <w:left w:val="none" w:sz="0" w:space="0" w:color="auto"/>
        <w:bottom w:val="none" w:sz="0" w:space="0" w:color="auto"/>
        <w:right w:val="none" w:sz="0" w:space="0" w:color="auto"/>
      </w:divBdr>
    </w:div>
    <w:div w:id="2077699237">
      <w:bodyDiv w:val="1"/>
      <w:marLeft w:val="0"/>
      <w:marRight w:val="0"/>
      <w:marTop w:val="0"/>
      <w:marBottom w:val="0"/>
      <w:divBdr>
        <w:top w:val="none" w:sz="0" w:space="0" w:color="auto"/>
        <w:left w:val="none" w:sz="0" w:space="0" w:color="auto"/>
        <w:bottom w:val="none" w:sz="0" w:space="0" w:color="auto"/>
        <w:right w:val="none" w:sz="0" w:space="0" w:color="auto"/>
      </w:divBdr>
    </w:div>
    <w:div w:id="2087459324">
      <w:bodyDiv w:val="1"/>
      <w:marLeft w:val="0"/>
      <w:marRight w:val="0"/>
      <w:marTop w:val="0"/>
      <w:marBottom w:val="0"/>
      <w:divBdr>
        <w:top w:val="none" w:sz="0" w:space="0" w:color="auto"/>
        <w:left w:val="none" w:sz="0" w:space="0" w:color="auto"/>
        <w:bottom w:val="none" w:sz="0" w:space="0" w:color="auto"/>
        <w:right w:val="none" w:sz="0" w:space="0" w:color="auto"/>
      </w:divBdr>
    </w:div>
    <w:div w:id="2113043858">
      <w:bodyDiv w:val="1"/>
      <w:marLeft w:val="0"/>
      <w:marRight w:val="0"/>
      <w:marTop w:val="0"/>
      <w:marBottom w:val="0"/>
      <w:divBdr>
        <w:top w:val="none" w:sz="0" w:space="0" w:color="auto"/>
        <w:left w:val="none" w:sz="0" w:space="0" w:color="auto"/>
        <w:bottom w:val="none" w:sz="0" w:space="0" w:color="auto"/>
        <w:right w:val="none" w:sz="0" w:space="0" w:color="auto"/>
      </w:divBdr>
    </w:div>
    <w:div w:id="2147162782">
      <w:bodyDiv w:val="1"/>
      <w:marLeft w:val="0"/>
      <w:marRight w:val="0"/>
      <w:marTop w:val="0"/>
      <w:marBottom w:val="0"/>
      <w:divBdr>
        <w:top w:val="none" w:sz="0" w:space="0" w:color="auto"/>
        <w:left w:val="none" w:sz="0" w:space="0" w:color="auto"/>
        <w:bottom w:val="none" w:sz="0" w:space="0" w:color="auto"/>
        <w:right w:val="none" w:sz="0" w:space="0" w:color="auto"/>
      </w:divBdr>
      <w:divsChild>
        <w:div w:id="271791478">
          <w:marLeft w:val="0"/>
          <w:marRight w:val="0"/>
          <w:marTop w:val="0"/>
          <w:marBottom w:val="0"/>
          <w:divBdr>
            <w:top w:val="none" w:sz="0" w:space="0" w:color="auto"/>
            <w:left w:val="none" w:sz="0" w:space="0" w:color="auto"/>
            <w:bottom w:val="none" w:sz="0" w:space="0" w:color="auto"/>
            <w:right w:val="none" w:sz="0" w:space="0" w:color="auto"/>
          </w:divBdr>
          <w:divsChild>
            <w:div w:id="1815441863">
              <w:marLeft w:val="0"/>
              <w:marRight w:val="0"/>
              <w:marTop w:val="0"/>
              <w:marBottom w:val="0"/>
              <w:divBdr>
                <w:top w:val="none" w:sz="0" w:space="0" w:color="auto"/>
                <w:left w:val="none" w:sz="0" w:space="0" w:color="auto"/>
                <w:bottom w:val="none" w:sz="0" w:space="0" w:color="auto"/>
                <w:right w:val="none" w:sz="0" w:space="0" w:color="auto"/>
              </w:divBdr>
              <w:divsChild>
                <w:div w:id="7804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9</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 Weil</dc:creator>
  <cp:keywords/>
  <dc:description/>
  <cp:lastModifiedBy>Maxwell S Weil</cp:lastModifiedBy>
  <cp:revision>61</cp:revision>
  <cp:lastPrinted>2020-01-25T04:30:00Z</cp:lastPrinted>
  <dcterms:created xsi:type="dcterms:W3CDTF">2020-01-23T23:10:00Z</dcterms:created>
  <dcterms:modified xsi:type="dcterms:W3CDTF">2020-03-14T03:13:00Z</dcterms:modified>
</cp:coreProperties>
</file>