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B0C" w:rsidRDefault="0080136F">
      <w:r>
        <w:t>Test text</w:t>
      </w:r>
      <w:bookmarkStart w:id="0" w:name="_GoBack"/>
      <w:bookmarkEnd w:id="0"/>
    </w:p>
    <w:sectPr w:rsidR="007A5B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DFF"/>
    <w:rsid w:val="00637DFF"/>
    <w:rsid w:val="007A5B0C"/>
    <w:rsid w:val="00801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75618"/>
  <w15:chartTrackingRefBased/>
  <w15:docId w15:val="{66565AA9-8848-4AE9-8278-7E055BC13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>General Atomics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 Xing</dc:creator>
  <cp:keywords/>
  <dc:description/>
  <cp:lastModifiedBy>Tian Xing</cp:lastModifiedBy>
  <cp:revision>2</cp:revision>
  <dcterms:created xsi:type="dcterms:W3CDTF">2022-09-23T17:09:00Z</dcterms:created>
  <dcterms:modified xsi:type="dcterms:W3CDTF">2022-09-23T17:09:00Z</dcterms:modified>
</cp:coreProperties>
</file>