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61" w:rsidRDefault="00167961" w:rsidP="00167961">
      <w:r>
        <w:t xml:space="preserve">1. Install a module </w:t>
      </w:r>
    </w:p>
    <w:p w:rsidR="00167961" w:rsidRDefault="00167961" w:rsidP="00167961">
      <w:proofErr w:type="gramStart"/>
      <w:r w:rsidRPr="00167961">
        <w:t>pip</w:t>
      </w:r>
      <w:proofErr w:type="gramEnd"/>
      <w:r w:rsidRPr="00167961">
        <w:t xml:space="preserve"> install </w:t>
      </w:r>
      <w:proofErr w:type="spellStart"/>
      <w:r w:rsidRPr="00167961">
        <w:t>fortranformat</w:t>
      </w:r>
      <w:proofErr w:type="spellEnd"/>
    </w:p>
    <w:p w:rsidR="00167961" w:rsidRDefault="00167961" w:rsidP="00167961"/>
    <w:p w:rsidR="00167961" w:rsidRDefault="00167961" w:rsidP="00167961">
      <w:r>
        <w:t xml:space="preserve">2. To run CGYRO with a p-file and g-file, you need to use the </w:t>
      </w:r>
      <w:proofErr w:type="spellStart"/>
      <w:r>
        <w:t>profiles_gen</w:t>
      </w:r>
      <w:proofErr w:type="spellEnd"/>
      <w:r>
        <w:t xml:space="preserve"> tool of </w:t>
      </w:r>
      <w:proofErr w:type="spellStart"/>
      <w:r>
        <w:t>gacode</w:t>
      </w:r>
      <w:proofErr w:type="spellEnd"/>
      <w:r>
        <w:t>:</w:t>
      </w:r>
    </w:p>
    <w:p w:rsidR="00167961" w:rsidRDefault="00167961" w:rsidP="00167961">
      <w:r>
        <w:t xml:space="preserve">&gt;&gt; </w:t>
      </w:r>
      <w:proofErr w:type="spellStart"/>
      <w:r>
        <w:t>profiles_gen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name_of_pfile</w:t>
      </w:r>
      <w:proofErr w:type="spellEnd"/>
      <w:r>
        <w:t xml:space="preserve"> -g </w:t>
      </w:r>
      <w:proofErr w:type="spellStart"/>
      <w:r>
        <w:t>name_of_gfile</w:t>
      </w:r>
      <w:proofErr w:type="spellEnd"/>
    </w:p>
    <w:p w:rsidR="00167961" w:rsidRDefault="00167961" w:rsidP="00167961">
      <w:r w:rsidRPr="00167961">
        <w:drawing>
          <wp:inline distT="0" distB="0" distL="0" distR="0" wp14:anchorId="6049BB89" wp14:editId="5C8DAE0A">
            <wp:extent cx="5943600" cy="1915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61" w:rsidRDefault="00167961" w:rsidP="00167961"/>
    <w:p w:rsidR="00167961" w:rsidRDefault="00167961" w:rsidP="00167961">
      <w:r>
        <w:t xml:space="preserve">This will create an </w:t>
      </w:r>
      <w:proofErr w:type="spellStart"/>
      <w:r>
        <w:t>input.gacode</w:t>
      </w:r>
      <w:proofErr w:type="spellEnd"/>
      <w:r>
        <w:t xml:space="preserve"> file.  While CGYRO can be run with the </w:t>
      </w:r>
      <w:proofErr w:type="spellStart"/>
      <w:r>
        <w:t>input.gacode</w:t>
      </w:r>
      <w:proofErr w:type="spellEnd"/>
      <w:r>
        <w:t xml:space="preserve">, if you are going to do some parameterized studies that vary the experimental parameters, it is best to extract them into an </w:t>
      </w:r>
      <w:proofErr w:type="spellStart"/>
      <w:r>
        <w:t>input.cgyro</w:t>
      </w:r>
      <w:proofErr w:type="spellEnd"/>
      <w:r>
        <w:t xml:space="preserve"> file so you can directly change the values.  To do this:</w:t>
      </w:r>
    </w:p>
    <w:p w:rsidR="00167961" w:rsidRDefault="00167961" w:rsidP="00167961">
      <w:r>
        <w:t xml:space="preserve">&gt;&gt; </w:t>
      </w:r>
      <w:bookmarkStart w:id="0" w:name="_GoBack"/>
      <w:proofErr w:type="spellStart"/>
      <w:r>
        <w:t>profiles_gen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input.gacode</w:t>
      </w:r>
      <w:proofErr w:type="spellEnd"/>
      <w:r>
        <w:t xml:space="preserve"> -</w:t>
      </w:r>
      <w:proofErr w:type="spellStart"/>
      <w:r>
        <w:t>loc_rad</w:t>
      </w:r>
      <w:proofErr w:type="spellEnd"/>
      <w:r>
        <w:t xml:space="preserve"> 0.5</w:t>
      </w:r>
      <w:bookmarkEnd w:id="0"/>
    </w:p>
    <w:p w:rsidR="00167961" w:rsidRDefault="00167961" w:rsidP="00167961"/>
    <w:p w:rsidR="00167961" w:rsidRDefault="00167961" w:rsidP="00167961">
      <w:r>
        <w:t>The number after the “-</w:t>
      </w:r>
      <w:proofErr w:type="spellStart"/>
      <w:r>
        <w:t>loc_rad</w:t>
      </w:r>
      <w:proofErr w:type="spellEnd"/>
      <w:r>
        <w:t>” is the value of r/</w:t>
      </w:r>
      <w:proofErr w:type="gramStart"/>
      <w:r>
        <w:t>a for</w:t>
      </w:r>
      <w:proofErr w:type="gramEnd"/>
      <w:r>
        <w:t xml:space="preserve"> which you want to extract the local parameters.  This will create input files for CGYRO, TGLF, and NEO.  You can then run the </w:t>
      </w:r>
      <w:proofErr w:type="spellStart"/>
      <w:r>
        <w:t>input.cgyro</w:t>
      </w:r>
      <w:proofErr w:type="spellEnd"/>
      <w:r>
        <w:t xml:space="preserve">.  The resolutions are set as just as standard template, so you will need to adjust these according to your case.  The command populates the </w:t>
      </w:r>
      <w:proofErr w:type="spellStart"/>
      <w:r>
        <w:t>input.cgyro</w:t>
      </w:r>
      <w:proofErr w:type="spellEnd"/>
      <w:r>
        <w:t xml:space="preserve"> with all species in the </w:t>
      </w:r>
      <w:proofErr w:type="spellStart"/>
      <w:r>
        <w:t>input.gacode</w:t>
      </w:r>
      <w:proofErr w:type="spellEnd"/>
      <w:r>
        <w:t>.  This is usually not what you want.  To limit the number of ions to include (e.g. I would recommend starting with just main ions and deuterium — electrons will be included automatically), instead run:</w:t>
      </w:r>
    </w:p>
    <w:p w:rsidR="00167961" w:rsidRDefault="00167961" w:rsidP="00167961"/>
    <w:p w:rsidR="00167961" w:rsidRDefault="00167961" w:rsidP="00167961">
      <w:r>
        <w:t xml:space="preserve">&gt;&gt; </w:t>
      </w:r>
      <w:proofErr w:type="spellStart"/>
      <w:r>
        <w:t>profiles_gen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input.gacode</w:t>
      </w:r>
      <w:proofErr w:type="spellEnd"/>
      <w:r>
        <w:t xml:space="preserve"> -</w:t>
      </w:r>
      <w:proofErr w:type="spellStart"/>
      <w:r>
        <w:t>loc_rad</w:t>
      </w:r>
      <w:proofErr w:type="spellEnd"/>
      <w:r>
        <w:t xml:space="preserve"> 0.5 -</w:t>
      </w:r>
      <w:proofErr w:type="spellStart"/>
      <w:r>
        <w:t>nion</w:t>
      </w:r>
      <w:proofErr w:type="spellEnd"/>
      <w:r>
        <w:t xml:space="preserve"> 2 -</w:t>
      </w:r>
      <w:proofErr w:type="spellStart"/>
      <w:r>
        <w:t>qn</w:t>
      </w:r>
      <w:proofErr w:type="spellEnd"/>
    </w:p>
    <w:p w:rsidR="00167961" w:rsidRDefault="00167961" w:rsidP="00167961"/>
    <w:p w:rsidR="00BE1629" w:rsidRDefault="00167961" w:rsidP="00167961">
      <w:r>
        <w:t>This will also readjust the main ion density and density gradient for quasi-neutrality, which I’d also recommend.</w:t>
      </w:r>
    </w:p>
    <w:sectPr w:rsidR="00BE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9"/>
    <w:rsid w:val="00167961"/>
    <w:rsid w:val="00743FB9"/>
    <w:rsid w:val="00B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009"/>
  <w15:chartTrackingRefBased/>
  <w15:docId w15:val="{931A9474-F31B-484E-8C45-62AA7F54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Office Word</Application>
  <DocSecurity>0</DocSecurity>
  <Lines>9</Lines>
  <Paragraphs>2</Paragraphs>
  <ScaleCrop>false</ScaleCrop>
  <Company>General Atomics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Xing</dc:creator>
  <cp:keywords/>
  <dc:description/>
  <cp:lastModifiedBy>Tian Xing</cp:lastModifiedBy>
  <cp:revision>3</cp:revision>
  <dcterms:created xsi:type="dcterms:W3CDTF">2022-08-18T23:11:00Z</dcterms:created>
  <dcterms:modified xsi:type="dcterms:W3CDTF">2022-08-18T23:20:00Z</dcterms:modified>
</cp:coreProperties>
</file>