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D67A" w14:textId="77777777" w:rsidR="00782FD0" w:rsidRDefault="00782FD0"/>
    <w:p w14:paraId="67DFE9C0" w14:textId="77777777" w:rsidR="00782FD0" w:rsidRDefault="00705E26">
      <w:pPr>
        <w:pStyle w:val="Heading1"/>
        <w:jc w:val="center"/>
      </w:pPr>
      <w:r>
        <w:t>The Skyentists: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Mark Matas, Lucas Hamilton, Jake Pennington, Max Thibeau</w:t>
      </w:r>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TESTING METHOD 1: UNIT TESTING</w:t>
      </w:r>
    </w:p>
    <w:p w14:paraId="0425F8B3" w14:textId="77777777" w:rsidR="00782FD0" w:rsidRDefault="00705E26">
      <w:pPr>
        <w:pStyle w:val="Heading2"/>
      </w:pPr>
      <w:r>
        <w:t>2.1</w:t>
      </w:r>
      <w:r>
        <w:tab/>
        <w:t>Scope</w:t>
      </w:r>
    </w:p>
    <w:p w14:paraId="3FC2955D" w14:textId="70225995" w:rsidR="00782FD0" w:rsidRDefault="00705E26">
      <w:pPr>
        <w:rPr>
          <w:sz w:val="24"/>
          <w:szCs w:val="24"/>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p w14:paraId="70D3AE33" w14:textId="03CECB26" w:rsidR="00081590" w:rsidRDefault="00081590">
      <w:pPr>
        <w:rPr>
          <w:sz w:val="24"/>
          <w:szCs w:val="24"/>
        </w:rPr>
      </w:pPr>
    </w:p>
    <w:p w14:paraId="2F542495" w14:textId="4A0C2F4F" w:rsidR="00081590" w:rsidRDefault="00081590">
      <w:pPr>
        <w:rPr>
          <w:sz w:val="24"/>
          <w:szCs w:val="24"/>
        </w:rPr>
      </w:pPr>
    </w:p>
    <w:p w14:paraId="507FD8F8" w14:textId="53B371D1" w:rsidR="00081590" w:rsidRDefault="00081590">
      <w:pPr>
        <w:rPr>
          <w:sz w:val="24"/>
          <w:szCs w:val="24"/>
        </w:rPr>
      </w:pPr>
    </w:p>
    <w:p w14:paraId="262242F5" w14:textId="77777777" w:rsidR="00081590" w:rsidRDefault="00081590"/>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lastRenderedPageBreak/>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r>
              <w:rPr>
                <w:rFonts w:ascii="Arial" w:hAnsi="Arial" w:cs="Arial"/>
                <w:i/>
                <w:iCs/>
                <w:color w:val="7F7F7F"/>
                <w:sz w:val="24"/>
                <w:szCs w:val="24"/>
              </w:rPr>
              <w:t>ConfigFile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Max Thibeau</w:t>
            </w:r>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MeteorlogicalInput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FluxtowerData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SingleFluxTower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ReferenceInput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PFTSelector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Ramp func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funcs</w:t>
            </w:r>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SSE funcs</w:t>
            </w:r>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funcs</w:t>
            </w:r>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AnalyticalModelSpinup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NumericalModelSpinUp</w:t>
            </w:r>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0" w:name="_Toc185241548"/>
      <w:r>
        <w:t>2.2</w:t>
      </w:r>
      <w:r>
        <w:tab/>
      </w:r>
      <w:bookmarkEnd w:id="0"/>
      <w:r>
        <w:t>Methodology</w:t>
      </w:r>
    </w:p>
    <w:p w14:paraId="550267C0" w14:textId="77777777" w:rsidR="00782FD0" w:rsidRDefault="00705E26">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58530664" w14:textId="77777777" w:rsidR="00782FD0" w:rsidRDefault="00705E26">
      <w:r>
        <w:t>For each test to be completed, all of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The test 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lastRenderedPageBreak/>
        <w:t>The actual data of the test is compared with the expected data</w:t>
      </w:r>
    </w:p>
    <w:p w14:paraId="2C72B87E" w14:textId="77777777" w:rsidR="00782FD0" w:rsidRDefault="00705E26">
      <w:pPr>
        <w:numPr>
          <w:ilvl w:val="0"/>
          <w:numId w:val="6"/>
        </w:numPr>
        <w:spacing w:line="240" w:lineRule="auto"/>
      </w:pPr>
      <w:r>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56EAB5DB" w:rsidR="00782FD0" w:rsidRDefault="00705E26">
      <w:r>
        <w:t xml:space="preserve">As soon as the ConfigFile class is created, unit testing can commence. As more parts of the project are completed, more unit tests will be ready. The project is being completed in a </w:t>
      </w:r>
      <w:r w:rsidR="00EB1A21">
        <w:t>requirements-oriented</w:t>
      </w:r>
      <w:r>
        <w:t xml:space="preserve">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r>
        <w:t>2.4.1  Problem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33B7DBB8" w14:textId="77777777" w:rsidR="00782FD0" w:rsidRDefault="00705E26">
      <w:pPr>
        <w:pStyle w:val="Heading3"/>
      </w:pPr>
      <w:r>
        <w:t>2.4.2  Change Requests</w:t>
      </w:r>
    </w:p>
    <w:p w14:paraId="2F74F29E" w14:textId="77777777" w:rsidR="00782FD0" w:rsidRDefault="00705E26">
      <w:pPr>
        <w:rPr>
          <w:rFonts w:ascii="Calibri" w:hAnsi="Calibri"/>
        </w:rPr>
      </w:pPr>
      <w:r>
        <w:rPr>
          <w:rFonts w:cs="Arial"/>
        </w:rPr>
        <w:t>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ayout w:type="fixed"/>
        <w:tblLook w:val="04A0" w:firstRow="1" w:lastRow="0" w:firstColumn="1" w:lastColumn="0" w:noHBand="0" w:noVBand="1"/>
      </w:tblPr>
      <w:tblGrid>
        <w:gridCol w:w="625"/>
        <w:gridCol w:w="1744"/>
        <w:gridCol w:w="1316"/>
        <w:gridCol w:w="1294"/>
        <w:gridCol w:w="1122"/>
        <w:gridCol w:w="1724"/>
        <w:gridCol w:w="1260"/>
        <w:gridCol w:w="1705"/>
      </w:tblGrid>
      <w:tr w:rsidR="00782FD0" w14:paraId="602890DE" w14:textId="77777777" w:rsidTr="003E0938">
        <w:tc>
          <w:tcPr>
            <w:tcW w:w="4979" w:type="dxa"/>
            <w:gridSpan w:val="4"/>
            <w:shd w:val="clear" w:color="auto" w:fill="365F91" w:themeFill="accent1" w:themeFillShade="BF"/>
          </w:tcPr>
          <w:p w14:paraId="7D19DA5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Unit Test Cases</w:t>
            </w:r>
          </w:p>
        </w:tc>
        <w:tc>
          <w:tcPr>
            <w:tcW w:w="1122" w:type="dxa"/>
            <w:shd w:val="clear" w:color="auto" w:fill="365F91" w:themeFill="accent1" w:themeFillShade="BF"/>
          </w:tcPr>
          <w:p w14:paraId="63D9F9A5" w14:textId="77777777" w:rsidR="00782FD0" w:rsidRDefault="00782FD0">
            <w:pPr>
              <w:pStyle w:val="Heading1"/>
              <w:spacing w:before="0" w:line="240" w:lineRule="auto"/>
              <w:rPr>
                <w:rFonts w:ascii="Arial" w:hAnsi="Arial" w:cs="Arial"/>
                <w:b w:val="0"/>
                <w:color w:val="FFFFFF" w:themeColor="background1"/>
              </w:rPr>
            </w:pPr>
          </w:p>
        </w:tc>
        <w:tc>
          <w:tcPr>
            <w:tcW w:w="1724" w:type="dxa"/>
            <w:shd w:val="clear" w:color="auto" w:fill="365F91" w:themeFill="accent1" w:themeFillShade="BF"/>
          </w:tcPr>
          <w:p w14:paraId="3C4B1811" w14:textId="77777777" w:rsidR="00782FD0" w:rsidRDefault="00782FD0">
            <w:pPr>
              <w:pStyle w:val="Heading1"/>
              <w:spacing w:before="0" w:line="240" w:lineRule="auto"/>
              <w:rPr>
                <w:rFonts w:ascii="Arial" w:hAnsi="Arial" w:cs="Arial"/>
                <w:b w:val="0"/>
                <w:color w:val="FFFFFF" w:themeColor="background1"/>
              </w:rPr>
            </w:pPr>
          </w:p>
        </w:tc>
        <w:tc>
          <w:tcPr>
            <w:tcW w:w="1260" w:type="dxa"/>
            <w:shd w:val="clear" w:color="auto" w:fill="365F91" w:themeFill="accent1" w:themeFillShade="BF"/>
          </w:tcPr>
          <w:p w14:paraId="27E717F3" w14:textId="77777777" w:rsidR="00782FD0" w:rsidRDefault="00782FD0">
            <w:pPr>
              <w:pStyle w:val="Heading1"/>
              <w:spacing w:before="0" w:line="240" w:lineRule="auto"/>
              <w:rPr>
                <w:rFonts w:ascii="Arial" w:hAnsi="Arial" w:cs="Arial"/>
                <w:b w:val="0"/>
                <w:color w:val="FFFFFF" w:themeColor="background1"/>
              </w:rPr>
            </w:pPr>
          </w:p>
        </w:tc>
        <w:tc>
          <w:tcPr>
            <w:tcW w:w="1705" w:type="dxa"/>
            <w:shd w:val="clear" w:color="auto" w:fill="365F91" w:themeFill="accent1" w:themeFillShade="BF"/>
          </w:tcPr>
          <w:p w14:paraId="678E7B99" w14:textId="77777777" w:rsidR="00782FD0" w:rsidRDefault="00782FD0">
            <w:pPr>
              <w:pStyle w:val="Heading1"/>
              <w:spacing w:before="0" w:line="240" w:lineRule="auto"/>
              <w:rPr>
                <w:rFonts w:ascii="Arial" w:hAnsi="Arial" w:cs="Arial"/>
                <w:b w:val="0"/>
                <w:color w:val="FFFFFF" w:themeColor="background1"/>
              </w:rPr>
            </w:pPr>
          </w:p>
        </w:tc>
      </w:tr>
      <w:tr w:rsidR="00782FD0" w14:paraId="1823F239" w14:textId="77777777" w:rsidTr="003E0938">
        <w:tc>
          <w:tcPr>
            <w:tcW w:w="62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1744"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316"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294"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12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1724"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1260"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705"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p w14:paraId="0709A5A2" w14:textId="77777777" w:rsidR="00782FD0" w:rsidRDefault="00782FD0"/>
        </w:tc>
      </w:tr>
      <w:tr w:rsidR="00FF5026" w:rsidRPr="00FF5026" w14:paraId="0079CBC4"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r>
              <w:rPr>
                <w:rFonts w:cstheme="minorHAnsi"/>
                <w:iCs/>
                <w:color w:val="auto"/>
                <w:sz w:val="22"/>
                <w:szCs w:val="22"/>
              </w:rPr>
              <w:t xml:space="preserve">ConfigFile Function: test_read()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“config_test.cfg”</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&lt;input_files.ConfigFile.ConfigFile object at 0x...&gt;</w:t>
            </w:r>
          </w:p>
          <w:p w14:paraId="63468D3C" w14:textId="77777777" w:rsidR="00782FD0" w:rsidRDefault="00782FD0">
            <w:pPr>
              <w:spacing w:after="0" w:line="240" w:lineRule="auto"/>
              <w:rPr>
                <w:rFonts w:cstheme="minorHAnsi"/>
                <w:iCs/>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&lt;input_files.ConfigFile.ConfigFile object at 0x7f9cecaf4f10&gt;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0EC4F61B"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ConfigFile Function: </w:t>
            </w:r>
          </w:p>
          <w:p w14:paraId="6FFE6C7B" w14:textId="77777777" w:rsidR="00782FD0" w:rsidRDefault="00705E26">
            <w:pPr>
              <w:pStyle w:val="Default"/>
            </w:pPr>
            <w:r>
              <w:rPr>
                <w:rFonts w:cstheme="minorHAnsi"/>
                <w:iCs/>
                <w:color w:val="auto"/>
                <w:sz w:val="22"/>
                <w:szCs w:val="22"/>
              </w:rPr>
              <w:t>get_soc()</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an array with an SOC val for each flux tower site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r>
              <w:rPr>
                <w:rFonts w:cstheme="minorHAnsi"/>
                <w:iCs/>
              </w:rPr>
              <w:t>get_soc.shape() is 356</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374355AC"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_subset_data(data_list)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[‘MET’,’vpd’]</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2D array that’s n_days by n_tower_sites (6575,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r>
              <w:rPr>
                <w:rFonts w:cstheme="minorHAnsi"/>
                <w:iCs/>
              </w:rPr>
              <w:t>result.shape = (6575, 356)</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2E83EF1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_test__find_pft_to_claimed_sites()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Returns true when every site is claimed by at least 1 pft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7BA09190"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t>2.2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sites_claimed_by_pft(pft)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r>
              <w:rPr>
                <w:rFonts w:cstheme="minorHAnsi"/>
                <w:iCs/>
                <w:color w:val="auto"/>
                <w:sz w:val="22"/>
                <w:szCs w:val="22"/>
              </w:rPr>
              <w:t>pft =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a list of flux tower sites claimed by pft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342DAEFF"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r>
              <w:rPr>
                <w:rFonts w:cstheme="minorHAnsi"/>
                <w:iCs/>
                <w:color w:val="auto"/>
                <w:sz w:val="22"/>
                <w:szCs w:val="22"/>
              </w:rPr>
              <w:t>test_climatological_year(start_date,end_date,meteor_variables)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t>None</w:t>
            </w:r>
          </w:p>
          <w:p w14:paraId="4AFF27B6" w14:textId="77777777" w:rsidR="00782FD0" w:rsidRDefault="00782FD0">
            <w:pPr>
              <w:pStyle w:val="Default"/>
              <w:rPr>
                <w:rFonts w:asciiTheme="minorHAnsi" w:hAnsiTheme="minorHAnsi" w:cstheme="minorHAnsi"/>
                <w:iCs/>
                <w:color w:val="auto"/>
                <w:sz w:val="22"/>
                <w:szCs w:val="22"/>
              </w:rPr>
            </w:pP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Returns true when every climatological var has 365 days worth of data</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Pr="003F7629" w:rsidRDefault="00705E26">
            <w:pPr>
              <w:spacing w:after="0" w:line="240" w:lineRule="auto"/>
              <w:rPr>
                <w:rFonts w:cstheme="minorHAnsi"/>
              </w:rPr>
            </w:pPr>
            <w:r w:rsidRPr="003F7629">
              <w:rPr>
                <w:rFonts w:ascii="Arial" w:hAnsi="Arial" w:cstheme="minorHAnsi"/>
              </w:rPr>
              <w:t>True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6BC82A21"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lat_long()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 xml:space="preserve">Result = returns </w:t>
            </w:r>
            <w:r>
              <w:rPr>
                <w:rFonts w:cstheme="minorHAnsi"/>
                <w:iCs/>
              </w:rPr>
              <w:lastRenderedPageBreak/>
              <w:t>valid array of [long,lats]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Pr="003F7629" w:rsidRDefault="00705E26">
            <w:pPr>
              <w:spacing w:after="0" w:line="240" w:lineRule="auto"/>
              <w:rPr>
                <w:rFonts w:cstheme="minorHAnsi"/>
              </w:rPr>
            </w:pPr>
            <w:r w:rsidRPr="003F7629">
              <w:rPr>
                <w:rFonts w:ascii="Arial" w:hAnsi="Arial" w:cstheme="minorHAnsi"/>
              </w:rPr>
              <w:lastRenderedPageBreak/>
              <w:t xml:space="preserve">[[ 31.5167  </w:t>
            </w:r>
            <w:r w:rsidRPr="003F7629">
              <w:rPr>
                <w:rFonts w:ascii="Arial" w:hAnsi="Arial" w:cstheme="minorHAnsi"/>
              </w:rPr>
              <w:lastRenderedPageBreak/>
              <w:t>121.961  ]</w:t>
            </w:r>
          </w:p>
          <w:p w14:paraId="1A7D2503" w14:textId="77777777" w:rsidR="00782FD0" w:rsidRPr="003F7629" w:rsidRDefault="00705E26">
            <w:pPr>
              <w:spacing w:after="0" w:line="240" w:lineRule="auto"/>
              <w:rPr>
                <w:rFonts w:cstheme="minorHAnsi"/>
              </w:rPr>
            </w:pPr>
            <w:r w:rsidRPr="003F7629">
              <w:rPr>
                <w:rFonts w:ascii="Arial" w:hAnsi="Arial" w:cstheme="minorHAnsi"/>
              </w:rPr>
              <w:t xml:space="preserve"> [ 31.5847  121.903  ]</w:t>
            </w:r>
          </w:p>
          <w:p w14:paraId="4E01B0D1" w14:textId="77777777" w:rsidR="00782FD0" w:rsidRPr="003F7629" w:rsidRDefault="00705E26">
            <w:pPr>
              <w:spacing w:after="0" w:line="240" w:lineRule="auto"/>
              <w:rPr>
                <w:rFonts w:cstheme="minorHAnsi"/>
              </w:rPr>
            </w:pPr>
            <w:r w:rsidRPr="003F7629">
              <w:rPr>
                <w:rFonts w:ascii="Arial" w:hAnsi="Arial" w:cstheme="minorHAnsi"/>
              </w:rPr>
              <w:t xml:space="preserve"> [ 31.5169  121.972  ]</w:t>
            </w:r>
          </w:p>
          <w:p w14:paraId="31E91BC4" w14:textId="77777777" w:rsidR="00782FD0" w:rsidRPr="003F7629" w:rsidRDefault="00705E26">
            <w:pPr>
              <w:spacing w:after="0" w:line="240" w:lineRule="auto"/>
              <w:rPr>
                <w:rFonts w:cstheme="minorHAnsi"/>
              </w:rPr>
            </w:pPr>
            <w:r w:rsidRPr="003F7629">
              <w:rPr>
                <w:rFonts w:ascii="Arial" w:hAnsi="Arial" w:cstheme="minorHAnsi"/>
              </w:rPr>
              <w:t xml:space="preserve"> [ 39.346    -0.31881]</w:t>
            </w:r>
          </w:p>
          <w:p w14:paraId="56DAFFE0" w14:textId="77777777" w:rsidR="00782FD0" w:rsidRPr="003F7629" w:rsidRDefault="00705E26">
            <w:pPr>
              <w:spacing w:after="0" w:line="240" w:lineRule="auto"/>
              <w:rPr>
                <w:rFonts w:cstheme="minorHAnsi"/>
              </w:rPr>
            </w:pPr>
            <w:r w:rsidRPr="003F7629">
              <w:rPr>
                <w:rFonts w:ascii="Arial" w:hAnsi="Arial" w:cstheme="minorHAnsi"/>
              </w:rPr>
              <w:t xml:space="preserve"> [ 41.7043   12.3573 ]</w:t>
            </w:r>
          </w:p>
          <w:p w14:paraId="2A970DC4" w14:textId="77777777" w:rsidR="00782FD0" w:rsidRPr="003F7629" w:rsidRDefault="00705E26">
            <w:pPr>
              <w:spacing w:after="0" w:line="240" w:lineRule="auto"/>
              <w:rPr>
                <w:rFonts w:cstheme="minorHAnsi"/>
              </w:rPr>
            </w:pPr>
            <w:r w:rsidRPr="003F7629">
              <w:rPr>
                <w:rFonts w:ascii="Arial" w:hAnsi="Arial" w:cstheme="minorHAnsi"/>
              </w:rPr>
              <w:t xml:space="preserve"> [ 41.7052   12.3761 ]</w:t>
            </w:r>
          </w:p>
          <w:p w14:paraId="7FF7E66D" w14:textId="77777777" w:rsidR="00782FD0" w:rsidRPr="003F7629" w:rsidRDefault="00705E26">
            <w:pPr>
              <w:spacing w:after="0" w:line="240" w:lineRule="auto"/>
              <w:rPr>
                <w:rFonts w:cstheme="minorHAnsi"/>
              </w:rPr>
            </w:pPr>
            <w:r w:rsidRPr="003F7629">
              <w:rPr>
                <w:rFonts w:ascii="Arial" w:hAnsi="Arial" w:cstheme="minorHAnsi"/>
              </w:rPr>
              <w:t xml:space="preserve"> [ 40.606     8.151  ]</w:t>
            </w:r>
          </w:p>
          <w:p w14:paraId="644FD5B6" w14:textId="77777777" w:rsidR="00782FD0" w:rsidRPr="003F7629" w:rsidRDefault="00705E26">
            <w:pPr>
              <w:spacing w:after="0" w:line="240" w:lineRule="auto"/>
              <w:rPr>
                <w:rFonts w:cstheme="minorHAnsi"/>
              </w:rPr>
            </w:pPr>
            <w:r w:rsidRPr="003F7629">
              <w:rPr>
                <w:rFonts w:ascii="Arial" w:hAnsi="Arial" w:cstheme="minorHAnsi"/>
              </w:rPr>
              <w:t xml:space="preserve"> [ 42.5839   10.0784 ]</w:t>
            </w:r>
          </w:p>
          <w:p w14:paraId="65C69988" w14:textId="77777777" w:rsidR="00782FD0" w:rsidRPr="003F7629" w:rsidRDefault="00705E26">
            <w:pPr>
              <w:spacing w:after="0" w:line="240" w:lineRule="auto"/>
              <w:rPr>
                <w:rFonts w:cstheme="minorHAnsi"/>
              </w:rPr>
            </w:pPr>
            <w:r w:rsidRPr="003F7629">
              <w:rPr>
                <w:rFonts w:ascii="Arial" w:hAnsi="Arial" w:cstheme="minorHAnsi"/>
              </w:rPr>
              <w:t xml:space="preserve"> [ 53.3989    6.356  ]</w:t>
            </w:r>
          </w:p>
          <w:p w14:paraId="0EFCDE43" w14:textId="77777777" w:rsidR="00782FD0" w:rsidRPr="003F7629" w:rsidRDefault="00705E26">
            <w:pPr>
              <w:spacing w:after="0" w:line="240" w:lineRule="auto"/>
              <w:rPr>
                <w:rFonts w:cstheme="minorHAnsi"/>
              </w:rPr>
            </w:pPr>
            <w:r w:rsidRPr="003F7629">
              <w:rPr>
                <w:rFonts w:ascii="Arial" w:hAnsi="Arial" w:cstheme="minorHAnsi"/>
              </w:rPr>
              <w:t xml:space="preserve"> [ 71.5943  128.8878 ]</w:t>
            </w:r>
          </w:p>
          <w:p w14:paraId="15E75A61" w14:textId="77777777" w:rsidR="00782FD0" w:rsidRPr="003F7629" w:rsidRDefault="00705E26">
            <w:pPr>
              <w:spacing w:after="0" w:line="240" w:lineRule="auto"/>
              <w:rPr>
                <w:rFonts w:cstheme="minorHAnsi"/>
              </w:rPr>
            </w:pPr>
            <w:r w:rsidRPr="003F7629">
              <w:rPr>
                <w:rFonts w:ascii="Arial" w:hAnsi="Arial" w:cstheme="minorHAnsi"/>
              </w:rPr>
              <w:t xml:space="preserve"> [ 68.36239  18.79475]</w:t>
            </w:r>
          </w:p>
          <w:p w14:paraId="6782EAE4" w14:textId="77777777" w:rsidR="00782FD0" w:rsidRPr="003F7629" w:rsidRDefault="00705E26">
            <w:pPr>
              <w:spacing w:after="0" w:line="240" w:lineRule="auto"/>
              <w:rPr>
                <w:rFonts w:cstheme="minorHAnsi"/>
              </w:rPr>
            </w:pPr>
            <w:r w:rsidRPr="003F7629">
              <w:rPr>
                <w:rFonts w:ascii="Arial" w:hAnsi="Arial" w:cstheme="minorHAnsi"/>
              </w:rPr>
              <w:t xml:space="preserve"> [ 28.4583  -80.6709 ]</w:t>
            </w:r>
          </w:p>
          <w:p w14:paraId="247A1AC0" w14:textId="77777777" w:rsidR="00782FD0" w:rsidRPr="003F7629" w:rsidRDefault="00705E26">
            <w:pPr>
              <w:spacing w:after="0" w:line="240" w:lineRule="auto"/>
              <w:rPr>
                <w:rFonts w:cstheme="minorHAnsi"/>
              </w:rPr>
            </w:pPr>
            <w:r w:rsidRPr="003F7629">
              <w:rPr>
                <w:rFonts w:ascii="Arial" w:hAnsi="Arial" w:cstheme="minorHAnsi"/>
              </w:rPr>
              <w:t xml:space="preserve"> [ 28.6086  -80.6715 ]</w:t>
            </w:r>
          </w:p>
          <w:p w14:paraId="7B60FD21" w14:textId="77777777" w:rsidR="00782FD0" w:rsidRPr="003F7629" w:rsidRDefault="00705E26">
            <w:pPr>
              <w:spacing w:after="0" w:line="240" w:lineRule="auto"/>
              <w:rPr>
                <w:rFonts w:cstheme="minorHAnsi"/>
              </w:rPr>
            </w:pPr>
            <w:r w:rsidRPr="003F7629">
              <w:rPr>
                <w:rFonts w:ascii="Arial" w:hAnsi="Arial" w:cstheme="minorHAnsi"/>
              </w:rPr>
              <w:t xml:space="preserve"> [ 41.4646  -82.9962 ]]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Pr="00FF5026" w:rsidRDefault="00705E26">
            <w:pPr>
              <w:spacing w:after="0" w:line="240" w:lineRule="auto"/>
              <w:rPr>
                <w:rFonts w:cstheme="minorHAnsi"/>
              </w:rPr>
            </w:pPr>
            <w:r w:rsidRPr="00FF5026">
              <w:rPr>
                <w:rFonts w:cstheme="minorHAnsi"/>
              </w:rPr>
              <w:lastRenderedPageBreak/>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7478A5B1"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2488D2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set_coords(coord_array)</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coord_array:  valid array </w:t>
            </w:r>
            <w:r>
              <w:rPr>
                <w:rFonts w:cstheme="minorHAnsi"/>
                <w:iCs/>
                <w:color w:val="auto"/>
                <w:sz w:val="22"/>
                <w:szCs w:val="22"/>
              </w:rPr>
              <w:lastRenderedPageBreak/>
              <w:t>of [long,lats]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lastRenderedPageBreak/>
              <w:t xml:space="preserve">Result = calls </w:t>
            </w:r>
            <w:r>
              <w:rPr>
                <w:rFonts w:cstheme="minorHAnsi"/>
                <w:iCs/>
              </w:rPr>
              <w:lastRenderedPageBreak/>
              <w:t>_set_weights()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Pr="003F7629" w:rsidRDefault="00705E26">
            <w:pPr>
              <w:spacing w:after="0" w:line="240" w:lineRule="auto"/>
              <w:rPr>
                <w:rFonts w:cstheme="minorHAnsi"/>
              </w:rPr>
            </w:pPr>
            <w:r w:rsidRPr="003F7629">
              <w:rPr>
                <w:rFonts w:ascii="Arial" w:hAnsi="Arial" w:cstheme="minorHAnsi"/>
              </w:rPr>
              <w:lastRenderedPageBreak/>
              <w:t>Set weights is called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44C9836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_set_weights()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Pr="003F7629" w:rsidRDefault="00705E26">
            <w:pPr>
              <w:spacing w:after="0" w:line="240" w:lineRule="auto"/>
              <w:rPr>
                <w:rFonts w:cstheme="minorHAnsi"/>
              </w:rPr>
            </w:pPr>
            <w:r w:rsidRPr="003F7629">
              <w:rPr>
                <w:rFonts w:ascii="Arial" w:hAnsi="Arial" w:cstheme="minorHAnsi"/>
              </w:rPr>
              <w:t>Every tower site has a weight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0F3F41FE"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 smooth_outliers(met)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Result = user inputs a window size succesfully (3.3 and 3.4)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Pr="003F7629" w:rsidRDefault="00705E26">
            <w:pPr>
              <w:spacing w:after="0" w:line="240" w:lineRule="auto"/>
              <w:rPr>
                <w:rFonts w:cstheme="minorHAnsi"/>
              </w:rPr>
            </w:pPr>
            <w:r w:rsidRPr="003F7629">
              <w:rPr>
                <w:rFonts w:ascii="Arial" w:hAnsi="Arial" w:cstheme="minorHAnsi"/>
              </w:rPr>
              <w:t xml:space="preserve">User inputs size of 20 sucessfully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60871B1B" w14:textId="77777777" w:rsidTr="003E0938">
        <w:trPr>
          <w:trHeight w:val="456"/>
        </w:trPr>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 smooth_gpp_outliers(met,window)</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Calls SingleFluxTower gpp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Pr="003F7629" w:rsidRDefault="00705E26">
            <w:pPr>
              <w:spacing w:after="0" w:line="240" w:lineRule="auto"/>
              <w:rPr>
                <w:rFonts w:cstheme="minorHAnsi"/>
              </w:rPr>
            </w:pPr>
            <w:r w:rsidRPr="003F7629">
              <w:rPr>
                <w:rFonts w:ascii="Arial" w:hAnsi="Arial" w:cstheme="minorHAnsi"/>
              </w:rPr>
              <w:t>Gpp.smooth() is called for every flux tower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05650BA9"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1F90BA7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smooth_reco_outliers()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Calls SingleFluxTower reco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Pr="003F7629" w:rsidRDefault="00705E26">
            <w:pPr>
              <w:spacing w:after="0" w:line="240" w:lineRule="auto"/>
              <w:rPr>
                <w:rFonts w:cstheme="minorHAnsi"/>
              </w:rPr>
            </w:pPr>
            <w:r w:rsidRPr="003F7629">
              <w:rPr>
                <w:rFonts w:ascii="Arial" w:hAnsi="Arial" w:cstheme="minorHAnsi"/>
              </w:rPr>
              <w:t>RECO smooth() is called for every flux tower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0A69643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r>
              <w:rPr>
                <w:rFonts w:cstheme="minorHAnsi"/>
                <w:iCs/>
                <w:color w:val="auto"/>
                <w:sz w:val="22"/>
                <w:szCs w:val="22"/>
              </w:rPr>
              <w:t>SingleFluxTower Function:</w:t>
            </w:r>
          </w:p>
          <w:p w14:paraId="10FF9426" w14:textId="77777777" w:rsidR="00782FD0" w:rsidRDefault="00705E26">
            <w:pPr>
              <w:pStyle w:val="Default"/>
            </w:pPr>
            <w:r>
              <w:rPr>
                <w:rFonts w:cstheme="minorHAnsi"/>
                <w:iCs/>
                <w:color w:val="auto"/>
                <w:sz w:val="22"/>
                <w:szCs w:val="22"/>
              </w:rPr>
              <w:t>gpp()</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Result = prints single tower’s data gpp</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Pr="003F7629" w:rsidRDefault="00705E26">
            <w:pPr>
              <w:spacing w:after="0" w:line="240" w:lineRule="auto"/>
              <w:rPr>
                <w:rFonts w:cstheme="minorHAnsi"/>
              </w:rPr>
            </w:pPr>
            <w:r w:rsidRPr="003F7629">
              <w:rPr>
                <w:rFonts w:ascii="Arial" w:hAnsi="Arial" w:cstheme="minorHAnsi"/>
              </w:rPr>
              <w:t>Got 6575 values for GPP</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39C18D4F"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SingleFluxTower Function:</w:t>
            </w:r>
          </w:p>
          <w:p w14:paraId="2E6646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smooth_outliers_single_var(var,met,window)</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Pr="003F7629" w:rsidRDefault="00705E26">
            <w:pPr>
              <w:spacing w:after="0" w:line="240" w:lineRule="auto"/>
              <w:rPr>
                <w:rFonts w:cstheme="minorHAnsi"/>
              </w:rPr>
            </w:pPr>
            <w:r w:rsidRPr="003F7629">
              <w:rPr>
                <w:rFonts w:ascii="Arial" w:hAnsi="Arial" w:cstheme="minorHAnsi"/>
              </w:rPr>
              <w:t>scipy’s filfilt() has been succesfully applied to the tower’s reco data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43D10E7A"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05B532C" w14:textId="77777777" w:rsidR="00782FD0" w:rsidRDefault="00705E26">
            <w:pPr>
              <w:pStyle w:val="Default"/>
            </w:pPr>
            <w:r>
              <w:rPr>
                <w:rFonts w:cstheme="minorHAnsi"/>
                <w:iCs/>
                <w:color w:val="auto"/>
                <w:sz w:val="22"/>
                <w:szCs w:val="22"/>
              </w:rPr>
              <w:t>print()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Pr="003F7629" w:rsidRDefault="00705E26">
            <w:pPr>
              <w:spacing w:after="0" w:line="240" w:lineRule="auto"/>
              <w:rPr>
                <w:rFonts w:cstheme="minorHAnsi"/>
              </w:rPr>
            </w:pPr>
            <w:r w:rsidRPr="003F7629">
              <w:rPr>
                <w:rFonts w:ascii="Arial" w:hAnsi="Arial" w:cstheme="minorHAnsi"/>
              </w:rPr>
              <w:t>An 8x44  array of values(pftt by num_bplut_vars)</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7BBBEF92"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2D40A2B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gpp_params(pft)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r>
              <w:rPr>
                <w:rFonts w:cstheme="minorHAnsi"/>
                <w:iCs/>
                <w:color w:val="auto"/>
                <w:sz w:val="22"/>
                <w:szCs w:val="22"/>
              </w:rPr>
              <w:t>pft: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Result = gets valid BPLUT GPP params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Pr="003F7629" w:rsidRDefault="00705E26">
            <w:pPr>
              <w:spacing w:after="0" w:line="240" w:lineRule="auto"/>
              <w:rPr>
                <w:rFonts w:cstheme="minorHAnsi"/>
              </w:rPr>
            </w:pPr>
            <w:r w:rsidRPr="003F7629">
              <w:rPr>
                <w:rFonts w:ascii="Arial" w:hAnsi="Arial" w:cstheme="minorHAnsi"/>
              </w:rPr>
              <w:t xml:space="preserve">[1.38, 230.0, 303.0, 15.0, 7000.0, 18.0, 26.0, </w:t>
            </w:r>
            <w:r w:rsidRPr="003F7629">
              <w:rPr>
                <w:rFonts w:ascii="Arial" w:hAnsi="Arial" w:cstheme="minorHAnsi"/>
              </w:rPr>
              <w:lastRenderedPageBreak/>
              <w:t>0.36, 1.0]</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Pr="00FF5026" w:rsidRDefault="00705E26">
            <w:pPr>
              <w:spacing w:after="0" w:line="240" w:lineRule="auto"/>
              <w:rPr>
                <w:rFonts w:cstheme="minorHAnsi"/>
              </w:rPr>
            </w:pPr>
            <w:r w:rsidRPr="00FF5026">
              <w:rPr>
                <w:rFonts w:cstheme="minorHAnsi"/>
              </w:rPr>
              <w:lastRenderedPageBreak/>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54DA57A8"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133B1A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reco_params(pft)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r>
              <w:rPr>
                <w:rFonts w:cstheme="minorHAnsi"/>
                <w:iCs/>
                <w:color w:val="auto"/>
                <w:sz w:val="22"/>
                <w:szCs w:val="22"/>
              </w:rPr>
              <w:t>pft: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Result = gets valid BPLUT RECO params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Pr="003F7629" w:rsidRDefault="00705E26">
            <w:pPr>
              <w:spacing w:after="0" w:line="240" w:lineRule="auto"/>
              <w:rPr>
                <w:rFonts w:cstheme="minorHAnsi"/>
              </w:rPr>
            </w:pPr>
            <w:r w:rsidRPr="003F7629">
              <w:rPr>
                <w:rFonts w:ascii="Arial" w:hAnsi="Arial" w:cstheme="minorHAnsi"/>
              </w:rPr>
              <w:t>[-46.0, 59.0, 619.5600000000001, 0.43]</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4AB4FB2F"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DB128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kmult_params(pft)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r>
              <w:rPr>
                <w:rFonts w:cstheme="minorHAnsi"/>
                <w:iCs/>
                <w:color w:val="auto"/>
                <w:sz w:val="22"/>
                <w:szCs w:val="22"/>
              </w:rPr>
              <w:t>pft: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Result = gets valid TSOIL, SMtop min and max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Pr="003F7629" w:rsidRDefault="00705E26">
            <w:pPr>
              <w:spacing w:after="0" w:line="240" w:lineRule="auto"/>
              <w:rPr>
                <w:rFonts w:cstheme="minorHAnsi"/>
              </w:rPr>
            </w:pPr>
            <w:r w:rsidRPr="003F7629">
              <w:rPr>
                <w:rFonts w:ascii="Arial" w:hAnsi="Arial" w:cstheme="minorHAnsi"/>
              </w:rPr>
              <w:t>[619.5600000000001, -46.0, 59.0]</w:t>
            </w: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Pr="00FF5026" w:rsidRDefault="00705E26">
            <w:pPr>
              <w:spacing w:after="0" w:line="240" w:lineRule="auto"/>
              <w:rPr>
                <w:rFonts w:cstheme="minorHAnsi"/>
              </w:rPr>
            </w:pPr>
            <w:r w:rsidRPr="00FF5026">
              <w:rPr>
                <w:rFonts w:cstheme="minorHAnsi"/>
              </w:rPr>
              <w:t>Max Thibeau, 04-15-2020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Pr="00FF5026" w:rsidRDefault="00705E26">
            <w:pPr>
              <w:spacing w:after="0" w:line="240" w:lineRule="auto"/>
              <w:rPr>
                <w:rFonts w:cstheme="minorHAnsi"/>
              </w:rPr>
            </w:pPr>
            <w:r w:rsidRPr="00FF5026">
              <w:rPr>
                <w:rFonts w:cstheme="minorHAnsi"/>
              </w:rPr>
              <w:t>Pass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Pr="00FF5026" w:rsidRDefault="00705E26">
            <w:pPr>
              <w:spacing w:after="0" w:line="240" w:lineRule="auto"/>
              <w:rPr>
                <w:rFonts w:cstheme="minorHAnsi"/>
              </w:rPr>
            </w:pPr>
            <w:r w:rsidRPr="00FF5026">
              <w:rPr>
                <w:rFonts w:cstheme="minorHAnsi"/>
              </w:rPr>
              <w:t>Complete</w:t>
            </w:r>
          </w:p>
        </w:tc>
      </w:tr>
      <w:tr w:rsidR="00FF5026" w:rsidRPr="00FF5026" w14:paraId="51E6A4AC"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54EB1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after_optimization(gpp_or_reco, pft, vars_optimized)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gpp_or_reco: “GPP”, pft: 0, vars_optimized: all 8 parameters (new vals)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Result = updated BPLUT shows optimized values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9A6C775" w14:textId="02FCBFA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4E3E94FE" w14:textId="35505E87" w:rsidR="00782FD0" w:rsidRPr="00FF5026" w:rsidRDefault="00782FD0">
            <w:pPr>
              <w:spacing w:after="0" w:line="240" w:lineRule="auto"/>
              <w:rPr>
                <w:rFonts w:cstheme="minorHAnsi"/>
              </w:rPr>
            </w:pPr>
          </w:p>
        </w:tc>
      </w:tr>
      <w:tr w:rsidR="00FF5026" w:rsidRPr="00FF5026" w14:paraId="3C786CF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660CD09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test_write()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Result = updated bplut outputted in csv format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062A223" w14:textId="30E78D15"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2F2ECF0" w14:textId="67472F1E" w:rsidR="00782FD0" w:rsidRPr="00FF5026" w:rsidRDefault="00782FD0">
            <w:pPr>
              <w:spacing w:after="0" w:line="240" w:lineRule="auto"/>
              <w:rPr>
                <w:rFonts w:cstheme="minorHAnsi"/>
              </w:rPr>
            </w:pPr>
          </w:p>
        </w:tc>
      </w:tr>
      <w:tr w:rsidR="00FF5026" w:rsidRPr="00FF5026" w14:paraId="0C96B496"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4356D6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subset_by_pft(pft,tower_sites_claimed_by_pft)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 0, tower_sites_claimed_by_pft: valid array of tower 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Result = subsets gpp and reco for these valid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A23E589" w14:textId="597BBE9D"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E29971B" w14:textId="7B4C6885" w:rsidR="00782FD0" w:rsidRPr="00FF5026" w:rsidRDefault="00782FD0">
            <w:pPr>
              <w:spacing w:after="0" w:line="240" w:lineRule="auto"/>
              <w:rPr>
                <w:rFonts w:cstheme="minorHAnsi"/>
              </w:rPr>
            </w:pPr>
          </w:p>
        </w:tc>
      </w:tr>
      <w:tr w:rsidR="00FF5026" w:rsidRPr="00FF5026" w14:paraId="049AE6F0"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59743E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Result = valid array of observed gpp form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CAF775F" w14:textId="27F1CC58"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2835D32" w14:textId="23AD7253" w:rsidR="00782FD0" w:rsidRPr="00FF5026" w:rsidRDefault="00782FD0">
            <w:pPr>
              <w:spacing w:after="0" w:line="240" w:lineRule="auto"/>
              <w:rPr>
                <w:rFonts w:cstheme="minorHAnsi"/>
              </w:rPr>
            </w:pPr>
          </w:p>
        </w:tc>
      </w:tr>
      <w:tr w:rsidR="00FF5026" w:rsidRPr="00FF5026" w14:paraId="4BF369D9"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63BF7C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Result = valid array of observed reco from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DEA2F0B" w14:textId="02392271"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C1BA770" w14:textId="64EAEDB0" w:rsidR="00782FD0" w:rsidRPr="00FF5026" w:rsidRDefault="00782FD0">
            <w:pPr>
              <w:spacing w:after="0" w:line="240" w:lineRule="auto"/>
              <w:rPr>
                <w:rFonts w:cstheme="minorHAnsi"/>
              </w:rPr>
            </w:pPr>
          </w:p>
        </w:tc>
      </w:tr>
      <w:tr w:rsidR="00FF5026" w:rsidRPr="00FF5026" w14:paraId="1C47D231"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_subset_data(data_list)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[‘GPP’, ’gpp_pft1_mean’]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Result = valid arrays for observed gpp</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1817521" w14:textId="51BF1263"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E772809" w14:textId="5007AE85" w:rsidR="00782FD0" w:rsidRPr="00FF5026" w:rsidRDefault="00782FD0">
            <w:pPr>
              <w:spacing w:after="0" w:line="240" w:lineRule="auto"/>
              <w:rPr>
                <w:rFonts w:cstheme="minorHAnsi"/>
              </w:rPr>
            </w:pPr>
          </w:p>
        </w:tc>
      </w:tr>
      <w:tr w:rsidR="00FF5026" w:rsidRPr="00FF5026" w14:paraId="56C53A0E"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PFTSelector Function:</w:t>
            </w:r>
          </w:p>
          <w:p w14:paraId="55BB8A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select_pft(meteor_input,prev_pfts)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meteor_input: from previous </w:t>
            </w:r>
            <w:r>
              <w:rPr>
                <w:rFonts w:cstheme="minorHAnsi"/>
                <w:iCs/>
                <w:color w:val="auto"/>
                <w:sz w:val="22"/>
                <w:szCs w:val="22"/>
              </w:rPr>
              <w:lastRenderedPageBreak/>
              <w:t>test, prev_pfts: [1,2]</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lastRenderedPageBreak/>
              <w:t>Result =</w:t>
            </w:r>
          </w:p>
          <w:p w14:paraId="167C3A3E" w14:textId="77777777" w:rsidR="00782FD0" w:rsidRDefault="00705E26">
            <w:pPr>
              <w:spacing w:after="0" w:line="240" w:lineRule="auto"/>
              <w:rPr>
                <w:rFonts w:cstheme="minorHAnsi"/>
                <w:iCs/>
              </w:rPr>
            </w:pPr>
            <w:r>
              <w:rPr>
                <w:rFonts w:cstheme="minorHAnsi"/>
                <w:iCs/>
              </w:rPr>
              <w:t>Displays valid pfts 1-</w:t>
            </w:r>
            <w:r>
              <w:rPr>
                <w:rFonts w:cstheme="minorHAnsi"/>
                <w:iCs/>
              </w:rPr>
              <w:lastRenderedPageBreak/>
              <w:t>8 and displays previous pfts next to this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368AAD7" w14:textId="2A313349"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416EE7F3" w14:textId="3C8950C2" w:rsidR="00782FD0" w:rsidRPr="00FF5026" w:rsidRDefault="00782FD0">
            <w:pPr>
              <w:spacing w:after="0" w:line="240" w:lineRule="auto"/>
              <w:rPr>
                <w:rFonts w:cstheme="minorHAnsi"/>
              </w:rPr>
            </w:pPr>
          </w:p>
        </w:tc>
      </w:tr>
      <w:tr w:rsidR="00FF5026" w:rsidRPr="00FF5026" w14:paraId="57EB7500"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t>8.0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clean_nans(array)</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3AA4B8" w14:textId="7AEC0920"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CCE0D93" w14:textId="10A7E3BB" w:rsidR="00782FD0" w:rsidRPr="00FF5026" w:rsidRDefault="00782FD0">
            <w:pPr>
              <w:spacing w:after="0" w:line="240" w:lineRule="auto"/>
              <w:rPr>
                <w:rFonts w:cstheme="minorHAnsi"/>
              </w:rPr>
            </w:pPr>
          </w:p>
        </w:tc>
      </w:tr>
      <w:tr w:rsidR="00FF5026" w:rsidRPr="00FF5026" w14:paraId="3A2E2920"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set_apar_bounds()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211C2F3" w14:textId="4C270AFC"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E70D87E" w14:textId="10DD30DA" w:rsidR="00782FD0" w:rsidRPr="00FF5026" w:rsidRDefault="00782FD0">
            <w:pPr>
              <w:spacing w:after="0" w:line="240" w:lineRule="auto"/>
              <w:rPr>
                <w:rFonts w:cstheme="minorHAnsi"/>
              </w:rPr>
            </w:pPr>
          </w:p>
        </w:tc>
      </w:tr>
      <w:tr w:rsidR="00FF5026" w:rsidRPr="00FF5026" w14:paraId="2A4E93B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func_to_optimize(gpp_param)</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gpp_param: </w:t>
            </w:r>
          </w:p>
          <w:p w14:paraId="01D2727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 where pft:0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F102C9B" w14:textId="13D829D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A8C1000" w14:textId="4F87A3CF" w:rsidR="00782FD0" w:rsidRPr="00FF5026" w:rsidRDefault="00782FD0">
            <w:pPr>
              <w:spacing w:after="0" w:line="240" w:lineRule="auto"/>
              <w:rPr>
                <w:rFonts w:cstheme="minorHAnsi"/>
              </w:rPr>
            </w:pPr>
          </w:p>
        </w:tc>
      </w:tr>
      <w:tr w:rsidR="00FF5026" w:rsidRPr="00FF5026" w14:paraId="005B668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gpp_v_emult(pft,bplut,gpp_param)</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pft: 0, bplut: valid BPLUT, gpp_param: </w:t>
            </w:r>
          </w:p>
          <w:p w14:paraId="6636DB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F98D65" w14:textId="66C9093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9B2184F" w14:textId="4972ADF0" w:rsidR="00782FD0" w:rsidRPr="00FF5026" w:rsidRDefault="00782FD0">
            <w:pPr>
              <w:spacing w:after="0" w:line="240" w:lineRule="auto"/>
              <w:rPr>
                <w:rFonts w:cstheme="minorHAnsi"/>
              </w:rPr>
            </w:pPr>
          </w:p>
        </w:tc>
      </w:tr>
      <w:tr w:rsidR="00FF5026" w:rsidRPr="00FF5026" w14:paraId="526E41A6"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A53AF3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downward_ramp_func(x,x_min_max)</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42EB0A9" w14:textId="2D44E27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E3C17EA" w14:textId="21A40AF3" w:rsidR="00782FD0" w:rsidRPr="00FF5026" w:rsidRDefault="00782FD0">
            <w:pPr>
              <w:spacing w:after="0" w:line="240" w:lineRule="auto"/>
              <w:rPr>
                <w:rFonts w:cstheme="minorHAnsi"/>
              </w:rPr>
            </w:pPr>
          </w:p>
        </w:tc>
      </w:tr>
      <w:tr w:rsidR="00FF5026" w:rsidRPr="00FF5026" w14:paraId="27D7206C"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1E0F959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upward_ramp_func(x,x_min_max)</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 (5.0,30.0)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D8C820" w14:textId="46B004E8"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E824D2A" w14:textId="69B91BC9" w:rsidR="00782FD0" w:rsidRPr="00FF5026" w:rsidRDefault="00782FD0">
            <w:pPr>
              <w:spacing w:after="0" w:line="240" w:lineRule="auto"/>
              <w:rPr>
                <w:rFonts w:cstheme="minorHAnsi"/>
              </w:rPr>
            </w:pPr>
          </w:p>
        </w:tc>
      </w:tr>
      <w:tr w:rsidR="00FF5026" w:rsidRPr="00FF5026" w14:paraId="6CEF7044"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DBD106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kmult_arrhenius_curve(x,bt_soil)</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bt_soil: 5.00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19DDE5" w14:textId="09F43884"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C6294B2" w14:textId="7D6BD03F" w:rsidR="00782FD0" w:rsidRPr="00FF5026" w:rsidRDefault="00782FD0">
            <w:pPr>
              <w:spacing w:after="0" w:line="240" w:lineRule="auto"/>
              <w:rPr>
                <w:rFonts w:cstheme="minorHAnsi"/>
              </w:rPr>
            </w:pPr>
          </w:p>
        </w:tc>
      </w:tr>
      <w:tr w:rsidR="00FF5026" w:rsidRPr="00FF5026" w14:paraId="7DF48D0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49E8A81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arrhenius_curve(x,mult,a,b)</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mult: 5.00 ,</w:t>
            </w:r>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EE75861" w14:textId="5FE36733"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C366604" w14:textId="31FAF103" w:rsidR="00782FD0" w:rsidRPr="00FF5026" w:rsidRDefault="00782FD0">
            <w:pPr>
              <w:spacing w:after="0" w:line="240" w:lineRule="auto"/>
              <w:rPr>
                <w:rFonts w:cstheme="minorHAnsi"/>
              </w:rPr>
            </w:pPr>
          </w:p>
        </w:tc>
      </w:tr>
      <w:tr w:rsidR="00FF5026" w:rsidRPr="00FF5026" w14:paraId="696F4244"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t>10.0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6B9769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gpp_apar(apar, vpd, tmin, smrz, tsurf, lue, vpd_min, vpd_max, tmin_min, tmin_max, </w:t>
            </w:r>
            <w:r>
              <w:rPr>
                <w:rFonts w:cstheme="minorHAnsi"/>
                <w:iCs/>
                <w:color w:val="auto"/>
                <w:sz w:val="22"/>
                <w:szCs w:val="22"/>
              </w:rPr>
              <w:lastRenderedPageBreak/>
              <w:t>smrz_min, smrz_max, ft_mult_frozen, ft_mult_thawed)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Apar: 10.0, vpd: 12.5, tmin: 15.0, smrz: 17.5, tsurf: 280.0, lue: 1.5, vpd_min: 10.0, vpd_max: </w:t>
            </w:r>
            <w:r>
              <w:rPr>
                <w:rFonts w:cstheme="minorHAnsi"/>
                <w:iCs/>
                <w:color w:val="auto"/>
                <w:sz w:val="22"/>
                <w:szCs w:val="22"/>
              </w:rPr>
              <w:lastRenderedPageBreak/>
              <w:t>20.0, tmin_min: 12.5, tmin_max: 22.5, smrz_min: 15.0, smrz_max: 25.0, ft_mult_frozen: 0.5, ft_mult_thawed: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lastRenderedPageBreak/>
              <w:t>Result = 1.07811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9545B35" w14:textId="26CB4A05"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43BE93A" w14:textId="1FA8B8EE" w:rsidR="00782FD0" w:rsidRPr="00FF5026" w:rsidRDefault="00782FD0">
            <w:pPr>
              <w:spacing w:after="0" w:line="240" w:lineRule="auto"/>
              <w:rPr>
                <w:rFonts w:cstheme="minorHAnsi"/>
              </w:rPr>
            </w:pPr>
          </w:p>
        </w:tc>
      </w:tr>
      <w:tr w:rsidR="00FF5026" w:rsidRPr="00FF5026" w14:paraId="16AD5411"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53DAF4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gpp(fpar, par, vpd, tmin, smrz, tsurf, lue, vpd_min, vpd_max, tmin_min, tmin_max, smrz_min, smrz_max, ft_mult_frozen, ft_mult_thawed)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38.0, vpd: 12.5, tmin: 15.0, smrz: 17.5, tsurf: 230.0, lue: 1.5, vpd_min: 10.0, vpd_max: 20.0, tmin_min: 12.5, tmin_max: 22.5, smrz_min: 15.0, smrz_max: 25.0, ft_mult_frozen: 0.5, ft_mult_thawed: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64A298C" w14:textId="5EB58C8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628CF80" w14:textId="75DC4DFC" w:rsidR="00782FD0" w:rsidRPr="00FF5026" w:rsidRDefault="00782FD0">
            <w:pPr>
              <w:spacing w:after="0" w:line="240" w:lineRule="auto"/>
              <w:rPr>
                <w:rFonts w:cstheme="minorHAnsi"/>
              </w:rPr>
            </w:pPr>
          </w:p>
        </w:tc>
      </w:tr>
      <w:tr w:rsidR="00FF5026" w:rsidRPr="00FF5026" w14:paraId="31B8D607"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494629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emult(vpd, tmin, smrz, tsurf, lue, vpd_min, vpd_max, tmin_min, tmin_max, smrz_min, smrz_max, ft_mult_frozen, ft_mult_thawed)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vpd: 12.5, tmin: 15.0, smrz: 17.5, tsurf: 230.0, lue: 1.5, vpd_min: 10.0, vpd_max: 20.0, tmin_min: 12.5, tmin_max: 22.5, smrz_min: 15.0, </w:t>
            </w:r>
            <w:r>
              <w:rPr>
                <w:rFonts w:cstheme="minorHAnsi"/>
                <w:iCs/>
                <w:color w:val="auto"/>
                <w:sz w:val="22"/>
                <w:szCs w:val="22"/>
              </w:rPr>
              <w:lastRenderedPageBreak/>
              <w:t>smrz_max: 25.0, ft_mult_frozen: 0.5, ft_mult_thawed: 1</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lastRenderedPageBreak/>
              <w:t>Result = 0.035937</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1D6459" w14:textId="5A147ABD"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A9F70D7" w14:textId="0CD81E71" w:rsidR="00782FD0" w:rsidRPr="00FF5026" w:rsidRDefault="00782FD0">
            <w:pPr>
              <w:spacing w:after="0" w:line="240" w:lineRule="auto"/>
              <w:rPr>
                <w:rFonts w:cstheme="minorHAnsi"/>
              </w:rPr>
            </w:pPr>
          </w:p>
        </w:tc>
      </w:tr>
      <w:tr w:rsidR="00FF5026" w:rsidRPr="00FF5026" w14:paraId="50F4BAB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(all_obs, all_pred, non_missing_obs, weights)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all_obs: flux_tower_data.gpp(), all_pred: simulated_gpp(), non_missing_obs: flux_tower_data.non_missing_observations(), weights: flux_tower_data.weights()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Result = valid list of gpp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437F70" w14:textId="403986AB"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F7CC740" w14:textId="79F02569" w:rsidR="00782FD0" w:rsidRPr="00FF5026" w:rsidRDefault="00782FD0">
            <w:pPr>
              <w:spacing w:after="0" w:line="240" w:lineRule="auto"/>
              <w:rPr>
                <w:rFonts w:cstheme="minorHAnsi"/>
              </w:rPr>
            </w:pPr>
          </w:p>
        </w:tc>
      </w:tr>
      <w:tr w:rsidR="00FF5026" w:rsidRPr="00FF5026" w14:paraId="0E2DB602"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rmse(n_s, obs, pred)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n_s: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obs: [5.25,6.32], pred: [5.34,6.54]</w:t>
            </w:r>
          </w:p>
          <w:p w14:paraId="510C73A8" w14:textId="77777777" w:rsidR="00782FD0" w:rsidRDefault="00782FD0">
            <w:pPr>
              <w:pStyle w:val="Default"/>
              <w:rPr>
                <w:rFonts w:asciiTheme="minorHAnsi" w:hAnsiTheme="minorHAnsi" w:cstheme="minorHAnsi"/>
                <w:iCs/>
                <w:color w:val="auto"/>
                <w:sz w:val="22"/>
                <w:szCs w:val="22"/>
              </w:rPr>
            </w:pP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BA11D70" w14:textId="12AD11D6"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EF31306" w14:textId="10828DFE" w:rsidR="00782FD0" w:rsidRPr="00FF5026" w:rsidRDefault="00782FD0">
            <w:pPr>
              <w:spacing w:after="0" w:line="240" w:lineRule="auto"/>
              <w:rPr>
                <w:rFonts w:cstheme="minorHAnsi"/>
              </w:rPr>
            </w:pPr>
          </w:p>
        </w:tc>
      </w:tr>
      <w:tr w:rsidR="00FF5026" w:rsidRPr="00FF5026" w14:paraId="60FC141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set_prh_and_pk()</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Specify prh as .75 and pk as .5</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1FD8E23" w14:textId="7B8E06F0"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47429933" w14:textId="54B3CB13" w:rsidR="00782FD0" w:rsidRPr="00FF5026" w:rsidRDefault="00782FD0">
            <w:pPr>
              <w:spacing w:after="0" w:line="240" w:lineRule="auto"/>
              <w:rPr>
                <w:rFonts w:cstheme="minorHAnsi"/>
              </w:rPr>
            </w:pPr>
          </w:p>
        </w:tc>
      </w:tr>
      <w:tr w:rsidR="00FF5026" w:rsidRPr="00FF5026" w14:paraId="243AF074"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_simulate_reco(reco_param)</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  bplut.reco_params(pft) for pft 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Result = valid array of simulated RECO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E393C85" w14:textId="2FE11B91"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4D39654" w14:textId="69EB63D0" w:rsidR="00782FD0" w:rsidRPr="00FF5026" w:rsidRDefault="00782FD0">
            <w:pPr>
              <w:spacing w:after="0" w:line="240" w:lineRule="auto"/>
              <w:rPr>
                <w:rFonts w:cstheme="minorHAnsi"/>
              </w:rPr>
            </w:pPr>
          </w:p>
        </w:tc>
      </w:tr>
      <w:tr w:rsidR="00FF5026" w:rsidRPr="00FF5026" w14:paraId="05B80B48"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AE4C10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rhc_v_kmult()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Result = displays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D0395FE" w14:textId="43DDD27F"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D9E1C80" w14:textId="5E497A18" w:rsidR="00782FD0" w:rsidRPr="00FF5026" w:rsidRDefault="00782FD0">
            <w:pPr>
              <w:spacing w:after="0" w:line="240" w:lineRule="auto"/>
              <w:rPr>
                <w:rFonts w:cstheme="minorHAnsi"/>
              </w:rPr>
            </w:pPr>
          </w:p>
        </w:tc>
      </w:tr>
      <w:tr w:rsidR="00FF5026" w:rsidRPr="00FF5026" w14:paraId="5E047C19"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func_to_optimize(reco_param)</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reco_param: </w:t>
            </w:r>
          </w:p>
          <w:p w14:paraId="204839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bplut.reco_params(pft) where pft:0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247908" w14:textId="663F2DF6"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E43E713" w14:textId="20D31E98" w:rsidR="00782FD0" w:rsidRPr="00FF5026" w:rsidRDefault="00782FD0">
            <w:pPr>
              <w:spacing w:after="0" w:line="240" w:lineRule="auto"/>
              <w:rPr>
                <w:rFonts w:cstheme="minorHAnsi"/>
              </w:rPr>
            </w:pPr>
          </w:p>
        </w:tc>
      </w:tr>
      <w:tr w:rsidR="00FF5026" w:rsidRPr="00FF5026" w14:paraId="08043C03"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6A4215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kmult(t_soil, smsf, bt_soil, smsf_min, smsf_max)</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t_soil: 10.0, smsf: 15.0, </w:t>
            </w:r>
            <w:r>
              <w:rPr>
                <w:rFonts w:cstheme="minorHAnsi"/>
                <w:iCs/>
                <w:color w:val="auto"/>
                <w:sz w:val="22"/>
                <w:szCs w:val="22"/>
              </w:rPr>
              <w:lastRenderedPageBreak/>
              <w:t xml:space="preserve">bt_soil: 5.0,  smsf_min: 12.5, smsf_max: 22.5 </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lastRenderedPageBreak/>
              <w:t>Result = 0.36793</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2293DB2" w14:textId="3E588DA8"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33088FD" w14:textId="14132AAB" w:rsidR="00782FD0" w:rsidRPr="00FF5026" w:rsidRDefault="00782FD0">
            <w:pPr>
              <w:spacing w:after="0" w:line="240" w:lineRule="auto"/>
              <w:rPr>
                <w:rFonts w:cstheme="minorHAnsi"/>
              </w:rPr>
            </w:pPr>
          </w:p>
        </w:tc>
      </w:tr>
      <w:tr w:rsidR="00FF5026" w:rsidRPr="00FF5026" w14:paraId="1066EEEC"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1B60125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t_soil, smsf, c_bar, f_aut, bt_soil, a, b, smsf_min, smsf_max)</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25.0, t_soil: 10.0 , smsf: 15.0 , c_bar: 12.5, f_aut: 0.5 , bt_soil: 5.0 , a: 25.0, b: 100.0, smsf_min: 12.5, smsf_max: 22.5</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A13124E" w14:textId="443D52A5"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68B20496" w14:textId="7F9862CC" w:rsidR="00782FD0" w:rsidRPr="00FF5026" w:rsidRDefault="00782FD0">
            <w:pPr>
              <w:spacing w:after="0" w:line="240" w:lineRule="auto"/>
              <w:rPr>
                <w:rFonts w:cstheme="minorHAnsi"/>
              </w:rPr>
            </w:pPr>
          </w:p>
        </w:tc>
      </w:tr>
      <w:tr w:rsidR="00FF5026" w:rsidRPr="00FF5026" w14:paraId="0EA0E9FC"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3145E5B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kmult, c_bar, f_aut)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6.08, kmult: 1.35,</w:t>
            </w:r>
          </w:p>
          <w:p w14:paraId="6C2070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c_bar: 0.57,</w:t>
            </w:r>
          </w:p>
          <w:p w14:paraId="3389381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f_aut: 0.78 </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B832F0" w14:textId="6791177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D86FCE7" w14:textId="252DC2A6" w:rsidR="00782FD0" w:rsidRPr="00FF5026" w:rsidRDefault="00782FD0">
            <w:pPr>
              <w:spacing w:after="0" w:line="240" w:lineRule="auto"/>
              <w:rPr>
                <w:rFonts w:cstheme="minorHAnsi"/>
              </w:rPr>
            </w:pPr>
          </w:p>
        </w:tc>
      </w:tr>
      <w:tr w:rsidR="00FF5026" w:rsidRPr="00FF5026" w14:paraId="7CB11007"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2C9C18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calc_npp(towers_gpp,fraut)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towers_gpp: [[5.5,3.45],[2.34,7.68]], fraut: .78</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[1.21,0.759],[0.5148,1.6896]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8A3DAC2" w14:textId="662EF547"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10C3744" w14:textId="3284A153" w:rsidR="00782FD0" w:rsidRPr="00FF5026" w:rsidRDefault="00782FD0">
            <w:pPr>
              <w:spacing w:after="0" w:line="240" w:lineRule="auto"/>
              <w:rPr>
                <w:rFonts w:cstheme="minorHAnsi"/>
              </w:rPr>
            </w:pPr>
          </w:p>
        </w:tc>
      </w:tr>
      <w:tr w:rsidR="00FF5026" w:rsidRPr="00FF5026" w14:paraId="4EE99B13"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638D157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summed_kmults()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1548191" w14:textId="587A4827"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71FB4095" w14:textId="3104C344" w:rsidR="00782FD0" w:rsidRPr="00FF5026" w:rsidRDefault="00782FD0">
            <w:pPr>
              <w:spacing w:after="0" w:line="240" w:lineRule="auto"/>
              <w:rPr>
                <w:rFonts w:cstheme="minorHAnsi"/>
              </w:rPr>
            </w:pPr>
          </w:p>
        </w:tc>
      </w:tr>
      <w:tr w:rsidR="00FF5026" w:rsidRPr="00FF5026" w14:paraId="37116007"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31C9256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get_npps()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npp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C5E3C9C" w14:textId="532481C3"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64819C5" w14:textId="3A92E916" w:rsidR="00782FD0" w:rsidRPr="00FF5026" w:rsidRDefault="00782FD0">
            <w:pPr>
              <w:spacing w:after="0" w:line="240" w:lineRule="auto"/>
              <w:rPr>
                <w:rFonts w:cstheme="minorHAnsi"/>
              </w:rPr>
            </w:pPr>
          </w:p>
        </w:tc>
      </w:tr>
      <w:tr w:rsidR="00FF5026" w:rsidRPr="00FF5026" w14:paraId="537C2FF9"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calc_sigmas()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Num_towers: 2, kmult: [1.5,3.0], npp: [2.5,4.0]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Result = [0.72,0.72]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7B090D1" w14:textId="17773477"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4BB0AA25" w14:textId="26A8093D" w:rsidR="00782FD0" w:rsidRPr="00FF5026" w:rsidRDefault="00782FD0">
            <w:pPr>
              <w:spacing w:after="0" w:line="240" w:lineRule="auto"/>
              <w:rPr>
                <w:rFonts w:cstheme="minorHAnsi"/>
              </w:rPr>
            </w:pPr>
          </w:p>
        </w:tc>
      </w:tr>
      <w:tr w:rsidR="00FF5026" w:rsidRPr="00FF5026" w14:paraId="01DD1416"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3536978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calc_beta_soc(fmet,fstr,kstr,krec,ropt)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Fmet: 0.456, fstr: 0.67, kstr: 0.34, krec: 0.5, ropt: 0.98</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t>Result = 0.002842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A645942" w14:textId="5FE2F6F1"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16C0E9FC" w14:textId="21286B45" w:rsidR="00782FD0" w:rsidRPr="00FF5026" w:rsidRDefault="00782FD0">
            <w:pPr>
              <w:spacing w:after="0" w:line="240" w:lineRule="auto"/>
              <w:rPr>
                <w:rFonts w:cstheme="minorHAnsi"/>
              </w:rPr>
            </w:pPr>
          </w:p>
        </w:tc>
      </w:tr>
      <w:tr w:rsidR="00FF5026" w:rsidRPr="00FF5026" w14:paraId="47FF9D6D"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calc_estimate()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sigmas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beta_soc = .002842</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2A6A8D6" w14:textId="4E95B238"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EA7D769" w14:textId="1D25CF7D" w:rsidR="00782FD0" w:rsidRPr="00FF5026" w:rsidRDefault="00782FD0">
            <w:pPr>
              <w:spacing w:after="0" w:line="240" w:lineRule="auto"/>
              <w:rPr>
                <w:rFonts w:cstheme="minorHAnsi"/>
              </w:rPr>
            </w:pPr>
          </w:p>
        </w:tc>
      </w:tr>
      <w:tr w:rsidR="00FF5026" w:rsidRPr="00FF5026" w14:paraId="5BCE175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16.0</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5356CB9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set_iterations()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_forward_run() 10 times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81369AD" w14:textId="2FB56902"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0BC9E7CB" w14:textId="5D8A492B" w:rsidR="00782FD0" w:rsidRPr="00FF5026" w:rsidRDefault="00782FD0">
            <w:pPr>
              <w:spacing w:after="0" w:line="240" w:lineRule="auto"/>
              <w:rPr>
                <w:rFonts w:cstheme="minorHAnsi"/>
              </w:rPr>
            </w:pPr>
          </w:p>
        </w:tc>
      </w:tr>
      <w:tr w:rsidR="00FF5026" w:rsidRPr="00FF5026" w14:paraId="4597F51A"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_forward_run()</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set in NumericalModelSpinUp creation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Pr="003F7629" w:rsidRDefault="00782FD0">
            <w:pPr>
              <w:spacing w:after="0" w:line="240" w:lineRule="auto"/>
              <w:rPr>
                <w:rFonts w:cstheme="minorHAnsi"/>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Pr="00FF5026" w:rsidRDefault="00782FD0">
            <w:pPr>
              <w:spacing w:after="0" w:line="240" w:lineRule="auto"/>
              <w:rPr>
                <w:rFonts w:cstheme="minorHAnsi"/>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62A014D" w14:textId="22519B09" w:rsidR="00782FD0" w:rsidRPr="00FF5026" w:rsidRDefault="00782FD0">
            <w:pPr>
              <w:spacing w:after="0" w:line="240" w:lineRule="auto"/>
              <w:rPr>
                <w:rFonts w:cstheme="minorHAnsi"/>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480A072" w14:textId="47805BE1" w:rsidR="00782FD0" w:rsidRPr="00FF5026" w:rsidRDefault="00782FD0">
            <w:pPr>
              <w:spacing w:after="0" w:line="240" w:lineRule="auto"/>
              <w:rPr>
                <w:rFonts w:cstheme="minorHAnsi"/>
              </w:rPr>
            </w:pPr>
          </w:p>
        </w:tc>
      </w:tr>
      <w:tr w:rsidR="00782FD0" w14:paraId="415A5265" w14:textId="77777777" w:rsidTr="003E0938">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Pr="003F7629" w:rsidRDefault="00782FD0">
            <w:pPr>
              <w:spacing w:after="0" w:line="240" w:lineRule="auto"/>
              <w:rPr>
                <w:rFonts w:ascii="Arial" w:hAnsi="Arial" w:cs="Arial"/>
              </w:rPr>
            </w:pPr>
          </w:p>
        </w:tc>
        <w:tc>
          <w:tcPr>
            <w:tcW w:w="1724"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and fluxtowerdata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Every tower is claimed by &gt; 1 pft</w:t>
            </w:r>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Dict of pft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config_file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 ConfigFile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“config_test.cfg”</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ConfigFile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Gather L4C Meteorological inputs and ground-truth/observed </w:t>
            </w:r>
            <w:r>
              <w:rPr>
                <w:rFonts w:asciiTheme="minorHAnsi" w:hAnsiTheme="minorHAnsi" w:cstheme="minorHAnsi"/>
                <w:sz w:val="22"/>
                <w:szCs w:val="22"/>
              </w:rPr>
              <w:lastRenderedPageBreak/>
              <w:t>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lastRenderedPageBreak/>
              <w:t>Fluxtowerdata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SingleFluxTower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single flux tower fname</w:t>
            </w:r>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An array for gpp, reco,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meteor_vars attribute is 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fname</w:t>
            </w:r>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Fluxtowerdata class works as well as singlefluxtower</w:t>
            </w:r>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and flux_tower_data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FluxTowerData, StartDate, EndDate</w:t>
            </w:r>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spinup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kmult, and npp are succesfully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 sites] arrays for gpp, kmult, and npp</w:t>
            </w:r>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n_sites long arrays for gpp, kmult, and npp</w:t>
            </w:r>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Scipy.minimize func succesfully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choice vectors, 1 8 long and 1 4 long</w:t>
            </w:r>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8 floats returned for gpp, 4 floats returned for reco</w:t>
            </w:r>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Allow user to specify Pk and Prh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Reco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Let the user go through the pk, prh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 func classes work, meteor_input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gpp_optimizer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gpp_optimized params , meteor_input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all_apar &gt; low_bound and all_apar &lt; high_bound</w:t>
            </w:r>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Apar, (apar_bound_tuple)</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Param diffrerence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1" w:name="__DdeLink__7083_254430067"/>
            <w:r>
              <w:rPr>
                <w:rFonts w:ascii="Calibri" w:hAnsi="Calibri" w:cstheme="minorHAnsi"/>
                <w:sz w:val="22"/>
                <w:szCs w:val="22"/>
              </w:rPr>
              <w:t>10 spinups are performed</w:t>
            </w:r>
            <w:bookmarkEnd w:id="1"/>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and AnalyticalSpinUp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 spinups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Kmult,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Compute comprehensive validation (SOC)  and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and fit_statistics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n_sites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write_output()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Calculate NEE (NEE= RECO – </w:t>
            </w:r>
            <w:r>
              <w:rPr>
                <w:rFonts w:asciiTheme="minorHAnsi" w:hAnsiTheme="minorHAnsi" w:cstheme="minorHAnsi"/>
                <w:sz w:val="22"/>
                <w:szCs w:val="22"/>
              </w:rPr>
              <w:lastRenderedPageBreak/>
              <w:t>GPP) based on 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flux_tower_data nd meteor_input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set_weights()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class and fluxtowerdata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Test 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1185A6AA" w14:textId="3EA35E1C" w:rsidR="00782FD0" w:rsidRDefault="00705E26">
      <w:pPr>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bookmarkStart w:id="2" w:name="_GoBack"/>
      <w:bookmarkEnd w:id="2"/>
    </w:p>
    <w:p w14:paraId="4F578590" w14:textId="77777777" w:rsidR="00782FD0" w:rsidRDefault="00705E26">
      <w:pPr>
        <w:rPr>
          <w:sz w:val="24"/>
          <w:szCs w:val="24"/>
        </w:rPr>
      </w:pPr>
      <w:r>
        <w:rPr>
          <w:sz w:val="24"/>
          <w:szCs w:val="24"/>
        </w:rPr>
        <w:t xml:space="preserve">Table 3: Functional Testing Results </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93"/>
        <w:gridCol w:w="1957"/>
        <w:gridCol w:w="2005"/>
        <w:gridCol w:w="1740"/>
        <w:gridCol w:w="847"/>
        <w:gridCol w:w="906"/>
        <w:gridCol w:w="1072"/>
        <w:gridCol w:w="1270"/>
      </w:tblGrid>
      <w:tr w:rsidR="00782FD0" w14:paraId="39703EAE" w14:textId="77777777" w:rsidTr="005D4E38">
        <w:tc>
          <w:tcPr>
            <w:tcW w:w="10790" w:type="dxa"/>
            <w:gridSpan w:val="8"/>
            <w:shd w:val="clear" w:color="auto" w:fill="365F91" w:themeFill="accent1" w:themeFillShade="BF"/>
          </w:tcPr>
          <w:p w14:paraId="6BABD0A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Functional Test Results</w:t>
            </w:r>
          </w:p>
        </w:tc>
      </w:tr>
      <w:tr w:rsidR="00782FD0" w14:paraId="7FB611BE" w14:textId="77777777" w:rsidTr="008B4136">
        <w:tc>
          <w:tcPr>
            <w:tcW w:w="993" w:type="dxa"/>
            <w:shd w:val="clear" w:color="auto" w:fill="C6D9F1" w:themeFill="text2" w:themeFillTint="33"/>
            <w:tcMar>
              <w:top w:w="0" w:type="dxa"/>
              <w:left w:w="98" w:type="dxa"/>
              <w:bottom w:w="0" w:type="dxa"/>
              <w:right w:w="108" w:type="dxa"/>
            </w:tcMar>
          </w:tcPr>
          <w:p w14:paraId="2221730D"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1957" w:type="dxa"/>
            <w:shd w:val="clear" w:color="auto" w:fill="C6D9F1" w:themeFill="text2" w:themeFillTint="33"/>
            <w:tcMar>
              <w:top w:w="0" w:type="dxa"/>
              <w:left w:w="98" w:type="dxa"/>
              <w:bottom w:w="0" w:type="dxa"/>
              <w:right w:w="108" w:type="dxa"/>
            </w:tcMar>
          </w:tcPr>
          <w:p w14:paraId="78478B64"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2005" w:type="dxa"/>
            <w:shd w:val="clear" w:color="auto" w:fill="C6D9F1" w:themeFill="text2" w:themeFillTint="33"/>
            <w:tcMar>
              <w:top w:w="0" w:type="dxa"/>
              <w:left w:w="98" w:type="dxa"/>
              <w:bottom w:w="0" w:type="dxa"/>
              <w:right w:w="108" w:type="dxa"/>
            </w:tcMar>
          </w:tcPr>
          <w:p w14:paraId="6BBB7B14"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740" w:type="dxa"/>
            <w:shd w:val="clear" w:color="auto" w:fill="C6D9F1" w:themeFill="text2" w:themeFillTint="33"/>
            <w:tcMar>
              <w:top w:w="0" w:type="dxa"/>
              <w:left w:w="98" w:type="dxa"/>
              <w:bottom w:w="0" w:type="dxa"/>
              <w:right w:w="108" w:type="dxa"/>
            </w:tcMar>
          </w:tcPr>
          <w:p w14:paraId="126DA2EF"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847" w:type="dxa"/>
            <w:shd w:val="clear" w:color="auto" w:fill="C6D9F1" w:themeFill="text2" w:themeFillTint="33"/>
          </w:tcPr>
          <w:p w14:paraId="13105743" w14:textId="77777777" w:rsidR="00782FD0" w:rsidRDefault="00705E26">
            <w:pPr>
              <w:pStyle w:val="NormalWeb"/>
              <w:spacing w:beforeAutospacing="0" w:after="0" w:afterAutospacing="0"/>
              <w:rPr>
                <w:rFonts w:ascii="Arial" w:hAnsi="Arial" w:cs="Arial"/>
                <w:b/>
              </w:rPr>
            </w:pPr>
            <w:r>
              <w:rPr>
                <w:rFonts w:ascii="Arial" w:hAnsi="Arial" w:cs="Arial"/>
                <w:b/>
              </w:rPr>
              <w:t>Actual Result</w:t>
            </w:r>
          </w:p>
        </w:tc>
        <w:tc>
          <w:tcPr>
            <w:tcW w:w="906" w:type="dxa"/>
            <w:shd w:val="clear" w:color="auto" w:fill="C6D9F1" w:themeFill="text2" w:themeFillTint="33"/>
          </w:tcPr>
          <w:p w14:paraId="74F04DCC" w14:textId="77777777" w:rsidR="00782FD0" w:rsidRDefault="00705E26">
            <w:pPr>
              <w:pStyle w:val="NormalWeb"/>
              <w:spacing w:beforeAutospacing="0" w:after="0" w:afterAutospacing="0"/>
              <w:rPr>
                <w:rFonts w:ascii="Arial" w:hAnsi="Arial" w:cs="Arial"/>
                <w:b/>
              </w:rPr>
            </w:pPr>
            <w:r>
              <w:rPr>
                <w:rFonts w:ascii="Arial" w:hAnsi="Arial" w:cs="Arial"/>
                <w:b/>
              </w:rPr>
              <w:t>Tester name &amp; date</w:t>
            </w:r>
          </w:p>
        </w:tc>
        <w:tc>
          <w:tcPr>
            <w:tcW w:w="1072" w:type="dxa"/>
            <w:shd w:val="clear" w:color="auto" w:fill="C6D9F1" w:themeFill="text2" w:themeFillTint="33"/>
          </w:tcPr>
          <w:p w14:paraId="41E58E9C" w14:textId="77777777" w:rsidR="00782FD0" w:rsidRDefault="00705E26">
            <w:pPr>
              <w:pStyle w:val="NormalWeb"/>
              <w:spacing w:beforeAutospacing="0" w:after="0" w:afterAutospacing="0"/>
              <w:rPr>
                <w:rFonts w:ascii="Arial" w:hAnsi="Arial" w:cs="Arial"/>
                <w:b/>
              </w:rPr>
            </w:pPr>
            <w:r>
              <w:rPr>
                <w:rFonts w:ascii="Arial" w:hAnsi="Arial" w:cs="Arial"/>
                <w:b/>
              </w:rPr>
              <w:t>Pass/Fail</w:t>
            </w:r>
          </w:p>
        </w:tc>
        <w:tc>
          <w:tcPr>
            <w:tcW w:w="1270" w:type="dxa"/>
            <w:shd w:val="clear" w:color="auto" w:fill="C6D9F1" w:themeFill="text2" w:themeFillTint="33"/>
          </w:tcPr>
          <w:p w14:paraId="1E9CC81F" w14:textId="77777777" w:rsidR="00782FD0" w:rsidRDefault="00705E26">
            <w:pPr>
              <w:pStyle w:val="NormalWeb"/>
              <w:spacing w:beforeAutospacing="0" w:after="0" w:afterAutospacing="0"/>
              <w:rPr>
                <w:rFonts w:ascii="Arial" w:hAnsi="Arial" w:cs="Arial"/>
                <w:b/>
              </w:rPr>
            </w:pPr>
            <w:r>
              <w:rPr>
                <w:rFonts w:ascii="Arial" w:hAnsi="Arial" w:cs="Arial"/>
                <w:b/>
              </w:rPr>
              <w:t>Resolution</w:t>
            </w:r>
          </w:p>
        </w:tc>
      </w:tr>
      <w:tr w:rsidR="005D4E38" w14:paraId="5FD0E541" w14:textId="77777777" w:rsidTr="008B4136">
        <w:tc>
          <w:tcPr>
            <w:tcW w:w="993" w:type="dxa"/>
            <w:shd w:val="clear" w:color="auto" w:fill="auto"/>
            <w:tcMar>
              <w:top w:w="0" w:type="dxa"/>
              <w:left w:w="98" w:type="dxa"/>
              <w:bottom w:w="0" w:type="dxa"/>
              <w:right w:w="108" w:type="dxa"/>
            </w:tcMar>
          </w:tcPr>
          <w:p w14:paraId="06D3A6FB" w14:textId="32368AA1" w:rsidR="005D4E38" w:rsidRDefault="005D4E38" w:rsidP="005D4E38">
            <w:pPr>
              <w:pStyle w:val="NormalWeb"/>
              <w:spacing w:beforeAutospacing="0" w:after="0" w:afterAutospacing="0"/>
              <w:jc w:val="center"/>
            </w:pPr>
            <w:r>
              <w:rPr>
                <w:rFonts w:ascii="Arial" w:hAnsi="Arial" w:cs="Arial"/>
                <w:color w:val="000000"/>
              </w:rPr>
              <w:t>1.0</w:t>
            </w:r>
          </w:p>
        </w:tc>
        <w:tc>
          <w:tcPr>
            <w:tcW w:w="1957" w:type="dxa"/>
            <w:shd w:val="clear" w:color="auto" w:fill="auto"/>
            <w:tcMar>
              <w:top w:w="0" w:type="dxa"/>
              <w:left w:w="98" w:type="dxa"/>
              <w:bottom w:w="0" w:type="dxa"/>
              <w:right w:w="108" w:type="dxa"/>
            </w:tcMar>
          </w:tcPr>
          <w:p w14:paraId="71711595"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1A55DFD4" w14:textId="77777777" w:rsidR="005D4E38" w:rsidRDefault="005D4E38" w:rsidP="005D4E38">
            <w:pPr>
              <w:pStyle w:val="NormalWeb"/>
              <w:spacing w:beforeAutospacing="0" w:after="0" w:afterAutospacing="0"/>
              <w:rPr>
                <w:rFonts w:asciiTheme="minorHAnsi" w:hAnsiTheme="minorHAnsi" w:cstheme="minorHAnsi"/>
                <w:sz w:val="22"/>
                <w:szCs w:val="22"/>
              </w:rPr>
            </w:pPr>
          </w:p>
          <w:p w14:paraId="69C3E530" w14:textId="77777777" w:rsidR="005D4E38" w:rsidRDefault="005D4E38" w:rsidP="005D4E38">
            <w:pPr>
              <w:pStyle w:val="NormalWeb"/>
              <w:spacing w:beforeAutospacing="0" w:after="0" w:afterAutospacing="0"/>
            </w:pPr>
          </w:p>
        </w:tc>
        <w:tc>
          <w:tcPr>
            <w:tcW w:w="2005" w:type="dxa"/>
            <w:shd w:val="clear" w:color="auto" w:fill="auto"/>
            <w:tcMar>
              <w:top w:w="0" w:type="dxa"/>
              <w:left w:w="98" w:type="dxa"/>
              <w:bottom w:w="0" w:type="dxa"/>
              <w:right w:w="108" w:type="dxa"/>
            </w:tcMar>
          </w:tcPr>
          <w:p w14:paraId="74D51F67" w14:textId="01641A72" w:rsidR="005D4E38" w:rsidRDefault="005D4E38" w:rsidP="005D4E38">
            <w:pPr>
              <w:pStyle w:val="NormalWeb"/>
              <w:spacing w:beforeAutospacing="0" w:after="0" w:afterAutospacing="0"/>
            </w:pPr>
            <w:r>
              <w:rPr>
                <w:rFonts w:ascii="Calibri" w:hAnsi="Calibri" w:cstheme="minorHAnsi"/>
                <w:sz w:val="22"/>
                <w:szCs w:val="22"/>
              </w:rPr>
              <w:lastRenderedPageBreak/>
              <w:t>Dict of pft to tower sites</w:t>
            </w:r>
          </w:p>
        </w:tc>
        <w:tc>
          <w:tcPr>
            <w:tcW w:w="1740" w:type="dxa"/>
            <w:shd w:val="clear" w:color="auto" w:fill="auto"/>
            <w:tcMar>
              <w:top w:w="0" w:type="dxa"/>
              <w:left w:w="98" w:type="dxa"/>
              <w:bottom w:w="0" w:type="dxa"/>
              <w:right w:w="108" w:type="dxa"/>
            </w:tcMar>
          </w:tcPr>
          <w:p w14:paraId="60FA71C8" w14:textId="1499A4B2" w:rsidR="005D4E38" w:rsidRDefault="005D4E38" w:rsidP="005D4E38">
            <w:pPr>
              <w:spacing w:after="240"/>
            </w:pPr>
            <w:r>
              <w:rPr>
                <w:rFonts w:ascii="Calibri" w:hAnsi="Calibri" w:cstheme="minorHAnsi"/>
              </w:rPr>
              <w:t>True</w:t>
            </w:r>
          </w:p>
        </w:tc>
        <w:tc>
          <w:tcPr>
            <w:tcW w:w="847" w:type="dxa"/>
            <w:shd w:val="clear" w:color="auto" w:fill="auto"/>
          </w:tcPr>
          <w:p w14:paraId="02EBE651" w14:textId="77777777" w:rsidR="005D4E38" w:rsidRPr="008552DD" w:rsidRDefault="005D4E38" w:rsidP="005D4E38">
            <w:pPr>
              <w:pStyle w:val="NormalWeb"/>
              <w:spacing w:beforeAutospacing="0" w:after="0" w:afterAutospacing="0"/>
              <w:rPr>
                <w:rFonts w:ascii="Arial" w:hAnsi="Arial" w:cs="Arial"/>
                <w:sz w:val="16"/>
                <w:szCs w:val="16"/>
              </w:rPr>
            </w:pPr>
          </w:p>
        </w:tc>
        <w:tc>
          <w:tcPr>
            <w:tcW w:w="906" w:type="dxa"/>
            <w:shd w:val="clear" w:color="auto" w:fill="auto"/>
          </w:tcPr>
          <w:p w14:paraId="2EEF710B" w14:textId="3E95D6D7" w:rsidR="005D4E38" w:rsidRPr="008552DD" w:rsidRDefault="005D4E38" w:rsidP="005D4E38">
            <w:pPr>
              <w:pStyle w:val="NormalWeb"/>
              <w:spacing w:beforeAutospacing="0" w:after="0" w:afterAutospacing="0"/>
              <w:rPr>
                <w:rFonts w:ascii="Arial" w:hAnsi="Arial" w:cs="Arial"/>
                <w:sz w:val="16"/>
                <w:szCs w:val="16"/>
              </w:rPr>
            </w:pPr>
          </w:p>
        </w:tc>
        <w:tc>
          <w:tcPr>
            <w:tcW w:w="1072" w:type="dxa"/>
            <w:shd w:val="clear" w:color="auto" w:fill="auto"/>
          </w:tcPr>
          <w:p w14:paraId="32D06EA4" w14:textId="77777777" w:rsidR="005D4E38" w:rsidRPr="008552DD" w:rsidRDefault="005D4E38" w:rsidP="005D4E38">
            <w:pPr>
              <w:pStyle w:val="NormalWeb"/>
              <w:spacing w:beforeAutospacing="0" w:after="0" w:afterAutospacing="0"/>
              <w:rPr>
                <w:rFonts w:ascii="Arial" w:hAnsi="Arial" w:cs="Arial"/>
                <w:sz w:val="16"/>
                <w:szCs w:val="16"/>
              </w:rPr>
            </w:pPr>
          </w:p>
        </w:tc>
        <w:tc>
          <w:tcPr>
            <w:tcW w:w="1270" w:type="dxa"/>
            <w:shd w:val="clear" w:color="auto" w:fill="auto"/>
          </w:tcPr>
          <w:p w14:paraId="01316A8A" w14:textId="77777777" w:rsidR="005D4E38" w:rsidRPr="008552DD" w:rsidRDefault="005D4E38" w:rsidP="005D4E38">
            <w:pPr>
              <w:pStyle w:val="NormalWeb"/>
              <w:spacing w:beforeAutospacing="0" w:after="0" w:afterAutospacing="0"/>
              <w:rPr>
                <w:rFonts w:ascii="Arial" w:hAnsi="Arial" w:cs="Arial"/>
                <w:sz w:val="16"/>
                <w:szCs w:val="16"/>
              </w:rPr>
            </w:pPr>
          </w:p>
        </w:tc>
      </w:tr>
      <w:tr w:rsidR="005D4E38" w14:paraId="06A4C25E" w14:textId="77777777" w:rsidTr="008B4136">
        <w:tc>
          <w:tcPr>
            <w:tcW w:w="993" w:type="dxa"/>
            <w:shd w:val="clear" w:color="auto" w:fill="auto"/>
            <w:tcMar>
              <w:top w:w="0" w:type="dxa"/>
              <w:left w:w="98" w:type="dxa"/>
              <w:bottom w:w="0" w:type="dxa"/>
              <w:right w:w="108" w:type="dxa"/>
            </w:tcMar>
          </w:tcPr>
          <w:p w14:paraId="0BEC36FF"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1.1</w:t>
            </w:r>
          </w:p>
          <w:p w14:paraId="6BF7E67F" w14:textId="00068438" w:rsidR="005D4E38" w:rsidRDefault="005D4E38" w:rsidP="005D4E38">
            <w:pPr>
              <w:pStyle w:val="NormalWeb"/>
              <w:spacing w:beforeAutospacing="0" w:after="0" w:afterAutospacing="0"/>
              <w:jc w:val="center"/>
            </w:pPr>
            <w:r>
              <w:rPr>
                <w:rFonts w:ascii="Arial" w:hAnsi="Arial" w:cs="Arial"/>
                <w:color w:val="000000"/>
              </w:rPr>
              <w:t>(MP01)</w:t>
            </w:r>
          </w:p>
        </w:tc>
        <w:tc>
          <w:tcPr>
            <w:tcW w:w="1957" w:type="dxa"/>
            <w:shd w:val="clear" w:color="auto" w:fill="auto"/>
            <w:tcMar>
              <w:top w:w="0" w:type="dxa"/>
              <w:left w:w="98" w:type="dxa"/>
              <w:bottom w:w="0" w:type="dxa"/>
              <w:right w:w="108" w:type="dxa"/>
            </w:tcMar>
          </w:tcPr>
          <w:p w14:paraId="150B18EF"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40D9B072" w14:textId="77777777" w:rsidR="005D4E38" w:rsidRDefault="005D4E38" w:rsidP="005D4E38">
            <w:pPr>
              <w:pStyle w:val="NormalWeb"/>
              <w:spacing w:beforeAutospacing="0" w:after="0" w:afterAutospacing="0"/>
            </w:pPr>
          </w:p>
        </w:tc>
        <w:tc>
          <w:tcPr>
            <w:tcW w:w="2005" w:type="dxa"/>
            <w:shd w:val="clear" w:color="auto" w:fill="auto"/>
            <w:tcMar>
              <w:top w:w="0" w:type="dxa"/>
              <w:left w:w="98" w:type="dxa"/>
              <w:bottom w:w="0" w:type="dxa"/>
              <w:right w:w="108" w:type="dxa"/>
            </w:tcMar>
          </w:tcPr>
          <w:p w14:paraId="1D1420B8" w14:textId="4555B02F" w:rsidR="005D4E38" w:rsidRDefault="005D4E38" w:rsidP="005D4E38">
            <w:pPr>
              <w:pStyle w:val="NormalWeb"/>
              <w:spacing w:beforeAutospacing="0" w:after="0" w:afterAutospacing="0"/>
            </w:pPr>
            <w:r>
              <w:rPr>
                <w:rFonts w:ascii="Calibri" w:hAnsi="Calibri" w:cstheme="minorHAnsi"/>
                <w:sz w:val="22"/>
                <w:szCs w:val="22"/>
              </w:rPr>
              <w:t>meteor_input data</w:t>
            </w:r>
          </w:p>
        </w:tc>
        <w:tc>
          <w:tcPr>
            <w:tcW w:w="1740" w:type="dxa"/>
            <w:shd w:val="clear" w:color="auto" w:fill="auto"/>
            <w:tcMar>
              <w:top w:w="0" w:type="dxa"/>
              <w:left w:w="98" w:type="dxa"/>
              <w:bottom w:w="0" w:type="dxa"/>
              <w:right w:w="108" w:type="dxa"/>
            </w:tcMar>
          </w:tcPr>
          <w:p w14:paraId="07ECB707" w14:textId="65500E83" w:rsidR="005D4E38" w:rsidRDefault="005D4E38" w:rsidP="005D4E38">
            <w:pPr>
              <w:spacing w:after="0"/>
            </w:pPr>
            <w:r>
              <w:rPr>
                <w:rFonts w:ascii="Calibri" w:hAnsi="Calibri" w:cstheme="minorHAnsi"/>
              </w:rPr>
              <w:t>True</w:t>
            </w:r>
          </w:p>
        </w:tc>
        <w:tc>
          <w:tcPr>
            <w:tcW w:w="847" w:type="dxa"/>
            <w:shd w:val="clear" w:color="auto" w:fill="auto"/>
          </w:tcPr>
          <w:p w14:paraId="1F363E9E" w14:textId="77777777" w:rsidR="005D4E38" w:rsidRPr="008552DD" w:rsidRDefault="005D4E38" w:rsidP="005D4E38">
            <w:pPr>
              <w:pStyle w:val="NormalWeb"/>
              <w:spacing w:beforeAutospacing="0" w:after="0" w:afterAutospacing="0"/>
              <w:rPr>
                <w:rFonts w:ascii="Arial" w:hAnsi="Arial" w:cs="Arial"/>
                <w:sz w:val="16"/>
                <w:szCs w:val="16"/>
              </w:rPr>
            </w:pPr>
          </w:p>
        </w:tc>
        <w:tc>
          <w:tcPr>
            <w:tcW w:w="906" w:type="dxa"/>
            <w:shd w:val="clear" w:color="auto" w:fill="auto"/>
          </w:tcPr>
          <w:p w14:paraId="7F0CFA47" w14:textId="77777777" w:rsidR="005D4E38" w:rsidRPr="008552DD" w:rsidRDefault="005D4E38" w:rsidP="005D4E38">
            <w:pPr>
              <w:pStyle w:val="NormalWeb"/>
              <w:spacing w:beforeAutospacing="0" w:after="0" w:afterAutospacing="0"/>
              <w:rPr>
                <w:rFonts w:ascii="Arial" w:hAnsi="Arial" w:cs="Arial"/>
                <w:sz w:val="16"/>
                <w:szCs w:val="16"/>
              </w:rPr>
            </w:pPr>
          </w:p>
        </w:tc>
        <w:tc>
          <w:tcPr>
            <w:tcW w:w="1072" w:type="dxa"/>
            <w:shd w:val="clear" w:color="auto" w:fill="auto"/>
          </w:tcPr>
          <w:p w14:paraId="2FEA6F8E" w14:textId="77777777" w:rsidR="005D4E38" w:rsidRPr="008552DD" w:rsidRDefault="005D4E38" w:rsidP="005D4E38">
            <w:pPr>
              <w:pStyle w:val="NormalWeb"/>
              <w:spacing w:beforeAutospacing="0" w:after="0" w:afterAutospacing="0"/>
              <w:rPr>
                <w:rFonts w:ascii="Arial" w:hAnsi="Arial" w:cs="Arial"/>
                <w:sz w:val="16"/>
                <w:szCs w:val="16"/>
              </w:rPr>
            </w:pPr>
          </w:p>
        </w:tc>
        <w:tc>
          <w:tcPr>
            <w:tcW w:w="1270" w:type="dxa"/>
            <w:shd w:val="clear" w:color="auto" w:fill="auto"/>
          </w:tcPr>
          <w:p w14:paraId="4FC65481" w14:textId="77777777" w:rsidR="005D4E38" w:rsidRPr="008552DD" w:rsidRDefault="005D4E38" w:rsidP="005D4E38">
            <w:pPr>
              <w:pStyle w:val="NormalWeb"/>
              <w:spacing w:beforeAutospacing="0" w:after="0" w:afterAutospacing="0"/>
              <w:rPr>
                <w:rFonts w:ascii="Arial" w:hAnsi="Arial" w:cs="Arial"/>
                <w:sz w:val="16"/>
                <w:szCs w:val="16"/>
              </w:rPr>
            </w:pPr>
          </w:p>
        </w:tc>
      </w:tr>
      <w:tr w:rsidR="005D4E38" w14:paraId="4C8FDD27" w14:textId="77777777" w:rsidTr="008B4136">
        <w:tc>
          <w:tcPr>
            <w:tcW w:w="993" w:type="dxa"/>
            <w:shd w:val="clear" w:color="auto" w:fill="auto"/>
            <w:tcMar>
              <w:top w:w="0" w:type="dxa"/>
              <w:left w:w="98" w:type="dxa"/>
              <w:bottom w:w="0" w:type="dxa"/>
              <w:right w:w="108" w:type="dxa"/>
            </w:tcMar>
          </w:tcPr>
          <w:p w14:paraId="79C13A08" w14:textId="510B4F4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2.0</w:t>
            </w:r>
          </w:p>
        </w:tc>
        <w:tc>
          <w:tcPr>
            <w:tcW w:w="1957" w:type="dxa"/>
            <w:shd w:val="clear" w:color="auto" w:fill="auto"/>
            <w:tcMar>
              <w:top w:w="0" w:type="dxa"/>
              <w:left w:w="98" w:type="dxa"/>
              <w:bottom w:w="0" w:type="dxa"/>
              <w:right w:w="108" w:type="dxa"/>
            </w:tcMar>
          </w:tcPr>
          <w:p w14:paraId="39ED3A99"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4A863383" w14:textId="77777777" w:rsidR="005D4E38" w:rsidRDefault="005D4E38" w:rsidP="005D4E3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21DE3188" w14:textId="66ACFB5F"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“config_test.cfg”</w:t>
            </w:r>
          </w:p>
        </w:tc>
        <w:tc>
          <w:tcPr>
            <w:tcW w:w="1740" w:type="dxa"/>
            <w:shd w:val="clear" w:color="auto" w:fill="auto"/>
            <w:tcMar>
              <w:top w:w="0" w:type="dxa"/>
              <w:left w:w="98" w:type="dxa"/>
              <w:bottom w:w="0" w:type="dxa"/>
              <w:right w:w="108" w:type="dxa"/>
            </w:tcMar>
          </w:tcPr>
          <w:p w14:paraId="1289CD39" w14:textId="4B49AD3A" w:rsidR="005D4E38" w:rsidRDefault="005D4E38" w:rsidP="005D4E38">
            <w:pPr>
              <w:spacing w:after="0"/>
            </w:pPr>
            <w:r>
              <w:rPr>
                <w:rFonts w:ascii="Calibri" w:hAnsi="Calibri" w:cstheme="minorHAnsi"/>
              </w:rPr>
              <w:t>A ConfigFile class is successfully created</w:t>
            </w:r>
          </w:p>
        </w:tc>
        <w:tc>
          <w:tcPr>
            <w:tcW w:w="847" w:type="dxa"/>
            <w:shd w:val="clear" w:color="auto" w:fill="auto"/>
          </w:tcPr>
          <w:p w14:paraId="4B92AEA4" w14:textId="77777777" w:rsidR="005D4E38" w:rsidRPr="008552DD" w:rsidRDefault="005D4E38" w:rsidP="005D4E38">
            <w:pPr>
              <w:pStyle w:val="NormalWeb"/>
              <w:spacing w:beforeAutospacing="0" w:after="0" w:afterAutospacing="0"/>
              <w:rPr>
                <w:rFonts w:ascii="Arial" w:hAnsi="Arial" w:cs="Arial"/>
                <w:sz w:val="16"/>
                <w:szCs w:val="16"/>
              </w:rPr>
            </w:pPr>
          </w:p>
        </w:tc>
        <w:tc>
          <w:tcPr>
            <w:tcW w:w="906" w:type="dxa"/>
            <w:shd w:val="clear" w:color="auto" w:fill="auto"/>
          </w:tcPr>
          <w:p w14:paraId="5542A67D" w14:textId="155FBE57" w:rsidR="005D4E38" w:rsidRPr="008552DD" w:rsidRDefault="005D4E38" w:rsidP="005D4E38">
            <w:pPr>
              <w:pStyle w:val="NormalWeb"/>
              <w:spacing w:beforeAutospacing="0" w:after="0" w:afterAutospacing="0"/>
              <w:rPr>
                <w:rFonts w:ascii="Arial" w:hAnsi="Arial" w:cs="Arial"/>
                <w:sz w:val="16"/>
                <w:szCs w:val="16"/>
              </w:rPr>
            </w:pPr>
          </w:p>
        </w:tc>
        <w:tc>
          <w:tcPr>
            <w:tcW w:w="1072" w:type="dxa"/>
            <w:shd w:val="clear" w:color="auto" w:fill="auto"/>
          </w:tcPr>
          <w:p w14:paraId="78F9EC3D" w14:textId="77777777" w:rsidR="005D4E38" w:rsidRPr="008552DD" w:rsidRDefault="005D4E38" w:rsidP="005D4E38">
            <w:pPr>
              <w:pStyle w:val="NormalWeb"/>
              <w:spacing w:beforeAutospacing="0" w:after="0" w:afterAutospacing="0"/>
              <w:rPr>
                <w:rFonts w:ascii="Arial" w:hAnsi="Arial" w:cs="Arial"/>
                <w:sz w:val="16"/>
                <w:szCs w:val="16"/>
              </w:rPr>
            </w:pPr>
          </w:p>
        </w:tc>
        <w:tc>
          <w:tcPr>
            <w:tcW w:w="1270" w:type="dxa"/>
            <w:shd w:val="clear" w:color="auto" w:fill="auto"/>
          </w:tcPr>
          <w:p w14:paraId="26E8D068" w14:textId="77777777" w:rsidR="005D4E38" w:rsidRPr="008552DD" w:rsidRDefault="005D4E38" w:rsidP="005D4E38">
            <w:pPr>
              <w:pStyle w:val="NormalWeb"/>
              <w:spacing w:beforeAutospacing="0" w:after="0" w:afterAutospacing="0"/>
              <w:rPr>
                <w:rFonts w:ascii="Arial" w:hAnsi="Arial" w:cs="Arial"/>
                <w:sz w:val="16"/>
                <w:szCs w:val="16"/>
              </w:rPr>
            </w:pPr>
          </w:p>
        </w:tc>
      </w:tr>
      <w:tr w:rsidR="005D4E38" w14:paraId="727E012B" w14:textId="77777777" w:rsidTr="008B4136">
        <w:tc>
          <w:tcPr>
            <w:tcW w:w="993" w:type="dxa"/>
            <w:shd w:val="clear" w:color="auto" w:fill="auto"/>
            <w:tcMar>
              <w:top w:w="0" w:type="dxa"/>
              <w:left w:w="98" w:type="dxa"/>
              <w:bottom w:w="0" w:type="dxa"/>
              <w:right w:w="108" w:type="dxa"/>
            </w:tcMar>
          </w:tcPr>
          <w:p w14:paraId="462403EC" w14:textId="5CEDD752"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1957" w:type="dxa"/>
            <w:shd w:val="clear" w:color="auto" w:fill="auto"/>
            <w:tcMar>
              <w:top w:w="0" w:type="dxa"/>
              <w:left w:w="98" w:type="dxa"/>
              <w:bottom w:w="0" w:type="dxa"/>
              <w:right w:w="108" w:type="dxa"/>
            </w:tcMar>
          </w:tcPr>
          <w:p w14:paraId="2B6A5987"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0B9E5470" w14:textId="77777777" w:rsidR="005D4E38" w:rsidRDefault="005D4E38" w:rsidP="005D4E3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5419FAC4"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03B6263F" w14:textId="77777777" w:rsidR="005D4E38" w:rsidRDefault="005D4E38" w:rsidP="005D4E38">
            <w:pPr>
              <w:spacing w:after="0" w:line="240" w:lineRule="auto"/>
            </w:pPr>
          </w:p>
        </w:tc>
        <w:tc>
          <w:tcPr>
            <w:tcW w:w="847" w:type="dxa"/>
            <w:shd w:val="clear" w:color="auto" w:fill="auto"/>
          </w:tcPr>
          <w:p w14:paraId="7DE5E7B8" w14:textId="77777777" w:rsidR="005D4E38" w:rsidRPr="008552DD" w:rsidRDefault="005D4E38" w:rsidP="005D4E38">
            <w:pPr>
              <w:spacing w:after="0" w:line="240" w:lineRule="auto"/>
            </w:pPr>
          </w:p>
        </w:tc>
        <w:tc>
          <w:tcPr>
            <w:tcW w:w="906" w:type="dxa"/>
            <w:shd w:val="clear" w:color="auto" w:fill="auto"/>
          </w:tcPr>
          <w:p w14:paraId="77F77DD1" w14:textId="77777777" w:rsidR="005D4E38" w:rsidRPr="008552DD" w:rsidRDefault="005D4E38" w:rsidP="005D4E38">
            <w:pPr>
              <w:spacing w:after="0" w:line="240" w:lineRule="auto"/>
            </w:pPr>
          </w:p>
        </w:tc>
        <w:tc>
          <w:tcPr>
            <w:tcW w:w="1072" w:type="dxa"/>
            <w:shd w:val="clear" w:color="auto" w:fill="auto"/>
          </w:tcPr>
          <w:p w14:paraId="6CA2C46B" w14:textId="77777777" w:rsidR="005D4E38" w:rsidRPr="008552DD" w:rsidRDefault="005D4E38" w:rsidP="005D4E38">
            <w:pPr>
              <w:spacing w:after="0" w:line="240" w:lineRule="auto"/>
            </w:pPr>
          </w:p>
        </w:tc>
        <w:tc>
          <w:tcPr>
            <w:tcW w:w="1270" w:type="dxa"/>
            <w:shd w:val="clear" w:color="auto" w:fill="auto"/>
          </w:tcPr>
          <w:p w14:paraId="3B5622B3" w14:textId="77777777" w:rsidR="005D4E38" w:rsidRPr="008552DD" w:rsidRDefault="005D4E38" w:rsidP="005D4E38">
            <w:pPr>
              <w:spacing w:after="0" w:line="240" w:lineRule="auto"/>
            </w:pPr>
          </w:p>
        </w:tc>
      </w:tr>
      <w:tr w:rsidR="005D4E38" w14:paraId="1D4CDF71" w14:textId="77777777" w:rsidTr="008B4136">
        <w:tc>
          <w:tcPr>
            <w:tcW w:w="993" w:type="dxa"/>
            <w:shd w:val="clear" w:color="auto" w:fill="auto"/>
            <w:tcMar>
              <w:top w:w="0" w:type="dxa"/>
              <w:left w:w="98" w:type="dxa"/>
              <w:bottom w:w="0" w:type="dxa"/>
              <w:right w:w="108" w:type="dxa"/>
            </w:tcMar>
          </w:tcPr>
          <w:p w14:paraId="0504A9B2" w14:textId="60B2E671"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3.0</w:t>
            </w:r>
          </w:p>
        </w:tc>
        <w:tc>
          <w:tcPr>
            <w:tcW w:w="1957" w:type="dxa"/>
            <w:shd w:val="clear" w:color="auto" w:fill="auto"/>
            <w:tcMar>
              <w:top w:w="0" w:type="dxa"/>
              <w:left w:w="98" w:type="dxa"/>
              <w:bottom w:w="0" w:type="dxa"/>
              <w:right w:w="108" w:type="dxa"/>
            </w:tcMar>
          </w:tcPr>
          <w:p w14:paraId="4A3F5744"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1EEEC511"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90AE7E1" w14:textId="15344C19"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A single flux tower fname</w:t>
            </w:r>
          </w:p>
        </w:tc>
        <w:tc>
          <w:tcPr>
            <w:tcW w:w="1740" w:type="dxa"/>
            <w:shd w:val="clear" w:color="auto" w:fill="auto"/>
            <w:tcMar>
              <w:top w:w="0" w:type="dxa"/>
              <w:left w:w="98" w:type="dxa"/>
              <w:bottom w:w="0" w:type="dxa"/>
              <w:right w:w="108" w:type="dxa"/>
            </w:tcMar>
          </w:tcPr>
          <w:p w14:paraId="426E8040" w14:textId="64876AA7" w:rsidR="005D4E38" w:rsidRDefault="005D4E38" w:rsidP="005D4E38">
            <w:pPr>
              <w:spacing w:after="0" w:line="240" w:lineRule="auto"/>
            </w:pPr>
            <w:r>
              <w:rPr>
                <w:rFonts w:ascii="Calibri" w:hAnsi="Calibri" w:cstheme="minorHAnsi"/>
              </w:rPr>
              <w:t>An array for gpp, reco, and nee</w:t>
            </w:r>
          </w:p>
        </w:tc>
        <w:tc>
          <w:tcPr>
            <w:tcW w:w="847" w:type="dxa"/>
            <w:shd w:val="clear" w:color="auto" w:fill="auto"/>
          </w:tcPr>
          <w:p w14:paraId="243AE51A" w14:textId="77777777" w:rsidR="005D4E38" w:rsidRPr="008552DD" w:rsidRDefault="005D4E38" w:rsidP="005D4E38">
            <w:pPr>
              <w:spacing w:after="0" w:line="240" w:lineRule="auto"/>
            </w:pPr>
          </w:p>
        </w:tc>
        <w:tc>
          <w:tcPr>
            <w:tcW w:w="906" w:type="dxa"/>
            <w:shd w:val="clear" w:color="auto" w:fill="auto"/>
          </w:tcPr>
          <w:p w14:paraId="0273E5B9" w14:textId="77777777" w:rsidR="005D4E38" w:rsidRPr="008552DD" w:rsidRDefault="005D4E38" w:rsidP="005D4E38">
            <w:pPr>
              <w:spacing w:after="0" w:line="240" w:lineRule="auto"/>
            </w:pPr>
          </w:p>
        </w:tc>
        <w:tc>
          <w:tcPr>
            <w:tcW w:w="1072" w:type="dxa"/>
            <w:shd w:val="clear" w:color="auto" w:fill="auto"/>
          </w:tcPr>
          <w:p w14:paraId="3340A46D" w14:textId="77777777" w:rsidR="005D4E38" w:rsidRPr="008552DD" w:rsidRDefault="005D4E38" w:rsidP="005D4E38">
            <w:pPr>
              <w:spacing w:after="0" w:line="240" w:lineRule="auto"/>
            </w:pPr>
          </w:p>
        </w:tc>
        <w:tc>
          <w:tcPr>
            <w:tcW w:w="1270" w:type="dxa"/>
            <w:shd w:val="clear" w:color="auto" w:fill="auto"/>
          </w:tcPr>
          <w:p w14:paraId="51F0C89C" w14:textId="77777777" w:rsidR="005D4E38" w:rsidRPr="008552DD" w:rsidRDefault="005D4E38" w:rsidP="005D4E38">
            <w:pPr>
              <w:spacing w:after="0" w:line="240" w:lineRule="auto"/>
            </w:pPr>
          </w:p>
        </w:tc>
      </w:tr>
      <w:tr w:rsidR="005D4E38" w14:paraId="761F0AF1" w14:textId="77777777" w:rsidTr="008B4136">
        <w:tc>
          <w:tcPr>
            <w:tcW w:w="993" w:type="dxa"/>
            <w:shd w:val="clear" w:color="auto" w:fill="auto"/>
            <w:tcMar>
              <w:top w:w="0" w:type="dxa"/>
              <w:left w:w="98" w:type="dxa"/>
              <w:bottom w:w="0" w:type="dxa"/>
              <w:right w:w="108" w:type="dxa"/>
            </w:tcMar>
          </w:tcPr>
          <w:p w14:paraId="55BD3048" w14:textId="7B0399DA"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4.0</w:t>
            </w:r>
          </w:p>
        </w:tc>
        <w:tc>
          <w:tcPr>
            <w:tcW w:w="1957" w:type="dxa"/>
            <w:shd w:val="clear" w:color="auto" w:fill="auto"/>
            <w:tcMar>
              <w:top w:w="0" w:type="dxa"/>
              <w:left w:w="98" w:type="dxa"/>
              <w:bottom w:w="0" w:type="dxa"/>
              <w:right w:w="108" w:type="dxa"/>
            </w:tcMar>
          </w:tcPr>
          <w:p w14:paraId="54322B58"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55F22108"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4EA18CE" w14:textId="12582ABC"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63C67C10" w14:textId="3A1367AD" w:rsidR="005D4E38" w:rsidRDefault="005D4E38" w:rsidP="005D4E38">
            <w:pPr>
              <w:spacing w:after="0" w:line="240" w:lineRule="auto"/>
            </w:pPr>
            <w:r>
              <w:rPr>
                <w:rFonts w:ascii="Calibri" w:hAnsi="Calibri" w:cstheme="minorHAnsi"/>
              </w:rPr>
              <w:t>5</w:t>
            </w:r>
          </w:p>
        </w:tc>
        <w:tc>
          <w:tcPr>
            <w:tcW w:w="847" w:type="dxa"/>
            <w:shd w:val="clear" w:color="auto" w:fill="auto"/>
          </w:tcPr>
          <w:p w14:paraId="50925ADC" w14:textId="77777777" w:rsidR="005D4E38" w:rsidRPr="008552DD" w:rsidRDefault="005D4E38" w:rsidP="005D4E38">
            <w:pPr>
              <w:spacing w:after="0" w:line="240" w:lineRule="auto"/>
            </w:pPr>
          </w:p>
        </w:tc>
        <w:tc>
          <w:tcPr>
            <w:tcW w:w="906" w:type="dxa"/>
            <w:shd w:val="clear" w:color="auto" w:fill="auto"/>
          </w:tcPr>
          <w:p w14:paraId="19B49D17" w14:textId="77777777" w:rsidR="005D4E38" w:rsidRPr="008552DD" w:rsidRDefault="005D4E38" w:rsidP="005D4E38">
            <w:pPr>
              <w:spacing w:after="0" w:line="240" w:lineRule="auto"/>
            </w:pPr>
          </w:p>
        </w:tc>
        <w:tc>
          <w:tcPr>
            <w:tcW w:w="1072" w:type="dxa"/>
            <w:shd w:val="clear" w:color="auto" w:fill="auto"/>
          </w:tcPr>
          <w:p w14:paraId="40FB35CD" w14:textId="77777777" w:rsidR="005D4E38" w:rsidRPr="008552DD" w:rsidRDefault="005D4E38" w:rsidP="005D4E38">
            <w:pPr>
              <w:spacing w:after="0" w:line="240" w:lineRule="auto"/>
            </w:pPr>
          </w:p>
        </w:tc>
        <w:tc>
          <w:tcPr>
            <w:tcW w:w="1270" w:type="dxa"/>
            <w:shd w:val="clear" w:color="auto" w:fill="auto"/>
          </w:tcPr>
          <w:p w14:paraId="004BC707" w14:textId="77777777" w:rsidR="005D4E38" w:rsidRPr="008552DD" w:rsidRDefault="005D4E38" w:rsidP="005D4E38">
            <w:pPr>
              <w:spacing w:after="0" w:line="240" w:lineRule="auto"/>
            </w:pPr>
          </w:p>
        </w:tc>
      </w:tr>
      <w:tr w:rsidR="005D4E38" w14:paraId="56434F2F" w14:textId="77777777" w:rsidTr="008B4136">
        <w:tc>
          <w:tcPr>
            <w:tcW w:w="993" w:type="dxa"/>
            <w:shd w:val="clear" w:color="auto" w:fill="auto"/>
            <w:tcMar>
              <w:top w:w="0" w:type="dxa"/>
              <w:left w:w="98" w:type="dxa"/>
              <w:bottom w:w="0" w:type="dxa"/>
              <w:right w:w="108" w:type="dxa"/>
            </w:tcMar>
          </w:tcPr>
          <w:p w14:paraId="23B59F38"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4.1</w:t>
            </w:r>
          </w:p>
          <w:p w14:paraId="1C4667E9" w14:textId="09A9EF6E"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1957" w:type="dxa"/>
            <w:shd w:val="clear" w:color="auto" w:fill="auto"/>
            <w:tcMar>
              <w:top w:w="0" w:type="dxa"/>
              <w:left w:w="98" w:type="dxa"/>
              <w:bottom w:w="0" w:type="dxa"/>
              <w:right w:w="108" w:type="dxa"/>
            </w:tcMar>
          </w:tcPr>
          <w:p w14:paraId="540D1B67" w14:textId="5752F865"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2005" w:type="dxa"/>
            <w:shd w:val="clear" w:color="auto" w:fill="auto"/>
            <w:tcMar>
              <w:top w:w="0" w:type="dxa"/>
              <w:left w:w="98" w:type="dxa"/>
              <w:bottom w:w="0" w:type="dxa"/>
              <w:right w:w="108" w:type="dxa"/>
            </w:tcMar>
          </w:tcPr>
          <w:p w14:paraId="15E11C62" w14:textId="5B6C24FE"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780A8688" w14:textId="157D3DFA" w:rsidR="005D4E38" w:rsidRDefault="005D4E38" w:rsidP="005D4E38">
            <w:pPr>
              <w:spacing w:after="0" w:line="240" w:lineRule="auto"/>
            </w:pPr>
            <w:r>
              <w:rPr>
                <w:rFonts w:ascii="Calibri" w:hAnsi="Calibri" w:cstheme="minorHAnsi"/>
              </w:rPr>
              <w:t>32 tower sites</w:t>
            </w:r>
          </w:p>
        </w:tc>
        <w:tc>
          <w:tcPr>
            <w:tcW w:w="847" w:type="dxa"/>
            <w:shd w:val="clear" w:color="auto" w:fill="auto"/>
          </w:tcPr>
          <w:p w14:paraId="46D812AE" w14:textId="77777777" w:rsidR="005D4E38" w:rsidRPr="008552DD" w:rsidRDefault="005D4E38" w:rsidP="005D4E38">
            <w:pPr>
              <w:spacing w:after="0" w:line="240" w:lineRule="auto"/>
            </w:pPr>
          </w:p>
        </w:tc>
        <w:tc>
          <w:tcPr>
            <w:tcW w:w="906" w:type="dxa"/>
            <w:shd w:val="clear" w:color="auto" w:fill="auto"/>
          </w:tcPr>
          <w:p w14:paraId="6A51800A" w14:textId="77777777" w:rsidR="005D4E38" w:rsidRPr="008552DD" w:rsidRDefault="005D4E38" w:rsidP="005D4E38">
            <w:pPr>
              <w:spacing w:after="0" w:line="240" w:lineRule="auto"/>
            </w:pPr>
          </w:p>
        </w:tc>
        <w:tc>
          <w:tcPr>
            <w:tcW w:w="1072" w:type="dxa"/>
            <w:shd w:val="clear" w:color="auto" w:fill="auto"/>
          </w:tcPr>
          <w:p w14:paraId="53A9EFE0" w14:textId="77777777" w:rsidR="005D4E38" w:rsidRPr="008552DD" w:rsidRDefault="005D4E38" w:rsidP="005D4E38">
            <w:pPr>
              <w:spacing w:after="0" w:line="240" w:lineRule="auto"/>
            </w:pPr>
          </w:p>
        </w:tc>
        <w:tc>
          <w:tcPr>
            <w:tcW w:w="1270" w:type="dxa"/>
            <w:shd w:val="clear" w:color="auto" w:fill="auto"/>
          </w:tcPr>
          <w:p w14:paraId="396441F6" w14:textId="77777777" w:rsidR="005D4E38" w:rsidRPr="008552DD" w:rsidRDefault="005D4E38" w:rsidP="005D4E38">
            <w:pPr>
              <w:spacing w:after="0" w:line="240" w:lineRule="auto"/>
            </w:pPr>
          </w:p>
        </w:tc>
      </w:tr>
      <w:tr w:rsidR="005D4E38" w14:paraId="43F6881B" w14:textId="77777777" w:rsidTr="008B4136">
        <w:tc>
          <w:tcPr>
            <w:tcW w:w="993" w:type="dxa"/>
            <w:shd w:val="clear" w:color="auto" w:fill="auto"/>
            <w:tcMar>
              <w:top w:w="0" w:type="dxa"/>
              <w:left w:w="98" w:type="dxa"/>
              <w:bottom w:w="0" w:type="dxa"/>
              <w:right w:w="108" w:type="dxa"/>
            </w:tcMar>
          </w:tcPr>
          <w:p w14:paraId="251025B1"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4.2</w:t>
            </w:r>
          </w:p>
          <w:p w14:paraId="635B70C1" w14:textId="7782B976"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 xml:space="preserve"> (MP06)</w:t>
            </w:r>
          </w:p>
        </w:tc>
        <w:tc>
          <w:tcPr>
            <w:tcW w:w="1957" w:type="dxa"/>
            <w:shd w:val="clear" w:color="auto" w:fill="auto"/>
            <w:tcMar>
              <w:top w:w="0" w:type="dxa"/>
              <w:left w:w="98" w:type="dxa"/>
              <w:bottom w:w="0" w:type="dxa"/>
              <w:right w:w="108" w:type="dxa"/>
            </w:tcMar>
          </w:tcPr>
          <w:p w14:paraId="6D11CC9D"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46018430"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3390ABE" w14:textId="5ED4150A"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meteor_input fname</w:t>
            </w:r>
          </w:p>
        </w:tc>
        <w:tc>
          <w:tcPr>
            <w:tcW w:w="1740" w:type="dxa"/>
            <w:shd w:val="clear" w:color="auto" w:fill="auto"/>
            <w:tcMar>
              <w:top w:w="0" w:type="dxa"/>
              <w:left w:w="98" w:type="dxa"/>
              <w:bottom w:w="0" w:type="dxa"/>
              <w:right w:w="108" w:type="dxa"/>
            </w:tcMar>
          </w:tcPr>
          <w:p w14:paraId="7E5DE4AD" w14:textId="00BF6967" w:rsidR="005D4E38" w:rsidRDefault="005D4E38" w:rsidP="005D4E38">
            <w:pPr>
              <w:spacing w:after="0" w:line="240" w:lineRule="auto"/>
            </w:pPr>
            <w:r>
              <w:rPr>
                <w:rFonts w:ascii="Calibri" w:hAnsi="Calibri" w:cstheme="minorHAnsi"/>
              </w:rPr>
              <w:t>6 vars, all [365xnum_sites]</w:t>
            </w:r>
          </w:p>
        </w:tc>
        <w:tc>
          <w:tcPr>
            <w:tcW w:w="847" w:type="dxa"/>
            <w:shd w:val="clear" w:color="auto" w:fill="auto"/>
          </w:tcPr>
          <w:p w14:paraId="731AAFE3" w14:textId="77777777" w:rsidR="005D4E38" w:rsidRPr="008552DD" w:rsidRDefault="005D4E38" w:rsidP="005D4E38">
            <w:pPr>
              <w:spacing w:after="0" w:line="240" w:lineRule="auto"/>
            </w:pPr>
          </w:p>
        </w:tc>
        <w:tc>
          <w:tcPr>
            <w:tcW w:w="906" w:type="dxa"/>
            <w:shd w:val="clear" w:color="auto" w:fill="auto"/>
          </w:tcPr>
          <w:p w14:paraId="61DA9F29" w14:textId="77777777" w:rsidR="005D4E38" w:rsidRPr="008552DD" w:rsidRDefault="005D4E38" w:rsidP="005D4E38">
            <w:pPr>
              <w:spacing w:after="0" w:line="240" w:lineRule="auto"/>
            </w:pPr>
          </w:p>
        </w:tc>
        <w:tc>
          <w:tcPr>
            <w:tcW w:w="1072" w:type="dxa"/>
            <w:shd w:val="clear" w:color="auto" w:fill="auto"/>
          </w:tcPr>
          <w:p w14:paraId="1B18BFF0" w14:textId="77777777" w:rsidR="005D4E38" w:rsidRPr="008552DD" w:rsidRDefault="005D4E38" w:rsidP="005D4E38">
            <w:pPr>
              <w:spacing w:after="0" w:line="240" w:lineRule="auto"/>
            </w:pPr>
          </w:p>
        </w:tc>
        <w:tc>
          <w:tcPr>
            <w:tcW w:w="1270" w:type="dxa"/>
            <w:shd w:val="clear" w:color="auto" w:fill="auto"/>
          </w:tcPr>
          <w:p w14:paraId="1F881E13" w14:textId="77777777" w:rsidR="005D4E38" w:rsidRPr="008552DD" w:rsidRDefault="005D4E38" w:rsidP="005D4E38">
            <w:pPr>
              <w:spacing w:after="0" w:line="240" w:lineRule="auto"/>
            </w:pPr>
          </w:p>
        </w:tc>
      </w:tr>
      <w:tr w:rsidR="005D4E38" w14:paraId="6F1F0E5B" w14:textId="77777777" w:rsidTr="008B4136">
        <w:tc>
          <w:tcPr>
            <w:tcW w:w="993" w:type="dxa"/>
            <w:shd w:val="clear" w:color="auto" w:fill="auto"/>
            <w:tcMar>
              <w:top w:w="0" w:type="dxa"/>
              <w:left w:w="98" w:type="dxa"/>
              <w:bottom w:w="0" w:type="dxa"/>
              <w:right w:w="108" w:type="dxa"/>
            </w:tcMar>
          </w:tcPr>
          <w:p w14:paraId="5EE3A0D7" w14:textId="77777777" w:rsidR="005D4E38" w:rsidRDefault="005D4E38" w:rsidP="005D4E38">
            <w:pPr>
              <w:pStyle w:val="NormalWeb"/>
              <w:spacing w:beforeAutospacing="0" w:after="0" w:afterAutospacing="0"/>
              <w:jc w:val="center"/>
            </w:pPr>
            <w:r>
              <w:rPr>
                <w:rFonts w:ascii="Arial" w:hAnsi="Arial" w:cs="Arial"/>
                <w:color w:val="000000"/>
              </w:rPr>
              <w:t>4.3</w:t>
            </w:r>
          </w:p>
          <w:p w14:paraId="470515B7" w14:textId="5D9E310B"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1957" w:type="dxa"/>
            <w:shd w:val="clear" w:color="auto" w:fill="auto"/>
            <w:tcMar>
              <w:top w:w="0" w:type="dxa"/>
              <w:left w:w="98" w:type="dxa"/>
              <w:bottom w:w="0" w:type="dxa"/>
              <w:right w:w="108" w:type="dxa"/>
            </w:tcMar>
          </w:tcPr>
          <w:p w14:paraId="18CC6424"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291EDB68"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FD3FB07"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2251F1A5" w14:textId="77777777" w:rsidR="005D4E38" w:rsidRDefault="005D4E38" w:rsidP="005D4E38">
            <w:pPr>
              <w:spacing w:after="0" w:line="240" w:lineRule="auto"/>
            </w:pPr>
          </w:p>
        </w:tc>
        <w:tc>
          <w:tcPr>
            <w:tcW w:w="847" w:type="dxa"/>
            <w:shd w:val="clear" w:color="auto" w:fill="auto"/>
          </w:tcPr>
          <w:p w14:paraId="3CAFFFF6" w14:textId="77777777" w:rsidR="005D4E38" w:rsidRPr="008552DD" w:rsidRDefault="005D4E38" w:rsidP="005D4E38">
            <w:pPr>
              <w:spacing w:after="0" w:line="240" w:lineRule="auto"/>
            </w:pPr>
          </w:p>
        </w:tc>
        <w:tc>
          <w:tcPr>
            <w:tcW w:w="906" w:type="dxa"/>
            <w:shd w:val="clear" w:color="auto" w:fill="auto"/>
          </w:tcPr>
          <w:p w14:paraId="46FB62F9" w14:textId="77777777" w:rsidR="005D4E38" w:rsidRPr="008552DD" w:rsidRDefault="005D4E38" w:rsidP="005D4E38">
            <w:pPr>
              <w:spacing w:after="0" w:line="240" w:lineRule="auto"/>
            </w:pPr>
          </w:p>
        </w:tc>
        <w:tc>
          <w:tcPr>
            <w:tcW w:w="1072" w:type="dxa"/>
            <w:shd w:val="clear" w:color="auto" w:fill="auto"/>
          </w:tcPr>
          <w:p w14:paraId="3510C5CC" w14:textId="77777777" w:rsidR="005D4E38" w:rsidRPr="008552DD" w:rsidRDefault="005D4E38" w:rsidP="005D4E38">
            <w:pPr>
              <w:spacing w:after="0" w:line="240" w:lineRule="auto"/>
            </w:pPr>
          </w:p>
        </w:tc>
        <w:tc>
          <w:tcPr>
            <w:tcW w:w="1270" w:type="dxa"/>
            <w:shd w:val="clear" w:color="auto" w:fill="auto"/>
          </w:tcPr>
          <w:p w14:paraId="5F80E6B1" w14:textId="77777777" w:rsidR="005D4E38" w:rsidRPr="008552DD" w:rsidRDefault="005D4E38" w:rsidP="005D4E38">
            <w:pPr>
              <w:spacing w:after="0" w:line="240" w:lineRule="auto"/>
            </w:pPr>
          </w:p>
        </w:tc>
      </w:tr>
      <w:tr w:rsidR="005D4E38" w14:paraId="69414CBE" w14:textId="77777777" w:rsidTr="008B4136">
        <w:tc>
          <w:tcPr>
            <w:tcW w:w="993" w:type="dxa"/>
            <w:shd w:val="clear" w:color="auto" w:fill="auto"/>
            <w:tcMar>
              <w:top w:w="0" w:type="dxa"/>
              <w:left w:w="98" w:type="dxa"/>
              <w:bottom w:w="0" w:type="dxa"/>
              <w:right w:w="108" w:type="dxa"/>
            </w:tcMar>
          </w:tcPr>
          <w:p w14:paraId="56F2D51C" w14:textId="742A7731"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5.0</w:t>
            </w:r>
          </w:p>
        </w:tc>
        <w:tc>
          <w:tcPr>
            <w:tcW w:w="1957" w:type="dxa"/>
            <w:shd w:val="clear" w:color="auto" w:fill="auto"/>
            <w:tcMar>
              <w:top w:w="0" w:type="dxa"/>
              <w:left w:w="98" w:type="dxa"/>
              <w:bottom w:w="0" w:type="dxa"/>
              <w:right w:w="108" w:type="dxa"/>
            </w:tcMar>
          </w:tcPr>
          <w:p w14:paraId="1C2B82E5"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3CE68297"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22CB883" w14:textId="093808A3"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38AF7BBE" w14:textId="4A3B5621" w:rsidR="005D4E38" w:rsidRDefault="005D4E38" w:rsidP="005D4E38">
            <w:pPr>
              <w:spacing w:after="0" w:line="240" w:lineRule="auto"/>
            </w:pPr>
            <w:r>
              <w:rPr>
                <w:rFonts w:ascii="Calibri" w:hAnsi="Calibri" w:cstheme="minorHAnsi"/>
              </w:rPr>
              <w:t>A list of new optimized params and ramp displays</w:t>
            </w:r>
          </w:p>
        </w:tc>
        <w:tc>
          <w:tcPr>
            <w:tcW w:w="847" w:type="dxa"/>
            <w:shd w:val="clear" w:color="auto" w:fill="auto"/>
          </w:tcPr>
          <w:p w14:paraId="3F2AEF21" w14:textId="77777777" w:rsidR="005D4E38" w:rsidRPr="008552DD" w:rsidRDefault="005D4E38" w:rsidP="005D4E38">
            <w:pPr>
              <w:spacing w:after="0" w:line="240" w:lineRule="auto"/>
            </w:pPr>
          </w:p>
        </w:tc>
        <w:tc>
          <w:tcPr>
            <w:tcW w:w="906" w:type="dxa"/>
            <w:shd w:val="clear" w:color="auto" w:fill="auto"/>
          </w:tcPr>
          <w:p w14:paraId="6D24AD49" w14:textId="77777777" w:rsidR="005D4E38" w:rsidRPr="008552DD" w:rsidRDefault="005D4E38" w:rsidP="005D4E38">
            <w:pPr>
              <w:spacing w:after="0" w:line="240" w:lineRule="auto"/>
            </w:pPr>
          </w:p>
        </w:tc>
        <w:tc>
          <w:tcPr>
            <w:tcW w:w="1072" w:type="dxa"/>
            <w:shd w:val="clear" w:color="auto" w:fill="auto"/>
          </w:tcPr>
          <w:p w14:paraId="3318C3BB" w14:textId="77777777" w:rsidR="005D4E38" w:rsidRPr="008552DD" w:rsidRDefault="005D4E38" w:rsidP="005D4E38">
            <w:pPr>
              <w:spacing w:after="0" w:line="240" w:lineRule="auto"/>
            </w:pPr>
          </w:p>
        </w:tc>
        <w:tc>
          <w:tcPr>
            <w:tcW w:w="1270" w:type="dxa"/>
            <w:shd w:val="clear" w:color="auto" w:fill="auto"/>
          </w:tcPr>
          <w:p w14:paraId="58199A4C" w14:textId="77777777" w:rsidR="005D4E38" w:rsidRPr="008552DD" w:rsidRDefault="005D4E38" w:rsidP="005D4E38">
            <w:pPr>
              <w:spacing w:after="0" w:line="240" w:lineRule="auto"/>
            </w:pPr>
          </w:p>
        </w:tc>
      </w:tr>
      <w:tr w:rsidR="005D4E38" w14:paraId="045CEE6C" w14:textId="77777777" w:rsidTr="008B4136">
        <w:tc>
          <w:tcPr>
            <w:tcW w:w="993" w:type="dxa"/>
            <w:shd w:val="clear" w:color="auto" w:fill="auto"/>
            <w:tcMar>
              <w:top w:w="0" w:type="dxa"/>
              <w:left w:w="98" w:type="dxa"/>
              <w:bottom w:w="0" w:type="dxa"/>
              <w:right w:w="108" w:type="dxa"/>
            </w:tcMar>
          </w:tcPr>
          <w:p w14:paraId="4C495AD7"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lastRenderedPageBreak/>
              <w:t>5.1</w:t>
            </w:r>
          </w:p>
          <w:p w14:paraId="0A0D37AB" w14:textId="352EC72B"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1957" w:type="dxa"/>
            <w:shd w:val="clear" w:color="auto" w:fill="auto"/>
            <w:tcMar>
              <w:top w:w="0" w:type="dxa"/>
              <w:left w:w="98" w:type="dxa"/>
              <w:bottom w:w="0" w:type="dxa"/>
              <w:right w:w="108" w:type="dxa"/>
            </w:tcMar>
          </w:tcPr>
          <w:p w14:paraId="5E9B8706"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1D550B"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8544A21" w14:textId="45B00D30"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Single flux tower</w:t>
            </w:r>
          </w:p>
        </w:tc>
        <w:tc>
          <w:tcPr>
            <w:tcW w:w="1740" w:type="dxa"/>
            <w:shd w:val="clear" w:color="auto" w:fill="auto"/>
            <w:tcMar>
              <w:top w:w="0" w:type="dxa"/>
              <w:left w:w="98" w:type="dxa"/>
              <w:bottom w:w="0" w:type="dxa"/>
              <w:right w:w="108" w:type="dxa"/>
            </w:tcMar>
          </w:tcPr>
          <w:p w14:paraId="34ACCA9A" w14:textId="6164154A" w:rsidR="005D4E38" w:rsidRDefault="005D4E38" w:rsidP="005D4E38">
            <w:pPr>
              <w:spacing w:after="0" w:line="240" w:lineRule="auto"/>
            </w:pPr>
            <w:r>
              <w:rPr>
                <w:rFonts w:ascii="Calibri" w:hAnsi="Calibri" w:cstheme="minorHAnsi"/>
              </w:rPr>
              <w:t>True</w:t>
            </w:r>
          </w:p>
        </w:tc>
        <w:tc>
          <w:tcPr>
            <w:tcW w:w="847" w:type="dxa"/>
            <w:shd w:val="clear" w:color="auto" w:fill="auto"/>
          </w:tcPr>
          <w:p w14:paraId="63E53E06" w14:textId="77777777" w:rsidR="005D4E38" w:rsidRPr="008552DD" w:rsidRDefault="005D4E38" w:rsidP="005D4E38">
            <w:pPr>
              <w:spacing w:after="0" w:line="240" w:lineRule="auto"/>
            </w:pPr>
          </w:p>
        </w:tc>
        <w:tc>
          <w:tcPr>
            <w:tcW w:w="906" w:type="dxa"/>
            <w:shd w:val="clear" w:color="auto" w:fill="auto"/>
          </w:tcPr>
          <w:p w14:paraId="6C896257" w14:textId="77777777" w:rsidR="005D4E38" w:rsidRPr="008552DD" w:rsidRDefault="005D4E38" w:rsidP="005D4E38">
            <w:pPr>
              <w:spacing w:after="0" w:line="240" w:lineRule="auto"/>
            </w:pPr>
          </w:p>
        </w:tc>
        <w:tc>
          <w:tcPr>
            <w:tcW w:w="1072" w:type="dxa"/>
            <w:shd w:val="clear" w:color="auto" w:fill="auto"/>
          </w:tcPr>
          <w:p w14:paraId="6D8E8E9A" w14:textId="77777777" w:rsidR="005D4E38" w:rsidRPr="008552DD" w:rsidRDefault="005D4E38" w:rsidP="005D4E38">
            <w:pPr>
              <w:spacing w:after="0" w:line="240" w:lineRule="auto"/>
            </w:pPr>
          </w:p>
        </w:tc>
        <w:tc>
          <w:tcPr>
            <w:tcW w:w="1270" w:type="dxa"/>
            <w:shd w:val="clear" w:color="auto" w:fill="auto"/>
          </w:tcPr>
          <w:p w14:paraId="11019279" w14:textId="77777777" w:rsidR="005D4E38" w:rsidRPr="008552DD" w:rsidRDefault="005D4E38" w:rsidP="005D4E38">
            <w:pPr>
              <w:spacing w:after="0" w:line="240" w:lineRule="auto"/>
            </w:pPr>
          </w:p>
        </w:tc>
      </w:tr>
      <w:tr w:rsidR="005D4E38" w14:paraId="5196E5C2" w14:textId="77777777" w:rsidTr="008B4136">
        <w:tc>
          <w:tcPr>
            <w:tcW w:w="993" w:type="dxa"/>
            <w:shd w:val="clear" w:color="auto" w:fill="auto"/>
            <w:tcMar>
              <w:top w:w="0" w:type="dxa"/>
              <w:left w:w="98" w:type="dxa"/>
              <w:bottom w:w="0" w:type="dxa"/>
              <w:right w:w="108" w:type="dxa"/>
            </w:tcMar>
          </w:tcPr>
          <w:p w14:paraId="0F97D92F"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5.1</w:t>
            </w:r>
          </w:p>
          <w:p w14:paraId="50759C04" w14:textId="4F73980C"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1957" w:type="dxa"/>
            <w:shd w:val="clear" w:color="auto" w:fill="auto"/>
            <w:tcMar>
              <w:top w:w="0" w:type="dxa"/>
              <w:left w:w="98" w:type="dxa"/>
              <w:bottom w:w="0" w:type="dxa"/>
              <w:right w:w="108" w:type="dxa"/>
            </w:tcMar>
          </w:tcPr>
          <w:p w14:paraId="209CD223" w14:textId="77777777" w:rsidR="005D4E38" w:rsidRDefault="005D4E38" w:rsidP="005D4E38">
            <w:pPr>
              <w:pStyle w:val="NormalWeb"/>
              <w:spacing w:beforeAutospacing="0" w:after="0" w:afterAutospacing="0"/>
            </w:pPr>
            <w:r>
              <w:rPr>
                <w:rFonts w:asciiTheme="minorHAnsi" w:hAnsiTheme="minorHAnsi" w:cstheme="minorHAnsi"/>
                <w:sz w:val="22"/>
                <w:szCs w:val="22"/>
              </w:rPr>
              <w:t>Average data for PFT for each day of the year</w:t>
            </w:r>
          </w:p>
          <w:p w14:paraId="4AEF18FF"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19EDCC8" w14:textId="0DF6B837"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FluxTowerData, StartDate, EndDate</w:t>
            </w:r>
          </w:p>
        </w:tc>
        <w:tc>
          <w:tcPr>
            <w:tcW w:w="1740" w:type="dxa"/>
            <w:shd w:val="clear" w:color="auto" w:fill="auto"/>
            <w:tcMar>
              <w:top w:w="0" w:type="dxa"/>
              <w:left w:w="98" w:type="dxa"/>
              <w:bottom w:w="0" w:type="dxa"/>
              <w:right w:w="108" w:type="dxa"/>
            </w:tcMar>
          </w:tcPr>
          <w:p w14:paraId="5688BEF2" w14:textId="5791B35D" w:rsidR="005D4E38" w:rsidRDefault="005D4E38" w:rsidP="005D4E38">
            <w:pPr>
              <w:spacing w:after="0" w:line="240" w:lineRule="auto"/>
            </w:pPr>
            <w:r>
              <w:rPr>
                <w:rFonts w:ascii="Calibri" w:hAnsi="Calibri" w:cstheme="minorHAnsi"/>
              </w:rPr>
              <w:t>[365xn_sites]</w:t>
            </w:r>
          </w:p>
        </w:tc>
        <w:tc>
          <w:tcPr>
            <w:tcW w:w="847" w:type="dxa"/>
            <w:shd w:val="clear" w:color="auto" w:fill="auto"/>
          </w:tcPr>
          <w:p w14:paraId="57121F08" w14:textId="77777777" w:rsidR="005D4E38" w:rsidRPr="008552DD" w:rsidRDefault="005D4E38" w:rsidP="005D4E38">
            <w:pPr>
              <w:spacing w:after="0" w:line="240" w:lineRule="auto"/>
            </w:pPr>
          </w:p>
        </w:tc>
        <w:tc>
          <w:tcPr>
            <w:tcW w:w="906" w:type="dxa"/>
            <w:shd w:val="clear" w:color="auto" w:fill="auto"/>
          </w:tcPr>
          <w:p w14:paraId="6D3D5CEE" w14:textId="77777777" w:rsidR="005D4E38" w:rsidRPr="008552DD" w:rsidRDefault="005D4E38" w:rsidP="005D4E38">
            <w:pPr>
              <w:spacing w:after="0" w:line="240" w:lineRule="auto"/>
            </w:pPr>
          </w:p>
        </w:tc>
        <w:tc>
          <w:tcPr>
            <w:tcW w:w="1072" w:type="dxa"/>
            <w:shd w:val="clear" w:color="auto" w:fill="auto"/>
          </w:tcPr>
          <w:p w14:paraId="66230D4C" w14:textId="77777777" w:rsidR="005D4E38" w:rsidRPr="008552DD" w:rsidRDefault="005D4E38" w:rsidP="005D4E38">
            <w:pPr>
              <w:spacing w:after="0" w:line="240" w:lineRule="auto"/>
            </w:pPr>
          </w:p>
        </w:tc>
        <w:tc>
          <w:tcPr>
            <w:tcW w:w="1270" w:type="dxa"/>
            <w:shd w:val="clear" w:color="auto" w:fill="auto"/>
          </w:tcPr>
          <w:p w14:paraId="69C1F9BE" w14:textId="77777777" w:rsidR="005D4E38" w:rsidRPr="008552DD" w:rsidRDefault="005D4E38" w:rsidP="005D4E38">
            <w:pPr>
              <w:spacing w:after="0" w:line="240" w:lineRule="auto"/>
            </w:pPr>
          </w:p>
        </w:tc>
      </w:tr>
      <w:tr w:rsidR="005D4E38" w14:paraId="6DA99B6F" w14:textId="77777777" w:rsidTr="008B4136">
        <w:tc>
          <w:tcPr>
            <w:tcW w:w="993" w:type="dxa"/>
            <w:shd w:val="clear" w:color="auto" w:fill="auto"/>
            <w:tcMar>
              <w:top w:w="0" w:type="dxa"/>
              <w:left w:w="98" w:type="dxa"/>
              <w:bottom w:w="0" w:type="dxa"/>
              <w:right w:w="108" w:type="dxa"/>
            </w:tcMar>
          </w:tcPr>
          <w:p w14:paraId="3B365105"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5.2</w:t>
            </w:r>
          </w:p>
          <w:p w14:paraId="075FBF69" w14:textId="2DCF1185"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1957" w:type="dxa"/>
            <w:shd w:val="clear" w:color="auto" w:fill="auto"/>
            <w:tcMar>
              <w:top w:w="0" w:type="dxa"/>
              <w:left w:w="98" w:type="dxa"/>
              <w:bottom w:w="0" w:type="dxa"/>
              <w:right w:w="108" w:type="dxa"/>
            </w:tcMar>
          </w:tcPr>
          <w:p w14:paraId="7BDFF9F3"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7F3EE220"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A75F4AA" w14:textId="4D05DE49"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[365xn sites] arrays for gpp, kmult, and npp</w:t>
            </w:r>
          </w:p>
        </w:tc>
        <w:tc>
          <w:tcPr>
            <w:tcW w:w="1740" w:type="dxa"/>
            <w:shd w:val="clear" w:color="auto" w:fill="auto"/>
            <w:tcMar>
              <w:top w:w="0" w:type="dxa"/>
              <w:left w:w="98" w:type="dxa"/>
              <w:bottom w:w="0" w:type="dxa"/>
              <w:right w:w="108" w:type="dxa"/>
            </w:tcMar>
          </w:tcPr>
          <w:p w14:paraId="0A37EE29" w14:textId="0B9ADDD1" w:rsidR="005D4E38" w:rsidRDefault="005D4E38" w:rsidP="005D4E38">
            <w:pPr>
              <w:spacing w:after="0" w:line="240" w:lineRule="auto"/>
            </w:pPr>
            <w:r>
              <w:rPr>
                <w:rFonts w:ascii="Calibri" w:hAnsi="Calibri" w:cstheme="minorHAnsi"/>
              </w:rPr>
              <w:t>n_sites long arrays for gpp, kmult, and npp</w:t>
            </w:r>
          </w:p>
        </w:tc>
        <w:tc>
          <w:tcPr>
            <w:tcW w:w="847" w:type="dxa"/>
            <w:shd w:val="clear" w:color="auto" w:fill="auto"/>
          </w:tcPr>
          <w:p w14:paraId="1EB84A8D" w14:textId="77777777" w:rsidR="005D4E38" w:rsidRPr="008552DD" w:rsidRDefault="005D4E38" w:rsidP="005D4E38">
            <w:pPr>
              <w:spacing w:after="0" w:line="240" w:lineRule="auto"/>
            </w:pPr>
          </w:p>
        </w:tc>
        <w:tc>
          <w:tcPr>
            <w:tcW w:w="906" w:type="dxa"/>
            <w:shd w:val="clear" w:color="auto" w:fill="auto"/>
          </w:tcPr>
          <w:p w14:paraId="1F10CAC8" w14:textId="77777777" w:rsidR="005D4E38" w:rsidRPr="008552DD" w:rsidRDefault="005D4E38" w:rsidP="005D4E38">
            <w:pPr>
              <w:spacing w:after="0" w:line="240" w:lineRule="auto"/>
            </w:pPr>
          </w:p>
        </w:tc>
        <w:tc>
          <w:tcPr>
            <w:tcW w:w="1072" w:type="dxa"/>
            <w:shd w:val="clear" w:color="auto" w:fill="auto"/>
          </w:tcPr>
          <w:p w14:paraId="6240200A" w14:textId="77777777" w:rsidR="005D4E38" w:rsidRPr="008552DD" w:rsidRDefault="005D4E38" w:rsidP="005D4E38">
            <w:pPr>
              <w:spacing w:after="0" w:line="240" w:lineRule="auto"/>
            </w:pPr>
          </w:p>
        </w:tc>
        <w:tc>
          <w:tcPr>
            <w:tcW w:w="1270" w:type="dxa"/>
            <w:shd w:val="clear" w:color="auto" w:fill="auto"/>
          </w:tcPr>
          <w:p w14:paraId="511A011D" w14:textId="77777777" w:rsidR="005D4E38" w:rsidRPr="008552DD" w:rsidRDefault="005D4E38" w:rsidP="005D4E38">
            <w:pPr>
              <w:spacing w:after="0" w:line="240" w:lineRule="auto"/>
            </w:pPr>
          </w:p>
        </w:tc>
      </w:tr>
      <w:tr w:rsidR="005D4E38" w14:paraId="0C6C0A60" w14:textId="77777777" w:rsidTr="008B4136">
        <w:tc>
          <w:tcPr>
            <w:tcW w:w="993" w:type="dxa"/>
            <w:shd w:val="clear" w:color="auto" w:fill="auto"/>
            <w:tcMar>
              <w:top w:w="0" w:type="dxa"/>
              <w:left w:w="98" w:type="dxa"/>
              <w:bottom w:w="0" w:type="dxa"/>
              <w:right w:w="108" w:type="dxa"/>
            </w:tcMar>
          </w:tcPr>
          <w:p w14:paraId="2BE5B301" w14:textId="5A84C8ED"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6.0</w:t>
            </w:r>
          </w:p>
        </w:tc>
        <w:tc>
          <w:tcPr>
            <w:tcW w:w="1957" w:type="dxa"/>
            <w:shd w:val="clear" w:color="auto" w:fill="auto"/>
            <w:tcMar>
              <w:top w:w="0" w:type="dxa"/>
              <w:left w:w="98" w:type="dxa"/>
              <w:bottom w:w="0" w:type="dxa"/>
              <w:right w:w="108" w:type="dxa"/>
            </w:tcMar>
          </w:tcPr>
          <w:p w14:paraId="331D0A6F"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261108B4"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687A4F9" w14:textId="752D7B38"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choice vectors, 1 8 long and 1 4 long</w:t>
            </w:r>
          </w:p>
        </w:tc>
        <w:tc>
          <w:tcPr>
            <w:tcW w:w="1740" w:type="dxa"/>
            <w:shd w:val="clear" w:color="auto" w:fill="auto"/>
            <w:tcMar>
              <w:top w:w="0" w:type="dxa"/>
              <w:left w:w="98" w:type="dxa"/>
              <w:bottom w:w="0" w:type="dxa"/>
              <w:right w:w="108" w:type="dxa"/>
            </w:tcMar>
          </w:tcPr>
          <w:p w14:paraId="4CD0DE84" w14:textId="4F3C4509" w:rsidR="005D4E38" w:rsidRDefault="005D4E38" w:rsidP="005D4E38">
            <w:pPr>
              <w:spacing w:after="0" w:line="240" w:lineRule="auto"/>
            </w:pPr>
            <w:r>
              <w:rPr>
                <w:rFonts w:ascii="Calibri" w:hAnsi="Calibri" w:cstheme="minorHAnsi"/>
              </w:rPr>
              <w:t>8 floats returned for gpp, 4 floats returned for reco</w:t>
            </w:r>
          </w:p>
        </w:tc>
        <w:tc>
          <w:tcPr>
            <w:tcW w:w="847" w:type="dxa"/>
            <w:shd w:val="clear" w:color="auto" w:fill="auto"/>
          </w:tcPr>
          <w:p w14:paraId="03F543C0" w14:textId="77777777" w:rsidR="005D4E38" w:rsidRPr="008552DD" w:rsidRDefault="005D4E38" w:rsidP="005D4E38">
            <w:pPr>
              <w:spacing w:after="0" w:line="240" w:lineRule="auto"/>
            </w:pPr>
          </w:p>
        </w:tc>
        <w:tc>
          <w:tcPr>
            <w:tcW w:w="906" w:type="dxa"/>
            <w:shd w:val="clear" w:color="auto" w:fill="auto"/>
          </w:tcPr>
          <w:p w14:paraId="7334CF66" w14:textId="77777777" w:rsidR="005D4E38" w:rsidRPr="008552DD" w:rsidRDefault="005D4E38" w:rsidP="005D4E38">
            <w:pPr>
              <w:spacing w:after="0" w:line="240" w:lineRule="auto"/>
            </w:pPr>
          </w:p>
        </w:tc>
        <w:tc>
          <w:tcPr>
            <w:tcW w:w="1072" w:type="dxa"/>
            <w:shd w:val="clear" w:color="auto" w:fill="auto"/>
          </w:tcPr>
          <w:p w14:paraId="4C05742A" w14:textId="77777777" w:rsidR="005D4E38" w:rsidRPr="008552DD" w:rsidRDefault="005D4E38" w:rsidP="005D4E38">
            <w:pPr>
              <w:spacing w:after="0" w:line="240" w:lineRule="auto"/>
            </w:pPr>
          </w:p>
        </w:tc>
        <w:tc>
          <w:tcPr>
            <w:tcW w:w="1270" w:type="dxa"/>
            <w:shd w:val="clear" w:color="auto" w:fill="auto"/>
          </w:tcPr>
          <w:p w14:paraId="08464FB2" w14:textId="77777777" w:rsidR="005D4E38" w:rsidRPr="008552DD" w:rsidRDefault="005D4E38" w:rsidP="005D4E38">
            <w:pPr>
              <w:spacing w:after="0" w:line="240" w:lineRule="auto"/>
            </w:pPr>
          </w:p>
        </w:tc>
      </w:tr>
      <w:tr w:rsidR="005D4E38" w14:paraId="36ACC88B" w14:textId="77777777" w:rsidTr="008B4136">
        <w:tc>
          <w:tcPr>
            <w:tcW w:w="993" w:type="dxa"/>
            <w:shd w:val="clear" w:color="auto" w:fill="auto"/>
            <w:tcMar>
              <w:top w:w="0" w:type="dxa"/>
              <w:left w:w="98" w:type="dxa"/>
              <w:bottom w:w="0" w:type="dxa"/>
              <w:right w:w="108" w:type="dxa"/>
            </w:tcMar>
          </w:tcPr>
          <w:p w14:paraId="7C261219"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6.1</w:t>
            </w:r>
          </w:p>
          <w:p w14:paraId="4F56EEB3" w14:textId="5B9137C0"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1957" w:type="dxa"/>
            <w:shd w:val="clear" w:color="auto" w:fill="auto"/>
            <w:tcMar>
              <w:top w:w="0" w:type="dxa"/>
              <w:left w:w="98" w:type="dxa"/>
              <w:bottom w:w="0" w:type="dxa"/>
              <w:right w:w="108" w:type="dxa"/>
            </w:tcMar>
          </w:tcPr>
          <w:p w14:paraId="6D14A587" w14:textId="77777777" w:rsidR="005D4E38" w:rsidRDefault="005D4E38" w:rsidP="005D4E38">
            <w:pPr>
              <w:pStyle w:val="NormalWeb"/>
              <w:spacing w:beforeAutospacing="0" w:after="0" w:afterAutospacing="0"/>
            </w:pPr>
            <w:r>
              <w:rPr>
                <w:rFonts w:asciiTheme="minorHAnsi" w:hAnsiTheme="minorHAnsi" w:cstheme="minorHAnsi"/>
                <w:sz w:val="22"/>
                <w:szCs w:val="22"/>
              </w:rPr>
              <w:t>Allow user to specify Pk and Prh for RECO</w:t>
            </w:r>
          </w:p>
          <w:p w14:paraId="551024E3"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7640CD4" w14:textId="6CDD1857"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 9</w:t>
            </w:r>
          </w:p>
        </w:tc>
        <w:tc>
          <w:tcPr>
            <w:tcW w:w="1740" w:type="dxa"/>
            <w:shd w:val="clear" w:color="auto" w:fill="auto"/>
            <w:tcMar>
              <w:top w:w="0" w:type="dxa"/>
              <w:left w:w="98" w:type="dxa"/>
              <w:bottom w:w="0" w:type="dxa"/>
              <w:right w:w="108" w:type="dxa"/>
            </w:tcMar>
          </w:tcPr>
          <w:p w14:paraId="044CFE3B" w14:textId="56314741" w:rsidR="005D4E38" w:rsidRDefault="005D4E38" w:rsidP="005D4E38">
            <w:pPr>
              <w:spacing w:after="0" w:line="240" w:lineRule="auto"/>
            </w:pPr>
            <w:r>
              <w:rPr>
                <w:rFonts w:ascii="Calibri" w:hAnsi="Calibri" w:cstheme="minorHAnsi"/>
              </w:rPr>
              <w:t>.5, .9</w:t>
            </w:r>
          </w:p>
        </w:tc>
        <w:tc>
          <w:tcPr>
            <w:tcW w:w="847" w:type="dxa"/>
            <w:shd w:val="clear" w:color="auto" w:fill="auto"/>
          </w:tcPr>
          <w:p w14:paraId="18C1CF6A" w14:textId="77777777" w:rsidR="005D4E38" w:rsidRPr="008552DD" w:rsidRDefault="005D4E38" w:rsidP="005D4E38">
            <w:pPr>
              <w:spacing w:after="0" w:line="240" w:lineRule="auto"/>
            </w:pPr>
          </w:p>
        </w:tc>
        <w:tc>
          <w:tcPr>
            <w:tcW w:w="906" w:type="dxa"/>
            <w:shd w:val="clear" w:color="auto" w:fill="auto"/>
          </w:tcPr>
          <w:p w14:paraId="5E3ECEE7" w14:textId="77777777" w:rsidR="005D4E38" w:rsidRPr="008552DD" w:rsidRDefault="005D4E38" w:rsidP="005D4E38">
            <w:pPr>
              <w:spacing w:after="0" w:line="240" w:lineRule="auto"/>
            </w:pPr>
          </w:p>
        </w:tc>
        <w:tc>
          <w:tcPr>
            <w:tcW w:w="1072" w:type="dxa"/>
            <w:shd w:val="clear" w:color="auto" w:fill="auto"/>
          </w:tcPr>
          <w:p w14:paraId="2A945301" w14:textId="77777777" w:rsidR="005D4E38" w:rsidRPr="008552DD" w:rsidRDefault="005D4E38" w:rsidP="005D4E38">
            <w:pPr>
              <w:spacing w:after="0" w:line="240" w:lineRule="auto"/>
            </w:pPr>
          </w:p>
        </w:tc>
        <w:tc>
          <w:tcPr>
            <w:tcW w:w="1270" w:type="dxa"/>
            <w:shd w:val="clear" w:color="auto" w:fill="auto"/>
          </w:tcPr>
          <w:p w14:paraId="17411419" w14:textId="77777777" w:rsidR="005D4E38" w:rsidRPr="008552DD" w:rsidRDefault="005D4E38" w:rsidP="005D4E38">
            <w:pPr>
              <w:spacing w:after="0" w:line="240" w:lineRule="auto"/>
            </w:pPr>
          </w:p>
        </w:tc>
      </w:tr>
      <w:tr w:rsidR="005D4E38" w14:paraId="6D5630BE" w14:textId="77777777" w:rsidTr="008B4136">
        <w:tc>
          <w:tcPr>
            <w:tcW w:w="993" w:type="dxa"/>
            <w:shd w:val="clear" w:color="auto" w:fill="auto"/>
            <w:tcMar>
              <w:top w:w="0" w:type="dxa"/>
              <w:left w:w="98" w:type="dxa"/>
              <w:bottom w:w="0" w:type="dxa"/>
              <w:right w:w="108" w:type="dxa"/>
            </w:tcMar>
          </w:tcPr>
          <w:p w14:paraId="5BAFED2F" w14:textId="1E98C99C"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7.0</w:t>
            </w:r>
          </w:p>
        </w:tc>
        <w:tc>
          <w:tcPr>
            <w:tcW w:w="1957" w:type="dxa"/>
            <w:shd w:val="clear" w:color="auto" w:fill="auto"/>
            <w:tcMar>
              <w:top w:w="0" w:type="dxa"/>
              <w:left w:w="98" w:type="dxa"/>
              <w:bottom w:w="0" w:type="dxa"/>
              <w:right w:w="108" w:type="dxa"/>
            </w:tcMar>
          </w:tcPr>
          <w:p w14:paraId="667B1E64"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072B0D94"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9B490A7" w14:textId="78FBAB53"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VPD,</w:t>
            </w:r>
          </w:p>
        </w:tc>
        <w:tc>
          <w:tcPr>
            <w:tcW w:w="1740" w:type="dxa"/>
            <w:shd w:val="clear" w:color="auto" w:fill="auto"/>
            <w:tcMar>
              <w:top w:w="0" w:type="dxa"/>
              <w:left w:w="98" w:type="dxa"/>
              <w:bottom w:w="0" w:type="dxa"/>
              <w:right w:w="108" w:type="dxa"/>
            </w:tcMar>
          </w:tcPr>
          <w:p w14:paraId="3F1E1EC0" w14:textId="3B87726A" w:rsidR="005D4E38" w:rsidRDefault="005D4E38" w:rsidP="005D4E38">
            <w:pPr>
              <w:spacing w:after="0" w:line="240" w:lineRule="auto"/>
            </w:pPr>
            <w:r>
              <w:rPr>
                <w:rFonts w:ascii="Calibri" w:hAnsi="Calibri" w:cstheme="minorHAnsi"/>
              </w:rPr>
              <w:t>Scatter plot with ramp function superimposed</w:t>
            </w:r>
          </w:p>
        </w:tc>
        <w:tc>
          <w:tcPr>
            <w:tcW w:w="847" w:type="dxa"/>
            <w:shd w:val="clear" w:color="auto" w:fill="auto"/>
          </w:tcPr>
          <w:p w14:paraId="018E7B8E" w14:textId="77777777" w:rsidR="005D4E38" w:rsidRPr="008552DD" w:rsidRDefault="005D4E38" w:rsidP="005D4E38">
            <w:pPr>
              <w:spacing w:after="0" w:line="240" w:lineRule="auto"/>
            </w:pPr>
          </w:p>
        </w:tc>
        <w:tc>
          <w:tcPr>
            <w:tcW w:w="906" w:type="dxa"/>
            <w:shd w:val="clear" w:color="auto" w:fill="auto"/>
          </w:tcPr>
          <w:p w14:paraId="522694DB" w14:textId="77777777" w:rsidR="005D4E38" w:rsidRPr="008552DD" w:rsidRDefault="005D4E38" w:rsidP="005D4E38">
            <w:pPr>
              <w:spacing w:after="0" w:line="240" w:lineRule="auto"/>
            </w:pPr>
          </w:p>
        </w:tc>
        <w:tc>
          <w:tcPr>
            <w:tcW w:w="1072" w:type="dxa"/>
            <w:shd w:val="clear" w:color="auto" w:fill="auto"/>
          </w:tcPr>
          <w:p w14:paraId="2D297E16" w14:textId="77777777" w:rsidR="005D4E38" w:rsidRPr="008552DD" w:rsidRDefault="005D4E38" w:rsidP="005D4E38">
            <w:pPr>
              <w:spacing w:after="0" w:line="240" w:lineRule="auto"/>
            </w:pPr>
          </w:p>
        </w:tc>
        <w:tc>
          <w:tcPr>
            <w:tcW w:w="1270" w:type="dxa"/>
            <w:shd w:val="clear" w:color="auto" w:fill="auto"/>
          </w:tcPr>
          <w:p w14:paraId="2BD6DFD8" w14:textId="77777777" w:rsidR="005D4E38" w:rsidRPr="008552DD" w:rsidRDefault="005D4E38" w:rsidP="005D4E38">
            <w:pPr>
              <w:spacing w:after="0" w:line="240" w:lineRule="auto"/>
            </w:pPr>
          </w:p>
        </w:tc>
      </w:tr>
      <w:tr w:rsidR="005D4E38" w14:paraId="55E778A3" w14:textId="77777777" w:rsidTr="008B4136">
        <w:tc>
          <w:tcPr>
            <w:tcW w:w="993" w:type="dxa"/>
            <w:shd w:val="clear" w:color="auto" w:fill="auto"/>
            <w:tcMar>
              <w:top w:w="0" w:type="dxa"/>
              <w:left w:w="98" w:type="dxa"/>
              <w:bottom w:w="0" w:type="dxa"/>
              <w:right w:w="108" w:type="dxa"/>
            </w:tcMar>
          </w:tcPr>
          <w:p w14:paraId="2C0BE679"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7.1</w:t>
            </w:r>
          </w:p>
          <w:p w14:paraId="5F9580F4"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(MP08,</w:t>
            </w:r>
          </w:p>
          <w:p w14:paraId="0B04ECE2" w14:textId="0580F80C"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1957" w:type="dxa"/>
            <w:shd w:val="clear" w:color="auto" w:fill="auto"/>
            <w:tcMar>
              <w:top w:w="0" w:type="dxa"/>
              <w:left w:w="98" w:type="dxa"/>
              <w:bottom w:w="0" w:type="dxa"/>
              <w:right w:w="108" w:type="dxa"/>
            </w:tcMar>
          </w:tcPr>
          <w:p w14:paraId="3FB88AF3"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570046C2"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0A76435" w14:textId="69E89ABE"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gpp_optimized params , meteor_input vars</w:t>
            </w:r>
          </w:p>
        </w:tc>
        <w:tc>
          <w:tcPr>
            <w:tcW w:w="1740" w:type="dxa"/>
            <w:shd w:val="clear" w:color="auto" w:fill="auto"/>
            <w:tcMar>
              <w:top w:w="0" w:type="dxa"/>
              <w:left w:w="98" w:type="dxa"/>
              <w:bottom w:w="0" w:type="dxa"/>
              <w:right w:w="108" w:type="dxa"/>
            </w:tcMar>
          </w:tcPr>
          <w:p w14:paraId="70BC1606" w14:textId="563D1244" w:rsidR="005D4E38" w:rsidRDefault="005D4E38" w:rsidP="005D4E38">
            <w:pPr>
              <w:spacing w:after="0" w:line="240" w:lineRule="auto"/>
            </w:pPr>
            <w:r>
              <w:rPr>
                <w:rFonts w:ascii="Calibri" w:hAnsi="Calibri" w:cstheme="minorHAnsi"/>
              </w:rPr>
              <w:t>Difference between old and new plot</w:t>
            </w:r>
          </w:p>
        </w:tc>
        <w:tc>
          <w:tcPr>
            <w:tcW w:w="847" w:type="dxa"/>
            <w:shd w:val="clear" w:color="auto" w:fill="auto"/>
          </w:tcPr>
          <w:p w14:paraId="7AA5DD09" w14:textId="77777777" w:rsidR="005D4E38" w:rsidRPr="008552DD" w:rsidRDefault="005D4E38" w:rsidP="005D4E38">
            <w:pPr>
              <w:spacing w:after="0" w:line="240" w:lineRule="auto"/>
            </w:pPr>
          </w:p>
        </w:tc>
        <w:tc>
          <w:tcPr>
            <w:tcW w:w="906" w:type="dxa"/>
            <w:shd w:val="clear" w:color="auto" w:fill="auto"/>
          </w:tcPr>
          <w:p w14:paraId="481DA206" w14:textId="77777777" w:rsidR="005D4E38" w:rsidRPr="008552DD" w:rsidRDefault="005D4E38" w:rsidP="005D4E38">
            <w:pPr>
              <w:spacing w:after="0" w:line="240" w:lineRule="auto"/>
            </w:pPr>
          </w:p>
        </w:tc>
        <w:tc>
          <w:tcPr>
            <w:tcW w:w="1072" w:type="dxa"/>
            <w:shd w:val="clear" w:color="auto" w:fill="auto"/>
          </w:tcPr>
          <w:p w14:paraId="33DD8E7B" w14:textId="77777777" w:rsidR="005D4E38" w:rsidRPr="008552DD" w:rsidRDefault="005D4E38" w:rsidP="005D4E38">
            <w:pPr>
              <w:spacing w:after="0" w:line="240" w:lineRule="auto"/>
            </w:pPr>
          </w:p>
        </w:tc>
        <w:tc>
          <w:tcPr>
            <w:tcW w:w="1270" w:type="dxa"/>
            <w:shd w:val="clear" w:color="auto" w:fill="auto"/>
          </w:tcPr>
          <w:p w14:paraId="55AFD767" w14:textId="77777777" w:rsidR="005D4E38" w:rsidRPr="008552DD" w:rsidRDefault="005D4E38" w:rsidP="005D4E38">
            <w:pPr>
              <w:spacing w:after="0" w:line="240" w:lineRule="auto"/>
            </w:pPr>
          </w:p>
        </w:tc>
      </w:tr>
      <w:tr w:rsidR="005D4E38" w14:paraId="78E5462D" w14:textId="77777777" w:rsidTr="008B4136">
        <w:tc>
          <w:tcPr>
            <w:tcW w:w="993" w:type="dxa"/>
            <w:shd w:val="clear" w:color="auto" w:fill="auto"/>
            <w:tcMar>
              <w:top w:w="0" w:type="dxa"/>
              <w:left w:w="98" w:type="dxa"/>
              <w:bottom w:w="0" w:type="dxa"/>
              <w:right w:w="108" w:type="dxa"/>
            </w:tcMar>
          </w:tcPr>
          <w:p w14:paraId="0EC221EA"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7.2</w:t>
            </w:r>
          </w:p>
          <w:p w14:paraId="6104C6CD" w14:textId="489BC155"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1957" w:type="dxa"/>
            <w:shd w:val="clear" w:color="auto" w:fill="auto"/>
            <w:tcMar>
              <w:top w:w="0" w:type="dxa"/>
              <w:left w:w="98" w:type="dxa"/>
              <w:bottom w:w="0" w:type="dxa"/>
              <w:right w:w="108" w:type="dxa"/>
            </w:tcMar>
          </w:tcPr>
          <w:p w14:paraId="1A54C3FB"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0F4B954B"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1AB2A85" w14:textId="1B855426"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Apar, (apar_bound_tuple)</w:t>
            </w:r>
          </w:p>
        </w:tc>
        <w:tc>
          <w:tcPr>
            <w:tcW w:w="1740" w:type="dxa"/>
            <w:shd w:val="clear" w:color="auto" w:fill="auto"/>
            <w:tcMar>
              <w:top w:w="0" w:type="dxa"/>
              <w:left w:w="98" w:type="dxa"/>
              <w:bottom w:w="0" w:type="dxa"/>
              <w:right w:w="108" w:type="dxa"/>
            </w:tcMar>
          </w:tcPr>
          <w:p w14:paraId="7E8B2D12" w14:textId="7FF298A9" w:rsidR="005D4E38" w:rsidRDefault="005D4E38" w:rsidP="005D4E38">
            <w:pPr>
              <w:spacing w:after="0" w:line="240" w:lineRule="auto"/>
            </w:pPr>
            <w:r>
              <w:rPr>
                <w:rFonts w:ascii="Calibri" w:hAnsi="Calibri" w:cstheme="minorHAnsi"/>
              </w:rPr>
              <w:t>True</w:t>
            </w:r>
          </w:p>
        </w:tc>
        <w:tc>
          <w:tcPr>
            <w:tcW w:w="847" w:type="dxa"/>
            <w:shd w:val="clear" w:color="auto" w:fill="auto"/>
          </w:tcPr>
          <w:p w14:paraId="3C4CF5F0" w14:textId="77777777" w:rsidR="005D4E38" w:rsidRPr="008552DD" w:rsidRDefault="005D4E38" w:rsidP="005D4E38">
            <w:pPr>
              <w:spacing w:after="0" w:line="240" w:lineRule="auto"/>
            </w:pPr>
          </w:p>
        </w:tc>
        <w:tc>
          <w:tcPr>
            <w:tcW w:w="906" w:type="dxa"/>
            <w:shd w:val="clear" w:color="auto" w:fill="auto"/>
          </w:tcPr>
          <w:p w14:paraId="6F83CF54" w14:textId="77777777" w:rsidR="005D4E38" w:rsidRPr="008552DD" w:rsidRDefault="005D4E38" w:rsidP="005D4E38">
            <w:pPr>
              <w:spacing w:after="0" w:line="240" w:lineRule="auto"/>
            </w:pPr>
          </w:p>
        </w:tc>
        <w:tc>
          <w:tcPr>
            <w:tcW w:w="1072" w:type="dxa"/>
            <w:shd w:val="clear" w:color="auto" w:fill="auto"/>
          </w:tcPr>
          <w:p w14:paraId="2EB5ACDF" w14:textId="77777777" w:rsidR="005D4E38" w:rsidRPr="008552DD" w:rsidRDefault="005D4E38" w:rsidP="005D4E38">
            <w:pPr>
              <w:spacing w:after="0" w:line="240" w:lineRule="auto"/>
            </w:pPr>
          </w:p>
        </w:tc>
        <w:tc>
          <w:tcPr>
            <w:tcW w:w="1270" w:type="dxa"/>
            <w:shd w:val="clear" w:color="auto" w:fill="auto"/>
          </w:tcPr>
          <w:p w14:paraId="0AB5BB76" w14:textId="77777777" w:rsidR="005D4E38" w:rsidRPr="008552DD" w:rsidRDefault="005D4E38" w:rsidP="005D4E38">
            <w:pPr>
              <w:spacing w:after="0" w:line="240" w:lineRule="auto"/>
            </w:pPr>
          </w:p>
        </w:tc>
      </w:tr>
      <w:tr w:rsidR="005D4E38" w14:paraId="064509BF" w14:textId="77777777" w:rsidTr="008B4136">
        <w:tc>
          <w:tcPr>
            <w:tcW w:w="993" w:type="dxa"/>
            <w:shd w:val="clear" w:color="auto" w:fill="auto"/>
            <w:tcMar>
              <w:top w:w="0" w:type="dxa"/>
              <w:left w:w="98" w:type="dxa"/>
              <w:bottom w:w="0" w:type="dxa"/>
              <w:right w:w="108" w:type="dxa"/>
            </w:tcMar>
          </w:tcPr>
          <w:p w14:paraId="21938D60"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7.3</w:t>
            </w:r>
          </w:p>
          <w:p w14:paraId="34A35D10"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(MP09,</w:t>
            </w:r>
          </w:p>
          <w:p w14:paraId="3467A8AF" w14:textId="7A3609B3"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1957" w:type="dxa"/>
            <w:shd w:val="clear" w:color="auto" w:fill="auto"/>
            <w:tcMar>
              <w:top w:w="0" w:type="dxa"/>
              <w:left w:w="98" w:type="dxa"/>
              <w:bottom w:w="0" w:type="dxa"/>
              <w:right w:w="108" w:type="dxa"/>
            </w:tcMar>
          </w:tcPr>
          <w:p w14:paraId="061EFE88"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07BF1BA4"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99422CB" w14:textId="64FA0993"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Yes</w:t>
            </w:r>
          </w:p>
        </w:tc>
        <w:tc>
          <w:tcPr>
            <w:tcW w:w="1740" w:type="dxa"/>
            <w:shd w:val="clear" w:color="auto" w:fill="auto"/>
            <w:tcMar>
              <w:top w:w="0" w:type="dxa"/>
              <w:left w:w="98" w:type="dxa"/>
              <w:bottom w:w="0" w:type="dxa"/>
              <w:right w:w="108" w:type="dxa"/>
            </w:tcMar>
          </w:tcPr>
          <w:p w14:paraId="530792C6" w14:textId="18D7830F" w:rsidR="005D4E38" w:rsidRDefault="005D4E38" w:rsidP="005D4E38">
            <w:pPr>
              <w:spacing w:after="0" w:line="240" w:lineRule="auto"/>
            </w:pPr>
            <w:r>
              <w:rPr>
                <w:rFonts w:ascii="Calibri" w:hAnsi="Calibri" w:cstheme="minorHAnsi"/>
              </w:rPr>
              <w:t>Scatter plot</w:t>
            </w:r>
          </w:p>
        </w:tc>
        <w:tc>
          <w:tcPr>
            <w:tcW w:w="847" w:type="dxa"/>
            <w:shd w:val="clear" w:color="auto" w:fill="auto"/>
          </w:tcPr>
          <w:p w14:paraId="64968547" w14:textId="77777777" w:rsidR="005D4E38" w:rsidRPr="008552DD" w:rsidRDefault="005D4E38" w:rsidP="005D4E38">
            <w:pPr>
              <w:spacing w:after="0" w:line="240" w:lineRule="auto"/>
            </w:pPr>
          </w:p>
        </w:tc>
        <w:tc>
          <w:tcPr>
            <w:tcW w:w="906" w:type="dxa"/>
            <w:shd w:val="clear" w:color="auto" w:fill="auto"/>
          </w:tcPr>
          <w:p w14:paraId="7D83DC57" w14:textId="77777777" w:rsidR="005D4E38" w:rsidRPr="008552DD" w:rsidRDefault="005D4E38" w:rsidP="005D4E38">
            <w:pPr>
              <w:spacing w:after="0" w:line="240" w:lineRule="auto"/>
            </w:pPr>
          </w:p>
        </w:tc>
        <w:tc>
          <w:tcPr>
            <w:tcW w:w="1072" w:type="dxa"/>
            <w:shd w:val="clear" w:color="auto" w:fill="auto"/>
          </w:tcPr>
          <w:p w14:paraId="46A8F6DB" w14:textId="77777777" w:rsidR="005D4E38" w:rsidRPr="008552DD" w:rsidRDefault="005D4E38" w:rsidP="005D4E38">
            <w:pPr>
              <w:spacing w:after="0" w:line="240" w:lineRule="auto"/>
            </w:pPr>
          </w:p>
        </w:tc>
        <w:tc>
          <w:tcPr>
            <w:tcW w:w="1270" w:type="dxa"/>
            <w:shd w:val="clear" w:color="auto" w:fill="auto"/>
          </w:tcPr>
          <w:p w14:paraId="5B131622" w14:textId="77777777" w:rsidR="005D4E38" w:rsidRPr="008552DD" w:rsidRDefault="005D4E38" w:rsidP="005D4E38">
            <w:pPr>
              <w:spacing w:after="0" w:line="240" w:lineRule="auto"/>
            </w:pPr>
          </w:p>
        </w:tc>
      </w:tr>
      <w:tr w:rsidR="005D4E38" w14:paraId="1D585786" w14:textId="77777777" w:rsidTr="008B4136">
        <w:tc>
          <w:tcPr>
            <w:tcW w:w="993" w:type="dxa"/>
            <w:shd w:val="clear" w:color="auto" w:fill="auto"/>
            <w:tcMar>
              <w:top w:w="0" w:type="dxa"/>
              <w:left w:w="98" w:type="dxa"/>
              <w:bottom w:w="0" w:type="dxa"/>
              <w:right w:w="108" w:type="dxa"/>
            </w:tcMar>
          </w:tcPr>
          <w:p w14:paraId="61226939"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lastRenderedPageBreak/>
              <w:t>7.4</w:t>
            </w:r>
          </w:p>
          <w:p w14:paraId="69700B01" w14:textId="002B9CBB"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1957" w:type="dxa"/>
            <w:shd w:val="clear" w:color="auto" w:fill="auto"/>
            <w:tcMar>
              <w:top w:w="0" w:type="dxa"/>
              <w:left w:w="98" w:type="dxa"/>
              <w:bottom w:w="0" w:type="dxa"/>
              <w:right w:w="108" w:type="dxa"/>
            </w:tcMar>
          </w:tcPr>
          <w:p w14:paraId="2428706D"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0A630C18"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4D3A952" w14:textId="674E2916"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Optimizer classes</w:t>
            </w:r>
          </w:p>
        </w:tc>
        <w:tc>
          <w:tcPr>
            <w:tcW w:w="1740" w:type="dxa"/>
            <w:shd w:val="clear" w:color="auto" w:fill="auto"/>
            <w:tcMar>
              <w:top w:w="0" w:type="dxa"/>
              <w:left w:w="98" w:type="dxa"/>
              <w:bottom w:w="0" w:type="dxa"/>
              <w:right w:w="108" w:type="dxa"/>
            </w:tcMar>
          </w:tcPr>
          <w:p w14:paraId="171375E6" w14:textId="1ECB8D13" w:rsidR="005D4E38" w:rsidRDefault="005D4E38" w:rsidP="005D4E38">
            <w:pPr>
              <w:spacing w:after="0" w:line="240" w:lineRule="auto"/>
            </w:pPr>
            <w:r>
              <w:rPr>
                <w:rFonts w:ascii="Calibri" w:hAnsi="Calibri" w:cstheme="minorHAnsi"/>
              </w:rPr>
              <w:t>Old param: x. new param: x</w:t>
            </w:r>
          </w:p>
        </w:tc>
        <w:tc>
          <w:tcPr>
            <w:tcW w:w="847" w:type="dxa"/>
            <w:shd w:val="clear" w:color="auto" w:fill="auto"/>
          </w:tcPr>
          <w:p w14:paraId="609EBA7D" w14:textId="77777777" w:rsidR="005D4E38" w:rsidRPr="008552DD" w:rsidRDefault="005D4E38" w:rsidP="005D4E38">
            <w:pPr>
              <w:spacing w:after="0" w:line="240" w:lineRule="auto"/>
            </w:pPr>
          </w:p>
        </w:tc>
        <w:tc>
          <w:tcPr>
            <w:tcW w:w="906" w:type="dxa"/>
            <w:shd w:val="clear" w:color="auto" w:fill="auto"/>
          </w:tcPr>
          <w:p w14:paraId="4465479E" w14:textId="77777777" w:rsidR="005D4E38" w:rsidRPr="008552DD" w:rsidRDefault="005D4E38" w:rsidP="005D4E38">
            <w:pPr>
              <w:spacing w:after="0" w:line="240" w:lineRule="auto"/>
            </w:pPr>
          </w:p>
        </w:tc>
        <w:tc>
          <w:tcPr>
            <w:tcW w:w="1072" w:type="dxa"/>
            <w:shd w:val="clear" w:color="auto" w:fill="auto"/>
          </w:tcPr>
          <w:p w14:paraId="7C795C0D" w14:textId="77777777" w:rsidR="005D4E38" w:rsidRPr="008552DD" w:rsidRDefault="005D4E38" w:rsidP="005D4E38">
            <w:pPr>
              <w:spacing w:after="0" w:line="240" w:lineRule="auto"/>
            </w:pPr>
          </w:p>
        </w:tc>
        <w:tc>
          <w:tcPr>
            <w:tcW w:w="1270" w:type="dxa"/>
            <w:shd w:val="clear" w:color="auto" w:fill="auto"/>
          </w:tcPr>
          <w:p w14:paraId="56CD4EE4" w14:textId="77777777" w:rsidR="005D4E38" w:rsidRPr="008552DD" w:rsidRDefault="005D4E38" w:rsidP="005D4E38">
            <w:pPr>
              <w:spacing w:after="0" w:line="240" w:lineRule="auto"/>
            </w:pPr>
          </w:p>
        </w:tc>
      </w:tr>
      <w:tr w:rsidR="005D4E38" w14:paraId="15352C82" w14:textId="77777777" w:rsidTr="008B4136">
        <w:tc>
          <w:tcPr>
            <w:tcW w:w="993" w:type="dxa"/>
            <w:shd w:val="clear" w:color="auto" w:fill="auto"/>
            <w:tcMar>
              <w:top w:w="0" w:type="dxa"/>
              <w:left w:w="98" w:type="dxa"/>
              <w:bottom w:w="0" w:type="dxa"/>
              <w:right w:w="108" w:type="dxa"/>
            </w:tcMar>
          </w:tcPr>
          <w:p w14:paraId="33F9248F" w14:textId="77777777" w:rsidR="005D4E38" w:rsidRDefault="005D4E38" w:rsidP="005D4E38">
            <w:pPr>
              <w:pStyle w:val="NormalWeb"/>
              <w:spacing w:beforeAutospacing="0" w:after="0" w:afterAutospacing="0"/>
              <w:jc w:val="center"/>
            </w:pPr>
            <w:r>
              <w:rPr>
                <w:rFonts w:ascii="Arial" w:hAnsi="Arial" w:cs="Arial"/>
                <w:color w:val="000000"/>
              </w:rPr>
              <w:t>7.5</w:t>
            </w:r>
          </w:p>
          <w:p w14:paraId="74CD7A50" w14:textId="77FC57AA"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1957" w:type="dxa"/>
            <w:shd w:val="clear" w:color="auto" w:fill="auto"/>
            <w:tcMar>
              <w:top w:w="0" w:type="dxa"/>
              <w:left w:w="98" w:type="dxa"/>
              <w:bottom w:w="0" w:type="dxa"/>
              <w:right w:w="108" w:type="dxa"/>
            </w:tcMar>
          </w:tcPr>
          <w:p w14:paraId="26BC0D2B"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09DA4946"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639BFCD"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407FC5E2" w14:textId="77777777" w:rsidR="005D4E38" w:rsidRDefault="005D4E38" w:rsidP="005D4E38">
            <w:pPr>
              <w:spacing w:after="0" w:line="240" w:lineRule="auto"/>
            </w:pPr>
          </w:p>
        </w:tc>
        <w:tc>
          <w:tcPr>
            <w:tcW w:w="847" w:type="dxa"/>
            <w:shd w:val="clear" w:color="auto" w:fill="auto"/>
          </w:tcPr>
          <w:p w14:paraId="00D7419A" w14:textId="77777777" w:rsidR="005D4E38" w:rsidRPr="008552DD" w:rsidRDefault="005D4E38" w:rsidP="005D4E38">
            <w:pPr>
              <w:spacing w:after="0" w:line="240" w:lineRule="auto"/>
            </w:pPr>
          </w:p>
        </w:tc>
        <w:tc>
          <w:tcPr>
            <w:tcW w:w="906" w:type="dxa"/>
            <w:shd w:val="clear" w:color="auto" w:fill="auto"/>
          </w:tcPr>
          <w:p w14:paraId="5CFC63E5" w14:textId="77777777" w:rsidR="005D4E38" w:rsidRPr="008552DD" w:rsidRDefault="005D4E38" w:rsidP="005D4E38">
            <w:pPr>
              <w:spacing w:after="0" w:line="240" w:lineRule="auto"/>
            </w:pPr>
          </w:p>
        </w:tc>
        <w:tc>
          <w:tcPr>
            <w:tcW w:w="1072" w:type="dxa"/>
            <w:shd w:val="clear" w:color="auto" w:fill="auto"/>
          </w:tcPr>
          <w:p w14:paraId="599135D0" w14:textId="77777777" w:rsidR="005D4E38" w:rsidRPr="008552DD" w:rsidRDefault="005D4E38" w:rsidP="005D4E38">
            <w:pPr>
              <w:spacing w:after="0" w:line="240" w:lineRule="auto"/>
            </w:pPr>
          </w:p>
        </w:tc>
        <w:tc>
          <w:tcPr>
            <w:tcW w:w="1270" w:type="dxa"/>
            <w:shd w:val="clear" w:color="auto" w:fill="auto"/>
          </w:tcPr>
          <w:p w14:paraId="32CA47E7" w14:textId="77777777" w:rsidR="005D4E38" w:rsidRPr="008552DD" w:rsidRDefault="005D4E38" w:rsidP="005D4E38">
            <w:pPr>
              <w:spacing w:after="0" w:line="240" w:lineRule="auto"/>
            </w:pPr>
          </w:p>
        </w:tc>
      </w:tr>
      <w:tr w:rsidR="005D4E38" w14:paraId="01E5392F" w14:textId="77777777" w:rsidTr="008B4136">
        <w:tc>
          <w:tcPr>
            <w:tcW w:w="993" w:type="dxa"/>
            <w:shd w:val="clear" w:color="auto" w:fill="auto"/>
            <w:tcMar>
              <w:top w:w="0" w:type="dxa"/>
              <w:left w:w="98" w:type="dxa"/>
              <w:bottom w:w="0" w:type="dxa"/>
              <w:right w:w="108" w:type="dxa"/>
            </w:tcMar>
          </w:tcPr>
          <w:p w14:paraId="51CF7DF7"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7.6</w:t>
            </w:r>
          </w:p>
          <w:p w14:paraId="308D5518" w14:textId="202047EC"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1957" w:type="dxa"/>
            <w:shd w:val="clear" w:color="auto" w:fill="auto"/>
            <w:tcMar>
              <w:top w:w="0" w:type="dxa"/>
              <w:left w:w="98" w:type="dxa"/>
              <w:bottom w:w="0" w:type="dxa"/>
              <w:right w:w="108" w:type="dxa"/>
            </w:tcMar>
          </w:tcPr>
          <w:p w14:paraId="1173F564"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39065369"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2BAA6E1"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0DA0E760" w14:textId="77777777" w:rsidR="005D4E38" w:rsidRDefault="005D4E38" w:rsidP="005D4E38">
            <w:pPr>
              <w:spacing w:after="0" w:line="240" w:lineRule="auto"/>
            </w:pPr>
          </w:p>
        </w:tc>
        <w:tc>
          <w:tcPr>
            <w:tcW w:w="847" w:type="dxa"/>
            <w:shd w:val="clear" w:color="auto" w:fill="auto"/>
          </w:tcPr>
          <w:p w14:paraId="70D8F4FC" w14:textId="77777777" w:rsidR="005D4E38" w:rsidRPr="008552DD" w:rsidRDefault="005D4E38" w:rsidP="005D4E38">
            <w:pPr>
              <w:spacing w:after="0" w:line="240" w:lineRule="auto"/>
            </w:pPr>
          </w:p>
        </w:tc>
        <w:tc>
          <w:tcPr>
            <w:tcW w:w="906" w:type="dxa"/>
            <w:shd w:val="clear" w:color="auto" w:fill="auto"/>
          </w:tcPr>
          <w:p w14:paraId="4E3B60B5" w14:textId="77777777" w:rsidR="005D4E38" w:rsidRPr="008552DD" w:rsidRDefault="005D4E38" w:rsidP="005D4E38">
            <w:pPr>
              <w:spacing w:after="0" w:line="240" w:lineRule="auto"/>
            </w:pPr>
          </w:p>
        </w:tc>
        <w:tc>
          <w:tcPr>
            <w:tcW w:w="1072" w:type="dxa"/>
            <w:shd w:val="clear" w:color="auto" w:fill="auto"/>
          </w:tcPr>
          <w:p w14:paraId="56F9CEA7" w14:textId="77777777" w:rsidR="005D4E38" w:rsidRPr="008552DD" w:rsidRDefault="005D4E38" w:rsidP="005D4E38">
            <w:pPr>
              <w:spacing w:after="0" w:line="240" w:lineRule="auto"/>
            </w:pPr>
          </w:p>
        </w:tc>
        <w:tc>
          <w:tcPr>
            <w:tcW w:w="1270" w:type="dxa"/>
            <w:shd w:val="clear" w:color="auto" w:fill="auto"/>
          </w:tcPr>
          <w:p w14:paraId="4879C0C6" w14:textId="77777777" w:rsidR="005D4E38" w:rsidRPr="008552DD" w:rsidRDefault="005D4E38" w:rsidP="005D4E38">
            <w:pPr>
              <w:spacing w:after="0" w:line="240" w:lineRule="auto"/>
            </w:pPr>
          </w:p>
        </w:tc>
      </w:tr>
      <w:tr w:rsidR="005D4E38" w14:paraId="17737A83" w14:textId="77777777" w:rsidTr="008B4136">
        <w:tc>
          <w:tcPr>
            <w:tcW w:w="993" w:type="dxa"/>
            <w:shd w:val="clear" w:color="auto" w:fill="auto"/>
            <w:tcMar>
              <w:top w:w="0" w:type="dxa"/>
              <w:left w:w="98" w:type="dxa"/>
              <w:bottom w:w="0" w:type="dxa"/>
              <w:right w:w="108" w:type="dxa"/>
            </w:tcMar>
          </w:tcPr>
          <w:p w14:paraId="33BF4AC8" w14:textId="442FA81D"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8.0</w:t>
            </w:r>
          </w:p>
        </w:tc>
        <w:tc>
          <w:tcPr>
            <w:tcW w:w="1957" w:type="dxa"/>
            <w:shd w:val="clear" w:color="auto" w:fill="auto"/>
            <w:tcMar>
              <w:top w:w="0" w:type="dxa"/>
              <w:left w:w="98" w:type="dxa"/>
              <w:bottom w:w="0" w:type="dxa"/>
              <w:right w:w="108" w:type="dxa"/>
            </w:tcMar>
          </w:tcPr>
          <w:p w14:paraId="73514709"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4CA4B10C"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52903C1" w14:textId="3C8B2548"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7182009E" w14:textId="01EFD558" w:rsidR="005D4E38" w:rsidRDefault="005D4E38" w:rsidP="005D4E38">
            <w:pPr>
              <w:spacing w:after="0" w:line="240" w:lineRule="auto"/>
            </w:pPr>
            <w:r>
              <w:rPr>
                <w:rFonts w:ascii="Calibri" w:hAnsi="Calibri" w:cstheme="minorHAnsi"/>
              </w:rPr>
              <w:t>10 spinups are performed</w:t>
            </w:r>
          </w:p>
        </w:tc>
        <w:tc>
          <w:tcPr>
            <w:tcW w:w="847" w:type="dxa"/>
            <w:shd w:val="clear" w:color="auto" w:fill="auto"/>
          </w:tcPr>
          <w:p w14:paraId="235E90C1" w14:textId="77777777" w:rsidR="005D4E38" w:rsidRPr="008552DD" w:rsidRDefault="005D4E38" w:rsidP="005D4E38">
            <w:pPr>
              <w:spacing w:after="0" w:line="240" w:lineRule="auto"/>
            </w:pPr>
          </w:p>
        </w:tc>
        <w:tc>
          <w:tcPr>
            <w:tcW w:w="906" w:type="dxa"/>
            <w:shd w:val="clear" w:color="auto" w:fill="auto"/>
          </w:tcPr>
          <w:p w14:paraId="7DE4108E" w14:textId="77777777" w:rsidR="005D4E38" w:rsidRPr="008552DD" w:rsidRDefault="005D4E38" w:rsidP="005D4E38">
            <w:pPr>
              <w:spacing w:after="0" w:line="240" w:lineRule="auto"/>
            </w:pPr>
          </w:p>
        </w:tc>
        <w:tc>
          <w:tcPr>
            <w:tcW w:w="1072" w:type="dxa"/>
            <w:shd w:val="clear" w:color="auto" w:fill="auto"/>
          </w:tcPr>
          <w:p w14:paraId="315C0CA0" w14:textId="77777777" w:rsidR="005D4E38" w:rsidRPr="008552DD" w:rsidRDefault="005D4E38" w:rsidP="005D4E38">
            <w:pPr>
              <w:spacing w:after="0" w:line="240" w:lineRule="auto"/>
            </w:pPr>
          </w:p>
        </w:tc>
        <w:tc>
          <w:tcPr>
            <w:tcW w:w="1270" w:type="dxa"/>
            <w:shd w:val="clear" w:color="auto" w:fill="auto"/>
          </w:tcPr>
          <w:p w14:paraId="335D257A" w14:textId="77777777" w:rsidR="005D4E38" w:rsidRPr="008552DD" w:rsidRDefault="005D4E38" w:rsidP="005D4E38">
            <w:pPr>
              <w:spacing w:after="0" w:line="240" w:lineRule="auto"/>
            </w:pPr>
          </w:p>
        </w:tc>
      </w:tr>
      <w:tr w:rsidR="005D4E38" w14:paraId="7E531BEE" w14:textId="77777777" w:rsidTr="008B4136">
        <w:tc>
          <w:tcPr>
            <w:tcW w:w="993" w:type="dxa"/>
            <w:shd w:val="clear" w:color="auto" w:fill="auto"/>
            <w:tcMar>
              <w:top w:w="0" w:type="dxa"/>
              <w:left w:w="98" w:type="dxa"/>
              <w:bottom w:w="0" w:type="dxa"/>
              <w:right w:w="108" w:type="dxa"/>
            </w:tcMar>
          </w:tcPr>
          <w:p w14:paraId="556380A1" w14:textId="77777777" w:rsidR="005D4E38" w:rsidRDefault="005D4E38" w:rsidP="005D4E38">
            <w:pPr>
              <w:pStyle w:val="NormalWeb"/>
              <w:spacing w:beforeAutospacing="0" w:after="0" w:afterAutospacing="0"/>
              <w:jc w:val="center"/>
            </w:pPr>
            <w:r>
              <w:rPr>
                <w:rFonts w:ascii="Arial" w:hAnsi="Arial" w:cs="Arial"/>
                <w:color w:val="000000"/>
              </w:rPr>
              <w:t>8.1</w:t>
            </w:r>
          </w:p>
          <w:p w14:paraId="58BA7ED1" w14:textId="654A946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1957" w:type="dxa"/>
            <w:shd w:val="clear" w:color="auto" w:fill="auto"/>
            <w:tcMar>
              <w:top w:w="0" w:type="dxa"/>
              <w:left w:w="98" w:type="dxa"/>
              <w:bottom w:w="0" w:type="dxa"/>
              <w:right w:w="108" w:type="dxa"/>
            </w:tcMar>
          </w:tcPr>
          <w:p w14:paraId="792C0D2E"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5A0040D"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6C81E51" w14:textId="41221166"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26400117" w14:textId="68D8305D" w:rsidR="005D4E38" w:rsidRDefault="005D4E38" w:rsidP="005D4E38">
            <w:pPr>
              <w:spacing w:after="0" w:line="240" w:lineRule="auto"/>
            </w:pPr>
            <w:r>
              <w:rPr>
                <w:rFonts w:ascii="Calibri" w:hAnsi="Calibri" w:cstheme="minorHAnsi"/>
              </w:rPr>
              <w:t>10 spinups are performed</w:t>
            </w:r>
          </w:p>
        </w:tc>
        <w:tc>
          <w:tcPr>
            <w:tcW w:w="847" w:type="dxa"/>
            <w:shd w:val="clear" w:color="auto" w:fill="auto"/>
          </w:tcPr>
          <w:p w14:paraId="007685E8" w14:textId="77777777" w:rsidR="005D4E38" w:rsidRPr="008552DD" w:rsidRDefault="005D4E38" w:rsidP="005D4E38">
            <w:pPr>
              <w:spacing w:after="0" w:line="240" w:lineRule="auto"/>
            </w:pPr>
          </w:p>
        </w:tc>
        <w:tc>
          <w:tcPr>
            <w:tcW w:w="906" w:type="dxa"/>
            <w:shd w:val="clear" w:color="auto" w:fill="auto"/>
          </w:tcPr>
          <w:p w14:paraId="5DFBD1BF" w14:textId="77777777" w:rsidR="005D4E38" w:rsidRPr="008552DD" w:rsidRDefault="005D4E38" w:rsidP="005D4E38">
            <w:pPr>
              <w:spacing w:after="0" w:line="240" w:lineRule="auto"/>
            </w:pPr>
          </w:p>
        </w:tc>
        <w:tc>
          <w:tcPr>
            <w:tcW w:w="1072" w:type="dxa"/>
            <w:shd w:val="clear" w:color="auto" w:fill="auto"/>
          </w:tcPr>
          <w:p w14:paraId="20AA7CA2" w14:textId="77777777" w:rsidR="005D4E38" w:rsidRPr="008552DD" w:rsidRDefault="005D4E38" w:rsidP="005D4E38">
            <w:pPr>
              <w:spacing w:after="0" w:line="240" w:lineRule="auto"/>
            </w:pPr>
          </w:p>
        </w:tc>
        <w:tc>
          <w:tcPr>
            <w:tcW w:w="1270" w:type="dxa"/>
            <w:shd w:val="clear" w:color="auto" w:fill="auto"/>
          </w:tcPr>
          <w:p w14:paraId="477C158A" w14:textId="77777777" w:rsidR="005D4E38" w:rsidRPr="008552DD" w:rsidRDefault="005D4E38" w:rsidP="005D4E38">
            <w:pPr>
              <w:spacing w:after="0" w:line="240" w:lineRule="auto"/>
            </w:pPr>
          </w:p>
        </w:tc>
      </w:tr>
      <w:tr w:rsidR="005D4E38" w14:paraId="1E26492D" w14:textId="77777777" w:rsidTr="008B4136">
        <w:tc>
          <w:tcPr>
            <w:tcW w:w="993" w:type="dxa"/>
            <w:shd w:val="clear" w:color="auto" w:fill="auto"/>
            <w:tcMar>
              <w:top w:w="0" w:type="dxa"/>
              <w:left w:w="98" w:type="dxa"/>
              <w:bottom w:w="0" w:type="dxa"/>
              <w:right w:w="108" w:type="dxa"/>
            </w:tcMar>
          </w:tcPr>
          <w:p w14:paraId="3DD20AC1"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8.2</w:t>
            </w:r>
          </w:p>
          <w:p w14:paraId="5D09DE59" w14:textId="3DF36BED"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1957" w:type="dxa"/>
            <w:shd w:val="clear" w:color="auto" w:fill="auto"/>
            <w:tcMar>
              <w:top w:w="0" w:type="dxa"/>
              <w:left w:w="98" w:type="dxa"/>
              <w:bottom w:w="0" w:type="dxa"/>
              <w:right w:w="108" w:type="dxa"/>
            </w:tcMar>
          </w:tcPr>
          <w:p w14:paraId="3E802675"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EA3EDB2"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1E2BF0C" w14:textId="53025284"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02C81318" w14:textId="48C43DBF" w:rsidR="005D4E38" w:rsidRDefault="005D4E38" w:rsidP="005D4E38">
            <w:pPr>
              <w:spacing w:after="0" w:line="240" w:lineRule="auto"/>
            </w:pPr>
            <w:r>
              <w:rPr>
                <w:rFonts w:ascii="Calibri" w:hAnsi="Calibri" w:cstheme="minorHAnsi"/>
              </w:rPr>
              <w:t>Kmult, NPP, daily litterfall</w:t>
            </w:r>
          </w:p>
        </w:tc>
        <w:tc>
          <w:tcPr>
            <w:tcW w:w="847" w:type="dxa"/>
            <w:shd w:val="clear" w:color="auto" w:fill="auto"/>
          </w:tcPr>
          <w:p w14:paraId="50912A21" w14:textId="77777777" w:rsidR="005D4E38" w:rsidRPr="008552DD" w:rsidRDefault="005D4E38" w:rsidP="005D4E38">
            <w:pPr>
              <w:spacing w:after="0" w:line="240" w:lineRule="auto"/>
            </w:pPr>
          </w:p>
        </w:tc>
        <w:tc>
          <w:tcPr>
            <w:tcW w:w="906" w:type="dxa"/>
            <w:shd w:val="clear" w:color="auto" w:fill="auto"/>
          </w:tcPr>
          <w:p w14:paraId="6C0A067C" w14:textId="77777777" w:rsidR="005D4E38" w:rsidRPr="008552DD" w:rsidRDefault="005D4E38" w:rsidP="005D4E38">
            <w:pPr>
              <w:spacing w:after="0" w:line="240" w:lineRule="auto"/>
            </w:pPr>
          </w:p>
        </w:tc>
        <w:tc>
          <w:tcPr>
            <w:tcW w:w="1072" w:type="dxa"/>
            <w:shd w:val="clear" w:color="auto" w:fill="auto"/>
          </w:tcPr>
          <w:p w14:paraId="57A7B35D" w14:textId="77777777" w:rsidR="005D4E38" w:rsidRPr="008552DD" w:rsidRDefault="005D4E38" w:rsidP="005D4E38">
            <w:pPr>
              <w:spacing w:after="0" w:line="240" w:lineRule="auto"/>
            </w:pPr>
          </w:p>
        </w:tc>
        <w:tc>
          <w:tcPr>
            <w:tcW w:w="1270" w:type="dxa"/>
            <w:shd w:val="clear" w:color="auto" w:fill="auto"/>
          </w:tcPr>
          <w:p w14:paraId="5798DB6A" w14:textId="77777777" w:rsidR="005D4E38" w:rsidRPr="008552DD" w:rsidRDefault="005D4E38" w:rsidP="005D4E38">
            <w:pPr>
              <w:spacing w:after="0" w:line="240" w:lineRule="auto"/>
            </w:pPr>
          </w:p>
        </w:tc>
      </w:tr>
      <w:tr w:rsidR="005D4E38" w14:paraId="0B9A9F8B" w14:textId="77777777" w:rsidTr="008B4136">
        <w:tc>
          <w:tcPr>
            <w:tcW w:w="993" w:type="dxa"/>
            <w:shd w:val="clear" w:color="auto" w:fill="auto"/>
            <w:tcMar>
              <w:top w:w="0" w:type="dxa"/>
              <w:left w:w="98" w:type="dxa"/>
              <w:bottom w:w="0" w:type="dxa"/>
              <w:right w:w="108" w:type="dxa"/>
            </w:tcMar>
          </w:tcPr>
          <w:p w14:paraId="06893D87" w14:textId="45E75FCD"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9.0</w:t>
            </w:r>
          </w:p>
        </w:tc>
        <w:tc>
          <w:tcPr>
            <w:tcW w:w="1957" w:type="dxa"/>
            <w:shd w:val="clear" w:color="auto" w:fill="auto"/>
            <w:tcMar>
              <w:top w:w="0" w:type="dxa"/>
              <w:left w:w="98" w:type="dxa"/>
              <w:bottom w:w="0" w:type="dxa"/>
              <w:right w:w="108" w:type="dxa"/>
            </w:tcMar>
          </w:tcPr>
          <w:p w14:paraId="5A0A07B5" w14:textId="5853202D"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2005" w:type="dxa"/>
            <w:shd w:val="clear" w:color="auto" w:fill="auto"/>
            <w:tcMar>
              <w:top w:w="0" w:type="dxa"/>
              <w:left w:w="98" w:type="dxa"/>
              <w:bottom w:w="0" w:type="dxa"/>
              <w:right w:w="108" w:type="dxa"/>
            </w:tcMar>
          </w:tcPr>
          <w:p w14:paraId="4DD69647" w14:textId="1B247157"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Estimated, ground truth SOC</w:t>
            </w:r>
          </w:p>
        </w:tc>
        <w:tc>
          <w:tcPr>
            <w:tcW w:w="1740" w:type="dxa"/>
            <w:shd w:val="clear" w:color="auto" w:fill="auto"/>
            <w:tcMar>
              <w:top w:w="0" w:type="dxa"/>
              <w:left w:w="98" w:type="dxa"/>
              <w:bottom w:w="0" w:type="dxa"/>
              <w:right w:w="108" w:type="dxa"/>
            </w:tcMar>
          </w:tcPr>
          <w:p w14:paraId="3C4FEE5F" w14:textId="2B81B0B0" w:rsidR="005D4E38" w:rsidRDefault="005D4E38" w:rsidP="005D4E38">
            <w:pPr>
              <w:spacing w:after="0" w:line="240" w:lineRule="auto"/>
            </w:pPr>
            <w:r>
              <w:rPr>
                <w:rFonts w:ascii="Calibri" w:hAnsi="Calibri" w:cstheme="minorHAnsi"/>
              </w:rPr>
              <w:t>Pearson coefficient</w:t>
            </w:r>
          </w:p>
        </w:tc>
        <w:tc>
          <w:tcPr>
            <w:tcW w:w="847" w:type="dxa"/>
            <w:shd w:val="clear" w:color="auto" w:fill="auto"/>
          </w:tcPr>
          <w:p w14:paraId="61787E6A" w14:textId="77777777" w:rsidR="005D4E38" w:rsidRPr="008552DD" w:rsidRDefault="005D4E38" w:rsidP="005D4E38">
            <w:pPr>
              <w:spacing w:after="0" w:line="240" w:lineRule="auto"/>
            </w:pPr>
          </w:p>
        </w:tc>
        <w:tc>
          <w:tcPr>
            <w:tcW w:w="906" w:type="dxa"/>
            <w:shd w:val="clear" w:color="auto" w:fill="auto"/>
          </w:tcPr>
          <w:p w14:paraId="6696826B" w14:textId="77777777" w:rsidR="005D4E38" w:rsidRPr="008552DD" w:rsidRDefault="005D4E38" w:rsidP="005D4E38">
            <w:pPr>
              <w:spacing w:after="0" w:line="240" w:lineRule="auto"/>
            </w:pPr>
          </w:p>
        </w:tc>
        <w:tc>
          <w:tcPr>
            <w:tcW w:w="1072" w:type="dxa"/>
            <w:shd w:val="clear" w:color="auto" w:fill="auto"/>
          </w:tcPr>
          <w:p w14:paraId="371641E0" w14:textId="77777777" w:rsidR="005D4E38" w:rsidRPr="008552DD" w:rsidRDefault="005D4E38" w:rsidP="005D4E38">
            <w:pPr>
              <w:spacing w:after="0" w:line="240" w:lineRule="auto"/>
            </w:pPr>
          </w:p>
        </w:tc>
        <w:tc>
          <w:tcPr>
            <w:tcW w:w="1270" w:type="dxa"/>
            <w:shd w:val="clear" w:color="auto" w:fill="auto"/>
          </w:tcPr>
          <w:p w14:paraId="6BEA03A4" w14:textId="77777777" w:rsidR="005D4E38" w:rsidRPr="008552DD" w:rsidRDefault="005D4E38" w:rsidP="005D4E38">
            <w:pPr>
              <w:spacing w:after="0" w:line="240" w:lineRule="auto"/>
            </w:pPr>
          </w:p>
        </w:tc>
      </w:tr>
      <w:tr w:rsidR="005D4E38" w14:paraId="47070E33" w14:textId="77777777" w:rsidTr="008B4136">
        <w:tc>
          <w:tcPr>
            <w:tcW w:w="993" w:type="dxa"/>
            <w:shd w:val="clear" w:color="auto" w:fill="auto"/>
            <w:tcMar>
              <w:top w:w="0" w:type="dxa"/>
              <w:left w:w="98" w:type="dxa"/>
              <w:bottom w:w="0" w:type="dxa"/>
              <w:right w:w="108" w:type="dxa"/>
            </w:tcMar>
          </w:tcPr>
          <w:p w14:paraId="74B891E4"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9.1</w:t>
            </w:r>
          </w:p>
          <w:p w14:paraId="5FF2BA78" w14:textId="67C1D016"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1957" w:type="dxa"/>
            <w:shd w:val="clear" w:color="auto" w:fill="auto"/>
            <w:tcMar>
              <w:top w:w="0" w:type="dxa"/>
              <w:left w:w="98" w:type="dxa"/>
              <w:bottom w:w="0" w:type="dxa"/>
              <w:right w:w="108" w:type="dxa"/>
            </w:tcMar>
          </w:tcPr>
          <w:p w14:paraId="1158CA5D" w14:textId="77777777" w:rsidR="005D4E38" w:rsidRDefault="005D4E38" w:rsidP="005D4E38">
            <w:pPr>
              <w:pStyle w:val="NormalWeb"/>
              <w:spacing w:beforeAutospacing="0" w:after="0" w:afterAutospacing="0"/>
            </w:pPr>
            <w:r>
              <w:rPr>
                <w:rFonts w:asciiTheme="minorHAnsi" w:hAnsiTheme="minorHAnsi" w:cstheme="minorHAnsi"/>
                <w:sz w:val="22"/>
                <w:szCs w:val="22"/>
              </w:rPr>
              <w:t>Display Estimated SOC vs Ground-Truth SOC</w:t>
            </w:r>
          </w:p>
          <w:p w14:paraId="7DE872E5"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98CB998" w14:textId="601CD2D9"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n_sites long arrays</w:t>
            </w:r>
          </w:p>
        </w:tc>
        <w:tc>
          <w:tcPr>
            <w:tcW w:w="1740" w:type="dxa"/>
            <w:shd w:val="clear" w:color="auto" w:fill="auto"/>
            <w:tcMar>
              <w:top w:w="0" w:type="dxa"/>
              <w:left w:w="98" w:type="dxa"/>
              <w:bottom w:w="0" w:type="dxa"/>
              <w:right w:w="108" w:type="dxa"/>
            </w:tcMar>
          </w:tcPr>
          <w:p w14:paraId="06B8E68C" w14:textId="296423C9" w:rsidR="005D4E38" w:rsidRDefault="005D4E38" w:rsidP="005D4E38">
            <w:pPr>
              <w:spacing w:after="0" w:line="240" w:lineRule="auto"/>
            </w:pPr>
            <w:r>
              <w:rPr>
                <w:rFonts w:ascii="Calibri" w:hAnsi="Calibri" w:cstheme="minorHAnsi"/>
              </w:rPr>
              <w:t>Scatter plot of estimated vs ground-truth SOC is displayed</w:t>
            </w:r>
          </w:p>
        </w:tc>
        <w:tc>
          <w:tcPr>
            <w:tcW w:w="847" w:type="dxa"/>
            <w:shd w:val="clear" w:color="auto" w:fill="auto"/>
          </w:tcPr>
          <w:p w14:paraId="7E7132AA" w14:textId="77777777" w:rsidR="005D4E38" w:rsidRPr="008552DD" w:rsidRDefault="005D4E38" w:rsidP="005D4E38">
            <w:pPr>
              <w:spacing w:after="0" w:line="240" w:lineRule="auto"/>
            </w:pPr>
          </w:p>
        </w:tc>
        <w:tc>
          <w:tcPr>
            <w:tcW w:w="906" w:type="dxa"/>
            <w:shd w:val="clear" w:color="auto" w:fill="auto"/>
          </w:tcPr>
          <w:p w14:paraId="57B1B199" w14:textId="77777777" w:rsidR="005D4E38" w:rsidRPr="008552DD" w:rsidRDefault="005D4E38" w:rsidP="005D4E38">
            <w:pPr>
              <w:spacing w:after="0" w:line="240" w:lineRule="auto"/>
            </w:pPr>
          </w:p>
        </w:tc>
        <w:tc>
          <w:tcPr>
            <w:tcW w:w="1072" w:type="dxa"/>
            <w:shd w:val="clear" w:color="auto" w:fill="auto"/>
          </w:tcPr>
          <w:p w14:paraId="56F70E93" w14:textId="77777777" w:rsidR="005D4E38" w:rsidRPr="008552DD" w:rsidRDefault="005D4E38" w:rsidP="005D4E38">
            <w:pPr>
              <w:spacing w:after="0" w:line="240" w:lineRule="auto"/>
            </w:pPr>
          </w:p>
        </w:tc>
        <w:tc>
          <w:tcPr>
            <w:tcW w:w="1270" w:type="dxa"/>
            <w:shd w:val="clear" w:color="auto" w:fill="auto"/>
          </w:tcPr>
          <w:p w14:paraId="5EF70EFE" w14:textId="77777777" w:rsidR="005D4E38" w:rsidRPr="008552DD" w:rsidRDefault="005D4E38" w:rsidP="005D4E38">
            <w:pPr>
              <w:spacing w:after="0" w:line="240" w:lineRule="auto"/>
            </w:pPr>
          </w:p>
        </w:tc>
      </w:tr>
      <w:tr w:rsidR="005D4E38" w14:paraId="4F0C6FA9" w14:textId="77777777" w:rsidTr="008B4136">
        <w:tc>
          <w:tcPr>
            <w:tcW w:w="993" w:type="dxa"/>
            <w:shd w:val="clear" w:color="auto" w:fill="auto"/>
            <w:tcMar>
              <w:top w:w="0" w:type="dxa"/>
              <w:left w:w="98" w:type="dxa"/>
              <w:bottom w:w="0" w:type="dxa"/>
              <w:right w:w="108" w:type="dxa"/>
            </w:tcMar>
          </w:tcPr>
          <w:p w14:paraId="2B2484E1"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9.2</w:t>
            </w:r>
          </w:p>
          <w:p w14:paraId="508D6FF1" w14:textId="330A8774"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1957" w:type="dxa"/>
            <w:shd w:val="clear" w:color="auto" w:fill="auto"/>
            <w:tcMar>
              <w:top w:w="0" w:type="dxa"/>
              <w:left w:w="98" w:type="dxa"/>
              <w:bottom w:w="0" w:type="dxa"/>
              <w:right w:w="108" w:type="dxa"/>
            </w:tcMar>
          </w:tcPr>
          <w:p w14:paraId="35FB2D35"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5D0C51E2"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CAE2311"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7F842674" w14:textId="77777777" w:rsidR="005D4E38" w:rsidRDefault="005D4E38" w:rsidP="005D4E38">
            <w:pPr>
              <w:spacing w:after="0" w:line="240" w:lineRule="auto"/>
            </w:pPr>
          </w:p>
        </w:tc>
        <w:tc>
          <w:tcPr>
            <w:tcW w:w="847" w:type="dxa"/>
            <w:shd w:val="clear" w:color="auto" w:fill="auto"/>
          </w:tcPr>
          <w:p w14:paraId="0BC423D5" w14:textId="77777777" w:rsidR="005D4E38" w:rsidRPr="008552DD" w:rsidRDefault="005D4E38" w:rsidP="005D4E38">
            <w:pPr>
              <w:spacing w:after="0" w:line="240" w:lineRule="auto"/>
            </w:pPr>
          </w:p>
        </w:tc>
        <w:tc>
          <w:tcPr>
            <w:tcW w:w="906" w:type="dxa"/>
            <w:shd w:val="clear" w:color="auto" w:fill="auto"/>
          </w:tcPr>
          <w:p w14:paraId="7E9F673C" w14:textId="77777777" w:rsidR="005D4E38" w:rsidRPr="008552DD" w:rsidRDefault="005D4E38" w:rsidP="005D4E38">
            <w:pPr>
              <w:spacing w:after="0" w:line="240" w:lineRule="auto"/>
            </w:pPr>
          </w:p>
        </w:tc>
        <w:tc>
          <w:tcPr>
            <w:tcW w:w="1072" w:type="dxa"/>
            <w:shd w:val="clear" w:color="auto" w:fill="auto"/>
          </w:tcPr>
          <w:p w14:paraId="4448663A" w14:textId="77777777" w:rsidR="005D4E38" w:rsidRPr="008552DD" w:rsidRDefault="005D4E38" w:rsidP="005D4E38">
            <w:pPr>
              <w:spacing w:after="0" w:line="240" w:lineRule="auto"/>
            </w:pPr>
          </w:p>
        </w:tc>
        <w:tc>
          <w:tcPr>
            <w:tcW w:w="1270" w:type="dxa"/>
            <w:shd w:val="clear" w:color="auto" w:fill="auto"/>
          </w:tcPr>
          <w:p w14:paraId="28869B9C" w14:textId="77777777" w:rsidR="005D4E38" w:rsidRPr="008552DD" w:rsidRDefault="005D4E38" w:rsidP="005D4E38">
            <w:pPr>
              <w:spacing w:after="0" w:line="240" w:lineRule="auto"/>
            </w:pPr>
          </w:p>
        </w:tc>
      </w:tr>
      <w:tr w:rsidR="005D4E38" w14:paraId="1AD0393F" w14:textId="77777777" w:rsidTr="008B4136">
        <w:tc>
          <w:tcPr>
            <w:tcW w:w="993" w:type="dxa"/>
            <w:shd w:val="clear" w:color="auto" w:fill="auto"/>
            <w:tcMar>
              <w:top w:w="0" w:type="dxa"/>
              <w:left w:w="98" w:type="dxa"/>
              <w:bottom w:w="0" w:type="dxa"/>
              <w:right w:w="108" w:type="dxa"/>
            </w:tcMar>
          </w:tcPr>
          <w:p w14:paraId="0A899B63" w14:textId="4130F4A3"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1957" w:type="dxa"/>
            <w:shd w:val="clear" w:color="auto" w:fill="auto"/>
            <w:tcMar>
              <w:top w:w="0" w:type="dxa"/>
              <w:left w:w="98" w:type="dxa"/>
              <w:bottom w:w="0" w:type="dxa"/>
              <w:right w:w="108" w:type="dxa"/>
            </w:tcMar>
          </w:tcPr>
          <w:p w14:paraId="0E25E763"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Output updated BPLUT, 4 SOC pool calculations, and report SMRZ min/max for years </w:t>
            </w:r>
            <w:r>
              <w:rPr>
                <w:rFonts w:asciiTheme="minorHAnsi" w:hAnsiTheme="minorHAnsi" w:cstheme="minorHAnsi"/>
                <w:sz w:val="22"/>
                <w:szCs w:val="22"/>
              </w:rPr>
              <w:lastRenderedPageBreak/>
              <w:t>2000-2018 (total forward model run)</w:t>
            </w:r>
          </w:p>
          <w:p w14:paraId="5C1AEB3F"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FBFB844" w14:textId="4CD1AA2B"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lastRenderedPageBreak/>
              <w:t>Updated BPLUT table, 4 SOC pools, and SMRZ min/max</w:t>
            </w:r>
          </w:p>
        </w:tc>
        <w:tc>
          <w:tcPr>
            <w:tcW w:w="1740" w:type="dxa"/>
            <w:shd w:val="clear" w:color="auto" w:fill="auto"/>
            <w:tcMar>
              <w:top w:w="0" w:type="dxa"/>
              <w:left w:w="98" w:type="dxa"/>
              <w:bottom w:w="0" w:type="dxa"/>
              <w:right w:w="108" w:type="dxa"/>
            </w:tcMar>
          </w:tcPr>
          <w:p w14:paraId="490CBD27" w14:textId="01BD9351" w:rsidR="005D4E38" w:rsidRDefault="005D4E38" w:rsidP="005D4E38">
            <w:pPr>
              <w:spacing w:after="0" w:line="240" w:lineRule="auto"/>
            </w:pPr>
            <w:r>
              <w:rPr>
                <w:rFonts w:ascii="Calibri" w:hAnsi="Calibri" w:cstheme="minorHAnsi"/>
              </w:rPr>
              <w:t>3 text files</w:t>
            </w:r>
          </w:p>
        </w:tc>
        <w:tc>
          <w:tcPr>
            <w:tcW w:w="847" w:type="dxa"/>
            <w:shd w:val="clear" w:color="auto" w:fill="auto"/>
          </w:tcPr>
          <w:p w14:paraId="08C160B5" w14:textId="77777777" w:rsidR="005D4E38" w:rsidRPr="008552DD" w:rsidRDefault="005D4E38" w:rsidP="005D4E38">
            <w:pPr>
              <w:spacing w:after="0" w:line="240" w:lineRule="auto"/>
            </w:pPr>
          </w:p>
        </w:tc>
        <w:tc>
          <w:tcPr>
            <w:tcW w:w="906" w:type="dxa"/>
            <w:shd w:val="clear" w:color="auto" w:fill="auto"/>
          </w:tcPr>
          <w:p w14:paraId="7DA7A391" w14:textId="77777777" w:rsidR="005D4E38" w:rsidRPr="008552DD" w:rsidRDefault="005D4E38" w:rsidP="005D4E38">
            <w:pPr>
              <w:spacing w:after="0" w:line="240" w:lineRule="auto"/>
            </w:pPr>
          </w:p>
        </w:tc>
        <w:tc>
          <w:tcPr>
            <w:tcW w:w="1072" w:type="dxa"/>
            <w:shd w:val="clear" w:color="auto" w:fill="auto"/>
          </w:tcPr>
          <w:p w14:paraId="233AEB23" w14:textId="77777777" w:rsidR="005D4E38" w:rsidRPr="008552DD" w:rsidRDefault="005D4E38" w:rsidP="005D4E38">
            <w:pPr>
              <w:spacing w:after="0" w:line="240" w:lineRule="auto"/>
            </w:pPr>
          </w:p>
        </w:tc>
        <w:tc>
          <w:tcPr>
            <w:tcW w:w="1270" w:type="dxa"/>
            <w:shd w:val="clear" w:color="auto" w:fill="auto"/>
          </w:tcPr>
          <w:p w14:paraId="265B6220" w14:textId="77777777" w:rsidR="005D4E38" w:rsidRPr="008552DD" w:rsidRDefault="005D4E38" w:rsidP="005D4E38">
            <w:pPr>
              <w:spacing w:after="0" w:line="240" w:lineRule="auto"/>
            </w:pPr>
          </w:p>
        </w:tc>
      </w:tr>
      <w:tr w:rsidR="005D4E38" w14:paraId="39F0A8C4" w14:textId="77777777" w:rsidTr="008B4136">
        <w:tc>
          <w:tcPr>
            <w:tcW w:w="993" w:type="dxa"/>
            <w:shd w:val="clear" w:color="auto" w:fill="auto"/>
            <w:tcMar>
              <w:top w:w="0" w:type="dxa"/>
              <w:left w:w="98" w:type="dxa"/>
              <w:bottom w:w="0" w:type="dxa"/>
              <w:right w:w="108" w:type="dxa"/>
            </w:tcMar>
          </w:tcPr>
          <w:p w14:paraId="608727A4" w14:textId="77777777"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10.1</w:t>
            </w:r>
          </w:p>
          <w:p w14:paraId="0E417880" w14:textId="3C08A083"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1957" w:type="dxa"/>
            <w:shd w:val="clear" w:color="auto" w:fill="auto"/>
            <w:tcMar>
              <w:top w:w="0" w:type="dxa"/>
              <w:left w:w="98" w:type="dxa"/>
              <w:bottom w:w="0" w:type="dxa"/>
              <w:right w:w="108" w:type="dxa"/>
            </w:tcMar>
          </w:tcPr>
          <w:p w14:paraId="32028494"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00B86FA4"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E9F8F57"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0A4ACF42" w14:textId="77777777" w:rsidR="005D4E38" w:rsidRDefault="005D4E38" w:rsidP="005D4E38">
            <w:pPr>
              <w:spacing w:after="0" w:line="240" w:lineRule="auto"/>
            </w:pPr>
          </w:p>
        </w:tc>
        <w:tc>
          <w:tcPr>
            <w:tcW w:w="847" w:type="dxa"/>
            <w:shd w:val="clear" w:color="auto" w:fill="auto"/>
          </w:tcPr>
          <w:p w14:paraId="72FDBCF6" w14:textId="77777777" w:rsidR="005D4E38" w:rsidRPr="008552DD" w:rsidRDefault="005D4E38" w:rsidP="005D4E38">
            <w:pPr>
              <w:spacing w:after="0" w:line="240" w:lineRule="auto"/>
            </w:pPr>
          </w:p>
        </w:tc>
        <w:tc>
          <w:tcPr>
            <w:tcW w:w="906" w:type="dxa"/>
            <w:shd w:val="clear" w:color="auto" w:fill="auto"/>
          </w:tcPr>
          <w:p w14:paraId="0B472D18" w14:textId="77777777" w:rsidR="005D4E38" w:rsidRPr="008552DD" w:rsidRDefault="005D4E38" w:rsidP="005D4E38">
            <w:pPr>
              <w:spacing w:after="0" w:line="240" w:lineRule="auto"/>
            </w:pPr>
          </w:p>
        </w:tc>
        <w:tc>
          <w:tcPr>
            <w:tcW w:w="1072" w:type="dxa"/>
            <w:shd w:val="clear" w:color="auto" w:fill="auto"/>
          </w:tcPr>
          <w:p w14:paraId="4499B1C8" w14:textId="77777777" w:rsidR="005D4E38" w:rsidRPr="008552DD" w:rsidRDefault="005D4E38" w:rsidP="005D4E38">
            <w:pPr>
              <w:spacing w:after="0" w:line="240" w:lineRule="auto"/>
            </w:pPr>
          </w:p>
        </w:tc>
        <w:tc>
          <w:tcPr>
            <w:tcW w:w="1270" w:type="dxa"/>
            <w:shd w:val="clear" w:color="auto" w:fill="auto"/>
          </w:tcPr>
          <w:p w14:paraId="57462B1C" w14:textId="77777777" w:rsidR="005D4E38" w:rsidRPr="008552DD" w:rsidRDefault="005D4E38" w:rsidP="005D4E38">
            <w:pPr>
              <w:spacing w:after="0" w:line="240" w:lineRule="auto"/>
            </w:pPr>
          </w:p>
        </w:tc>
      </w:tr>
      <w:tr w:rsidR="005D4E38" w14:paraId="0CA5DAA0" w14:textId="77777777" w:rsidTr="008B4136">
        <w:tc>
          <w:tcPr>
            <w:tcW w:w="993" w:type="dxa"/>
            <w:shd w:val="clear" w:color="auto" w:fill="auto"/>
            <w:tcMar>
              <w:top w:w="0" w:type="dxa"/>
              <w:left w:w="98" w:type="dxa"/>
              <w:bottom w:w="0" w:type="dxa"/>
              <w:right w:w="108" w:type="dxa"/>
            </w:tcMar>
          </w:tcPr>
          <w:p w14:paraId="2B0BCC42" w14:textId="51C0F481" w:rsidR="005D4E38" w:rsidRDefault="005D4E38" w:rsidP="005D4E38">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1957" w:type="dxa"/>
            <w:shd w:val="clear" w:color="auto" w:fill="auto"/>
            <w:tcMar>
              <w:top w:w="0" w:type="dxa"/>
              <w:left w:w="98" w:type="dxa"/>
              <w:bottom w:w="0" w:type="dxa"/>
              <w:right w:w="108" w:type="dxa"/>
            </w:tcMar>
          </w:tcPr>
          <w:p w14:paraId="7270E488" w14:textId="77777777" w:rsidR="005D4E38" w:rsidRDefault="005D4E38" w:rsidP="005D4E3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7EA7D3F8"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77BC2B0" w14:textId="227A1D92" w:rsidR="005D4E38" w:rsidRDefault="005D4E38" w:rsidP="005D4E3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meteor_input class and fluxtowerdata class</w:t>
            </w:r>
          </w:p>
        </w:tc>
        <w:tc>
          <w:tcPr>
            <w:tcW w:w="1740" w:type="dxa"/>
            <w:shd w:val="clear" w:color="auto" w:fill="auto"/>
            <w:tcMar>
              <w:top w:w="0" w:type="dxa"/>
              <w:left w:w="98" w:type="dxa"/>
              <w:bottom w:w="0" w:type="dxa"/>
              <w:right w:w="108" w:type="dxa"/>
            </w:tcMar>
          </w:tcPr>
          <w:p w14:paraId="31E89B80" w14:textId="60C92DDD" w:rsidR="005D4E38" w:rsidRDefault="005D4E38" w:rsidP="005D4E38">
            <w:pPr>
              <w:spacing w:after="0" w:line="240" w:lineRule="auto"/>
            </w:pPr>
            <w:r>
              <w:rPr>
                <w:rFonts w:ascii="Calibri" w:hAnsi="Calibri" w:cstheme="minorHAnsi"/>
              </w:rPr>
              <w:t>Every flux tower is assigned a weight</w:t>
            </w:r>
          </w:p>
        </w:tc>
        <w:tc>
          <w:tcPr>
            <w:tcW w:w="847" w:type="dxa"/>
            <w:shd w:val="clear" w:color="auto" w:fill="auto"/>
          </w:tcPr>
          <w:p w14:paraId="43A254DE" w14:textId="77777777" w:rsidR="005D4E38" w:rsidRPr="008552DD" w:rsidRDefault="005D4E38" w:rsidP="005D4E38">
            <w:pPr>
              <w:spacing w:after="0" w:line="240" w:lineRule="auto"/>
            </w:pPr>
          </w:p>
        </w:tc>
        <w:tc>
          <w:tcPr>
            <w:tcW w:w="906" w:type="dxa"/>
            <w:shd w:val="clear" w:color="auto" w:fill="auto"/>
          </w:tcPr>
          <w:p w14:paraId="459E9A8C" w14:textId="77777777" w:rsidR="005D4E38" w:rsidRPr="008552DD" w:rsidRDefault="005D4E38" w:rsidP="005D4E38">
            <w:pPr>
              <w:spacing w:after="0" w:line="240" w:lineRule="auto"/>
            </w:pPr>
          </w:p>
        </w:tc>
        <w:tc>
          <w:tcPr>
            <w:tcW w:w="1072" w:type="dxa"/>
            <w:shd w:val="clear" w:color="auto" w:fill="auto"/>
          </w:tcPr>
          <w:p w14:paraId="709BB4CA" w14:textId="77777777" w:rsidR="005D4E38" w:rsidRPr="008552DD" w:rsidRDefault="005D4E38" w:rsidP="005D4E38">
            <w:pPr>
              <w:spacing w:after="0" w:line="240" w:lineRule="auto"/>
            </w:pPr>
          </w:p>
        </w:tc>
        <w:tc>
          <w:tcPr>
            <w:tcW w:w="1270" w:type="dxa"/>
            <w:shd w:val="clear" w:color="auto" w:fill="auto"/>
          </w:tcPr>
          <w:p w14:paraId="2073919C" w14:textId="77777777" w:rsidR="005D4E38" w:rsidRPr="008552DD" w:rsidRDefault="005D4E38" w:rsidP="005D4E38">
            <w:pPr>
              <w:spacing w:after="0" w:line="240" w:lineRule="auto"/>
            </w:pPr>
          </w:p>
        </w:tc>
      </w:tr>
      <w:tr w:rsidR="005D4E38" w14:paraId="5BB922F1" w14:textId="77777777" w:rsidTr="008B4136">
        <w:tc>
          <w:tcPr>
            <w:tcW w:w="993" w:type="dxa"/>
            <w:shd w:val="clear" w:color="auto" w:fill="auto"/>
            <w:tcMar>
              <w:top w:w="0" w:type="dxa"/>
              <w:left w:w="98" w:type="dxa"/>
              <w:bottom w:w="0" w:type="dxa"/>
              <w:right w:w="108" w:type="dxa"/>
            </w:tcMar>
          </w:tcPr>
          <w:p w14:paraId="0678EFDF" w14:textId="687E6CD0" w:rsidR="005D4E38" w:rsidRDefault="005D4E38" w:rsidP="005D4E38">
            <w:pPr>
              <w:pStyle w:val="NormalWeb"/>
              <w:spacing w:beforeAutospacing="0" w:after="0" w:afterAutospacing="0"/>
              <w:jc w:val="center"/>
              <w:rPr>
                <w:rFonts w:ascii="Arial" w:hAnsi="Arial" w:cs="Arial"/>
                <w:color w:val="000000"/>
              </w:rPr>
            </w:pPr>
            <w:r>
              <w:rPr>
                <w:b/>
                <w:i/>
              </w:rPr>
              <w:t>Test Case IDs link back to SRS</w:t>
            </w:r>
          </w:p>
        </w:tc>
        <w:tc>
          <w:tcPr>
            <w:tcW w:w="1957" w:type="dxa"/>
            <w:shd w:val="clear" w:color="auto" w:fill="auto"/>
            <w:tcMar>
              <w:top w:w="0" w:type="dxa"/>
              <w:left w:w="98" w:type="dxa"/>
              <w:bottom w:w="0" w:type="dxa"/>
              <w:right w:w="108" w:type="dxa"/>
            </w:tcMar>
          </w:tcPr>
          <w:p w14:paraId="55214BAA" w14:textId="77777777" w:rsidR="005D4E38" w:rsidRDefault="005D4E38" w:rsidP="005D4E38">
            <w:pPr>
              <w:spacing w:after="0"/>
              <w:rPr>
                <w:rFonts w:cstheme="minorHAnsi"/>
              </w:rPr>
            </w:pPr>
            <w:r>
              <w:rPr>
                <w:rFonts w:cstheme="minorHAnsi"/>
              </w:rPr>
              <w:t>High Priority Requirements are the #.0, not labeled with HP</w:t>
            </w:r>
          </w:p>
          <w:p w14:paraId="7960AC5E" w14:textId="77777777" w:rsidR="005D4E38" w:rsidRDefault="005D4E38" w:rsidP="005D4E38">
            <w:pPr>
              <w:spacing w:after="0"/>
              <w:rPr>
                <w:rFonts w:cstheme="minorHAnsi"/>
              </w:rPr>
            </w:pPr>
            <w:r>
              <w:rPr>
                <w:rFonts w:cstheme="minorHAnsi"/>
              </w:rPr>
              <w:t>Dependencies on the HP Requirements:</w:t>
            </w:r>
          </w:p>
          <w:p w14:paraId="0CC19CC5" w14:textId="77777777" w:rsidR="005D4E38" w:rsidRDefault="005D4E38" w:rsidP="005D4E38">
            <w:pPr>
              <w:spacing w:after="0"/>
              <w:rPr>
                <w:rFonts w:cstheme="minorHAnsi"/>
              </w:rPr>
            </w:pPr>
            <w:r>
              <w:rPr>
                <w:rFonts w:cstheme="minorHAnsi"/>
              </w:rPr>
              <w:t xml:space="preserve">MP = Medium Priority Requirements </w:t>
            </w:r>
          </w:p>
          <w:p w14:paraId="7AA7E68A" w14:textId="77777777" w:rsidR="005D4E38" w:rsidRDefault="005D4E38" w:rsidP="005D4E38">
            <w:pPr>
              <w:spacing w:after="0"/>
              <w:rPr>
                <w:rFonts w:cstheme="minorHAnsi"/>
              </w:rPr>
            </w:pPr>
            <w:r>
              <w:rPr>
                <w:rFonts w:cstheme="minorHAnsi"/>
              </w:rPr>
              <w:t>LP = Low Priority Requirements</w:t>
            </w:r>
          </w:p>
          <w:p w14:paraId="6896FF0C" w14:textId="77777777" w:rsidR="005D4E38" w:rsidRDefault="005D4E38" w:rsidP="005D4E3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3C362AE" w14:textId="77777777" w:rsidR="005D4E38" w:rsidRDefault="005D4E38" w:rsidP="005D4E3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79AD4F3A" w14:textId="77777777" w:rsidR="005D4E38" w:rsidRDefault="005D4E38" w:rsidP="005D4E38">
            <w:pPr>
              <w:spacing w:after="0" w:line="240" w:lineRule="auto"/>
            </w:pPr>
          </w:p>
        </w:tc>
        <w:tc>
          <w:tcPr>
            <w:tcW w:w="847" w:type="dxa"/>
            <w:shd w:val="clear" w:color="auto" w:fill="auto"/>
          </w:tcPr>
          <w:p w14:paraId="08C54FBF" w14:textId="77777777" w:rsidR="005D4E38" w:rsidRDefault="005D4E38" w:rsidP="005D4E38">
            <w:pPr>
              <w:spacing w:after="0" w:line="240" w:lineRule="auto"/>
            </w:pPr>
          </w:p>
        </w:tc>
        <w:tc>
          <w:tcPr>
            <w:tcW w:w="906" w:type="dxa"/>
            <w:shd w:val="clear" w:color="auto" w:fill="auto"/>
          </w:tcPr>
          <w:p w14:paraId="1491069D" w14:textId="77777777" w:rsidR="005D4E38" w:rsidRDefault="005D4E38" w:rsidP="005D4E38">
            <w:pPr>
              <w:spacing w:after="0" w:line="240" w:lineRule="auto"/>
            </w:pPr>
          </w:p>
        </w:tc>
        <w:tc>
          <w:tcPr>
            <w:tcW w:w="1072" w:type="dxa"/>
            <w:shd w:val="clear" w:color="auto" w:fill="auto"/>
          </w:tcPr>
          <w:p w14:paraId="1AB77FAB" w14:textId="77777777" w:rsidR="005D4E38" w:rsidRDefault="005D4E38" w:rsidP="005D4E38">
            <w:pPr>
              <w:spacing w:after="0" w:line="240" w:lineRule="auto"/>
            </w:pPr>
          </w:p>
        </w:tc>
        <w:tc>
          <w:tcPr>
            <w:tcW w:w="1270" w:type="dxa"/>
            <w:shd w:val="clear" w:color="auto" w:fill="auto"/>
          </w:tcPr>
          <w:p w14:paraId="0CA9734E" w14:textId="77777777" w:rsidR="005D4E38" w:rsidRDefault="005D4E38" w:rsidP="005D4E38">
            <w:pPr>
              <w:spacing w:after="0" w:line="240" w:lineRule="auto"/>
            </w:pPr>
          </w:p>
        </w:tc>
      </w:tr>
    </w:tbl>
    <w:p w14:paraId="55822C03" w14:textId="186DE405" w:rsidR="008B4136" w:rsidRPr="008B4136" w:rsidRDefault="00705E26" w:rsidP="008B413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CC2F6B"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2A43C1B9" w:rsidR="00782FD0" w:rsidRDefault="00CC2F6B">
            <w:r>
              <w:rPr>
                <w:noProof/>
              </w:rPr>
              <w:drawing>
                <wp:inline distT="0" distB="0" distL="0" distR="0" wp14:anchorId="046BAEB4" wp14:editId="34C649E8">
                  <wp:extent cx="162378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jake.png"/>
                          <pic:cNvPicPr/>
                        </pic:nvPicPr>
                        <pic:blipFill>
                          <a:blip r:embed="rId8">
                            <a:extLst>
                              <a:ext uri="{28A0092B-C50C-407E-A947-70E740481C1C}">
                                <a14:useLocalDpi xmlns:a14="http://schemas.microsoft.com/office/drawing/2010/main" val="0"/>
                              </a:ext>
                            </a:extLst>
                          </a:blip>
                          <a:stretch>
                            <a:fillRect/>
                          </a:stretch>
                        </pic:blipFill>
                        <pic:spPr>
                          <a:xfrm>
                            <a:off x="0" y="0"/>
                            <a:ext cx="1723925" cy="404496"/>
                          </a:xfrm>
                          <a:prstGeom prst="rect">
                            <a:avLst/>
                          </a:prstGeom>
                        </pic:spPr>
                      </pic:pic>
                    </a:graphicData>
                  </a:graphic>
                </wp:inline>
              </w:drawing>
            </w:r>
          </w:p>
        </w:tc>
      </w:tr>
      <w:tr w:rsidR="00CC2F6B"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Mark Matas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Max Thibeau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0798BAD8" w:rsidR="00782FD0" w:rsidRDefault="00705E26">
            <w:r>
              <w:rPr>
                <w:highlight w:val="yellow"/>
              </w:rPr>
              <w:t>[</w:t>
            </w:r>
            <w:r w:rsidR="00CC2F6B">
              <w:rPr>
                <w:highlight w:val="yellow"/>
              </w:rPr>
              <w:t>Jake Pennington</w:t>
            </w:r>
            <w:r>
              <w:rPr>
                <w:highlight w:val="yellow"/>
              </w:rPr>
              <w:t xml:space="preserve"> &amp; </w:t>
            </w:r>
            <w:r w:rsidR="00CC2F6B">
              <w:rPr>
                <w:highlight w:val="yellow"/>
              </w:rPr>
              <w:t>4/17</w:t>
            </w:r>
            <w:r>
              <w:rPr>
                <w:highlight w:val="yellow"/>
              </w:rPr>
              <w:t>]</w:t>
            </w:r>
          </w:p>
        </w:tc>
      </w:tr>
    </w:tbl>
    <w:p w14:paraId="658A9A85" w14:textId="77777777" w:rsidR="00782FD0" w:rsidRDefault="00782FD0"/>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77777777" w:rsidR="00782FD0" w:rsidRDefault="00782FD0"/>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77777777" w:rsidR="00782FD0" w:rsidRDefault="00705E26">
      <w:pPr>
        <w:pStyle w:val="Heading1"/>
        <w:numPr>
          <w:ilvl w:val="0"/>
          <w:numId w:val="2"/>
        </w:numPr>
      </w:pPr>
      <w:r>
        <w:lastRenderedPageBreak/>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9">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10">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7C063E60" w14:textId="77777777" w:rsidR="00782FD0" w:rsidRDefault="00705E26">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documentation in the appendices that supplements the main document text.]  </w:t>
      </w:r>
    </w:p>
    <w:p w14:paraId="1693E350" w14:textId="77777777" w:rsidR="00782FD0" w:rsidRDefault="00782FD0"/>
    <w:sectPr w:rsidR="00782FD0">
      <w:footerReference w:type="default" r:id="rId11"/>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E55CA" w14:textId="77777777" w:rsidR="008A3B3D" w:rsidRDefault="008A3B3D">
      <w:pPr>
        <w:spacing w:after="0" w:line="240" w:lineRule="auto"/>
      </w:pPr>
      <w:r>
        <w:separator/>
      </w:r>
    </w:p>
  </w:endnote>
  <w:endnote w:type="continuationSeparator" w:id="0">
    <w:p w14:paraId="0FCAB47E" w14:textId="77777777" w:rsidR="008A3B3D" w:rsidRDefault="008A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B3A69" w14:textId="77777777" w:rsidR="008A3B3D" w:rsidRDefault="008A3B3D">
      <w:pPr>
        <w:spacing w:after="0" w:line="240" w:lineRule="auto"/>
      </w:pPr>
      <w:r>
        <w:separator/>
      </w:r>
    </w:p>
  </w:footnote>
  <w:footnote w:type="continuationSeparator" w:id="0">
    <w:p w14:paraId="340B0A5D" w14:textId="77777777" w:rsidR="008A3B3D" w:rsidRDefault="008A3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081590"/>
    <w:rsid w:val="001F05A8"/>
    <w:rsid w:val="002D0D0F"/>
    <w:rsid w:val="003E0938"/>
    <w:rsid w:val="003F7629"/>
    <w:rsid w:val="005D4E38"/>
    <w:rsid w:val="00705E26"/>
    <w:rsid w:val="0078095B"/>
    <w:rsid w:val="00782FD0"/>
    <w:rsid w:val="008552DD"/>
    <w:rsid w:val="008A3B3D"/>
    <w:rsid w:val="008B4136"/>
    <w:rsid w:val="00AD17CA"/>
    <w:rsid w:val="00CC2F6B"/>
    <w:rsid w:val="00EB1A21"/>
    <w:rsid w:val="00FF502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4040</Words>
  <Characters>23028</Characters>
  <Application>Microsoft Office Word</Application>
  <DocSecurity>0</DocSecurity>
  <Lines>191</Lines>
  <Paragraphs>54</Paragraphs>
  <ScaleCrop>false</ScaleCrop>
  <Company>SOBA</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Mark Matas</cp:lastModifiedBy>
  <cp:revision>12</cp:revision>
  <dcterms:created xsi:type="dcterms:W3CDTF">2020-04-17T21:41:00Z</dcterms:created>
  <dcterms:modified xsi:type="dcterms:W3CDTF">2020-04-17T21:55:00Z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