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72FC1" w14:textId="52D161AA" w:rsidR="0058715D" w:rsidRPr="0058715D" w:rsidRDefault="0058715D" w:rsidP="0058715D">
      <w:r>
        <w:t>SVFC Portal</w:t>
      </w:r>
    </w:p>
    <w:p w14:paraId="2F4FB511" w14:textId="77777777" w:rsidR="0058715D" w:rsidRDefault="0058715D" w:rsidP="0058715D">
      <w:pPr>
        <w:rPr>
          <w:b/>
          <w:bCs/>
        </w:rPr>
      </w:pPr>
      <w:r w:rsidRPr="0058715D">
        <w:rPr>
          <w:b/>
          <w:bCs/>
        </w:rPr>
        <w:t>A. Problem Statement:</w:t>
      </w:r>
    </w:p>
    <w:p w14:paraId="091DAAF5" w14:textId="1B5F3A63" w:rsidR="0058715D" w:rsidRPr="0058715D" w:rsidRDefault="0058715D" w:rsidP="0058715D">
      <w:r w:rsidRPr="0058715D">
        <w:br/>
        <w:t>In today's digital age, technology plays a crucial role in enhancing educational experiences. However, the current learning website of St. Vincent de Ferrer College faces several challenges in terms of usability and design. The platform lacks a user-friendly interface, making it difficult for students and faculty to navigate and access important resources efficiently. To ensure a more engaging and effective online learning experience, there is a pressing need for improvements in its interface design, navigation, and overall accessibility. A modern, intuitive, and responsive website would not only improve the usability but also contribute to a better educational environment for everyone at the college.</w:t>
      </w:r>
    </w:p>
    <w:p w14:paraId="3ACFD7E7" w14:textId="52341ED8" w:rsidR="0058715D" w:rsidRPr="0058715D" w:rsidRDefault="0058715D" w:rsidP="0058715D"/>
    <w:p w14:paraId="78FF3BA8" w14:textId="77777777" w:rsidR="0058715D" w:rsidRDefault="0058715D" w:rsidP="0058715D">
      <w:pPr>
        <w:rPr>
          <w:b/>
          <w:bCs/>
        </w:rPr>
      </w:pPr>
      <w:r w:rsidRPr="0058715D">
        <w:rPr>
          <w:b/>
          <w:bCs/>
        </w:rPr>
        <w:t>B. Project Description:</w:t>
      </w:r>
    </w:p>
    <w:p w14:paraId="529A9C1F" w14:textId="0005C911" w:rsidR="0058715D" w:rsidRPr="0058715D" w:rsidRDefault="0058715D" w:rsidP="0058715D">
      <w:r w:rsidRPr="0058715D">
        <w:br/>
        <w:t>At St. Vincent de Ferrer College, we are committed to improving the online platform to better serve both students and professors. Our goal is to make the system easier to use, more efficient, and visually appealing. We’re focused on creating an interface that allows students to access learning materials quickly and easily, while enabling professors to manage their courses without hassle. By enhancing the user experience, we aim to build a system that is practical, user-friendly, and engaging for everyone.</w:t>
      </w:r>
    </w:p>
    <w:p w14:paraId="10643DFC" w14:textId="4258A3FA" w:rsidR="0058715D" w:rsidRPr="0058715D" w:rsidRDefault="0058715D" w:rsidP="0058715D">
      <w:r w:rsidRPr="0058715D">
        <w:rPr>
          <w:b/>
          <w:bCs/>
        </w:rPr>
        <w:t>C. Project Objectives:</w:t>
      </w:r>
      <w:r w:rsidRPr="0058715D">
        <w:br/>
        <w:t xml:space="preserve">Develop </w:t>
      </w:r>
      <w:r w:rsidR="00D17A00">
        <w:t xml:space="preserve">a SVFC Portal </w:t>
      </w:r>
      <w:r w:rsidRPr="0058715D">
        <w:t xml:space="preserve">to help manage </w:t>
      </w:r>
      <w:r w:rsidR="00D17A00">
        <w:t xml:space="preserve">their learning visual and the accessibility </w:t>
      </w:r>
      <w:r w:rsidRPr="0058715D">
        <w:t>with the following features:</w:t>
      </w:r>
    </w:p>
    <w:p w14:paraId="70AAB586" w14:textId="062B4366" w:rsidR="0058715D" w:rsidRDefault="00D17A00" w:rsidP="0058715D">
      <w:pPr>
        <w:numPr>
          <w:ilvl w:val="0"/>
          <w:numId w:val="1"/>
        </w:numPr>
      </w:pPr>
      <w:r>
        <w:t>User-Friendly</w:t>
      </w:r>
    </w:p>
    <w:p w14:paraId="6DC5C61F" w14:textId="2A34AC50" w:rsidR="00D17A00" w:rsidRPr="0058715D" w:rsidRDefault="00D17A00" w:rsidP="0058715D">
      <w:pPr>
        <w:numPr>
          <w:ilvl w:val="0"/>
          <w:numId w:val="1"/>
        </w:numPr>
      </w:pPr>
      <w:r>
        <w:t>Responsive Design</w:t>
      </w:r>
    </w:p>
    <w:p w14:paraId="46B688DD" w14:textId="1B37EBBC" w:rsidR="008B3690" w:rsidRDefault="008B3690" w:rsidP="0058715D">
      <w:pPr>
        <w:numPr>
          <w:ilvl w:val="0"/>
          <w:numId w:val="1"/>
        </w:numPr>
      </w:pPr>
      <w:r>
        <w:t>Security</w:t>
      </w:r>
    </w:p>
    <w:p w14:paraId="0A3E58AB" w14:textId="262165FD" w:rsidR="008B3690" w:rsidRDefault="008B3690" w:rsidP="0058715D">
      <w:pPr>
        <w:numPr>
          <w:ilvl w:val="0"/>
          <w:numId w:val="1"/>
        </w:numPr>
      </w:pPr>
      <w:r w:rsidRPr="008B3690">
        <w:t>Interactive Calendar</w:t>
      </w:r>
    </w:p>
    <w:p w14:paraId="2DD41B74" w14:textId="41791F60" w:rsidR="003A7CA4" w:rsidRDefault="003A7CA4" w:rsidP="0058715D">
      <w:pPr>
        <w:numPr>
          <w:ilvl w:val="0"/>
          <w:numId w:val="1"/>
        </w:numPr>
      </w:pPr>
      <w:r w:rsidRPr="003A7CA4">
        <w:t>Notification System</w:t>
      </w:r>
    </w:p>
    <w:p w14:paraId="5771544A" w14:textId="289A9289" w:rsidR="003A7CA4" w:rsidRPr="003A7CA4" w:rsidRDefault="003A7CA4" w:rsidP="0058715D">
      <w:pPr>
        <w:numPr>
          <w:ilvl w:val="0"/>
          <w:numId w:val="1"/>
        </w:numPr>
      </w:pPr>
      <w:r w:rsidRPr="003A7CA4">
        <w:t>Progress Tracking</w:t>
      </w:r>
    </w:p>
    <w:p w14:paraId="6F845F32" w14:textId="2FB9DA4E" w:rsidR="003A7CA4" w:rsidRDefault="003A7CA4" w:rsidP="0058715D">
      <w:pPr>
        <w:numPr>
          <w:ilvl w:val="0"/>
          <w:numId w:val="1"/>
        </w:numPr>
      </w:pPr>
      <w:r w:rsidRPr="003A7CA4">
        <w:t>Assignment Submission Portal</w:t>
      </w:r>
    </w:p>
    <w:p w14:paraId="58463F9C" w14:textId="456ECCE0" w:rsidR="008B3690" w:rsidRDefault="008B3690" w:rsidP="0058715D">
      <w:pPr>
        <w:numPr>
          <w:ilvl w:val="0"/>
          <w:numId w:val="1"/>
        </w:numPr>
      </w:pPr>
      <w:r w:rsidRPr="008B3690">
        <w:t>Facilitate Course Management</w:t>
      </w:r>
    </w:p>
    <w:p w14:paraId="325B3A64" w14:textId="30AF8320" w:rsidR="0058715D" w:rsidRPr="0058715D" w:rsidRDefault="0058715D" w:rsidP="0058715D">
      <w:r w:rsidRPr="0058715D">
        <w:rPr>
          <w:b/>
          <w:bCs/>
        </w:rPr>
        <w:t>D. Business Benefits:</w:t>
      </w:r>
    </w:p>
    <w:p w14:paraId="70DBD4E8" w14:textId="77777777" w:rsidR="0058715D" w:rsidRPr="0058715D" w:rsidRDefault="0058715D" w:rsidP="0058715D">
      <w:pPr>
        <w:numPr>
          <w:ilvl w:val="0"/>
          <w:numId w:val="2"/>
        </w:numPr>
      </w:pPr>
      <w:r w:rsidRPr="0058715D">
        <w:t>Benefit 1</w:t>
      </w:r>
    </w:p>
    <w:p w14:paraId="3C83CC88" w14:textId="77777777" w:rsidR="0058715D" w:rsidRPr="0058715D" w:rsidRDefault="0058715D" w:rsidP="0058715D">
      <w:pPr>
        <w:numPr>
          <w:ilvl w:val="0"/>
          <w:numId w:val="2"/>
        </w:numPr>
      </w:pPr>
      <w:r w:rsidRPr="0058715D">
        <w:t>Benefit 2</w:t>
      </w:r>
    </w:p>
    <w:p w14:paraId="274A47D0" w14:textId="77777777" w:rsidR="0058715D" w:rsidRPr="0058715D" w:rsidRDefault="0058715D" w:rsidP="0058715D">
      <w:pPr>
        <w:numPr>
          <w:ilvl w:val="0"/>
          <w:numId w:val="2"/>
        </w:numPr>
      </w:pPr>
      <w:r w:rsidRPr="0058715D">
        <w:t>Benefit 3</w:t>
      </w:r>
    </w:p>
    <w:p w14:paraId="67B1B833" w14:textId="77777777" w:rsidR="0058715D" w:rsidRPr="0058715D" w:rsidRDefault="0058715D" w:rsidP="0058715D">
      <w:pPr>
        <w:numPr>
          <w:ilvl w:val="0"/>
          <w:numId w:val="2"/>
        </w:numPr>
      </w:pPr>
      <w:r w:rsidRPr="0058715D">
        <w:t>Benefit 4</w:t>
      </w:r>
    </w:p>
    <w:p w14:paraId="27F45ADD" w14:textId="77777777" w:rsidR="0058715D" w:rsidRPr="0058715D" w:rsidRDefault="0058715D" w:rsidP="0058715D">
      <w:r w:rsidRPr="0058715D">
        <w:rPr>
          <w:b/>
          <w:bCs/>
        </w:rPr>
        <w:lastRenderedPageBreak/>
        <w:t>E. Project Deliverables:</w:t>
      </w:r>
    </w:p>
    <w:p w14:paraId="644E9E0F" w14:textId="77777777" w:rsidR="0058715D" w:rsidRPr="0058715D" w:rsidRDefault="0058715D" w:rsidP="0058715D">
      <w:pPr>
        <w:numPr>
          <w:ilvl w:val="0"/>
          <w:numId w:val="3"/>
        </w:numPr>
      </w:pPr>
      <w:r w:rsidRPr="0058715D">
        <w:rPr>
          <w:b/>
          <w:bCs/>
        </w:rPr>
        <w:t>Requirements</w:t>
      </w:r>
    </w:p>
    <w:p w14:paraId="3712941F" w14:textId="77777777" w:rsidR="0058715D" w:rsidRPr="0058715D" w:rsidRDefault="0058715D" w:rsidP="0058715D">
      <w:pPr>
        <w:numPr>
          <w:ilvl w:val="1"/>
          <w:numId w:val="3"/>
        </w:numPr>
      </w:pPr>
      <w:r w:rsidRPr="0058715D">
        <w:t>Research and analysis</w:t>
      </w:r>
    </w:p>
    <w:p w14:paraId="5EC9279A" w14:textId="77777777" w:rsidR="0058715D" w:rsidRPr="0058715D" w:rsidRDefault="0058715D" w:rsidP="0058715D">
      <w:pPr>
        <w:numPr>
          <w:ilvl w:val="1"/>
          <w:numId w:val="3"/>
        </w:numPr>
      </w:pPr>
      <w:r w:rsidRPr="0058715D">
        <w:t>Data gathering</w:t>
      </w:r>
    </w:p>
    <w:p w14:paraId="66011D94" w14:textId="77777777" w:rsidR="0058715D" w:rsidRPr="0058715D" w:rsidRDefault="0058715D" w:rsidP="0058715D">
      <w:pPr>
        <w:numPr>
          <w:ilvl w:val="1"/>
          <w:numId w:val="3"/>
        </w:numPr>
      </w:pPr>
      <w:r w:rsidRPr="0058715D">
        <w:t>User stories</w:t>
      </w:r>
    </w:p>
    <w:p w14:paraId="53D8A06A" w14:textId="77777777" w:rsidR="0058715D" w:rsidRPr="0058715D" w:rsidRDefault="0058715D" w:rsidP="0058715D">
      <w:pPr>
        <w:numPr>
          <w:ilvl w:val="1"/>
          <w:numId w:val="3"/>
        </w:numPr>
      </w:pPr>
      <w:r w:rsidRPr="0058715D">
        <w:t>Use case</w:t>
      </w:r>
    </w:p>
    <w:p w14:paraId="388EE0B2" w14:textId="77777777" w:rsidR="0058715D" w:rsidRPr="0058715D" w:rsidRDefault="0058715D" w:rsidP="0058715D">
      <w:pPr>
        <w:numPr>
          <w:ilvl w:val="1"/>
          <w:numId w:val="3"/>
        </w:numPr>
      </w:pPr>
      <w:r w:rsidRPr="0058715D">
        <w:t>Data dictionary</w:t>
      </w:r>
    </w:p>
    <w:p w14:paraId="5C4ECC80" w14:textId="77777777" w:rsidR="0058715D" w:rsidRPr="0058715D" w:rsidRDefault="0058715D" w:rsidP="0058715D">
      <w:pPr>
        <w:numPr>
          <w:ilvl w:val="1"/>
          <w:numId w:val="3"/>
        </w:numPr>
      </w:pPr>
      <w:r w:rsidRPr="0058715D">
        <w:t>Diagrams (ER, Dataflow)</w:t>
      </w:r>
    </w:p>
    <w:p w14:paraId="56084169" w14:textId="77777777" w:rsidR="0058715D" w:rsidRPr="0058715D" w:rsidRDefault="0058715D" w:rsidP="0058715D">
      <w:pPr>
        <w:numPr>
          <w:ilvl w:val="0"/>
          <w:numId w:val="3"/>
        </w:numPr>
      </w:pPr>
      <w:r w:rsidRPr="0058715D">
        <w:rPr>
          <w:b/>
          <w:bCs/>
        </w:rPr>
        <w:t>Design</w:t>
      </w:r>
    </w:p>
    <w:p w14:paraId="15C23D1A" w14:textId="77777777" w:rsidR="0058715D" w:rsidRPr="0058715D" w:rsidRDefault="0058715D" w:rsidP="0058715D">
      <w:pPr>
        <w:numPr>
          <w:ilvl w:val="1"/>
          <w:numId w:val="3"/>
        </w:numPr>
      </w:pPr>
      <w:r w:rsidRPr="0058715D">
        <w:t>Low fidelity</w:t>
      </w:r>
    </w:p>
    <w:p w14:paraId="57AECDC2" w14:textId="77777777" w:rsidR="0058715D" w:rsidRPr="0058715D" w:rsidRDefault="0058715D" w:rsidP="0058715D">
      <w:pPr>
        <w:numPr>
          <w:ilvl w:val="1"/>
          <w:numId w:val="3"/>
        </w:numPr>
      </w:pPr>
      <w:r w:rsidRPr="0058715D">
        <w:t>High fidelity</w:t>
      </w:r>
    </w:p>
    <w:p w14:paraId="681877F8" w14:textId="77777777" w:rsidR="0058715D" w:rsidRPr="0058715D" w:rsidRDefault="0058715D" w:rsidP="0058715D">
      <w:pPr>
        <w:numPr>
          <w:ilvl w:val="1"/>
          <w:numId w:val="3"/>
        </w:numPr>
      </w:pPr>
      <w:r w:rsidRPr="0058715D">
        <w:t>Prototype</w:t>
      </w:r>
    </w:p>
    <w:p w14:paraId="0DBF65E6" w14:textId="77777777" w:rsidR="0058715D" w:rsidRPr="0058715D" w:rsidRDefault="0058715D" w:rsidP="0058715D">
      <w:pPr>
        <w:numPr>
          <w:ilvl w:val="0"/>
          <w:numId w:val="3"/>
        </w:numPr>
      </w:pPr>
      <w:r w:rsidRPr="0058715D">
        <w:rPr>
          <w:b/>
          <w:bCs/>
        </w:rPr>
        <w:t>Development</w:t>
      </w:r>
    </w:p>
    <w:p w14:paraId="02B4E540" w14:textId="77777777" w:rsidR="0058715D" w:rsidRPr="0058715D" w:rsidRDefault="0058715D" w:rsidP="0058715D">
      <w:pPr>
        <w:numPr>
          <w:ilvl w:val="0"/>
          <w:numId w:val="3"/>
        </w:numPr>
      </w:pPr>
      <w:r w:rsidRPr="0058715D">
        <w:rPr>
          <w:b/>
          <w:bCs/>
        </w:rPr>
        <w:t>Testing</w:t>
      </w:r>
    </w:p>
    <w:p w14:paraId="70CB80AB" w14:textId="77777777" w:rsidR="0058715D" w:rsidRPr="0058715D" w:rsidRDefault="0058715D" w:rsidP="0058715D">
      <w:pPr>
        <w:numPr>
          <w:ilvl w:val="1"/>
          <w:numId w:val="3"/>
        </w:numPr>
      </w:pPr>
      <w:r w:rsidRPr="0058715D">
        <w:t>Functional</w:t>
      </w:r>
    </w:p>
    <w:p w14:paraId="4A1417B5" w14:textId="77777777" w:rsidR="0058715D" w:rsidRPr="0058715D" w:rsidRDefault="0058715D" w:rsidP="0058715D">
      <w:pPr>
        <w:numPr>
          <w:ilvl w:val="1"/>
          <w:numId w:val="3"/>
        </w:numPr>
      </w:pPr>
      <w:r w:rsidRPr="0058715D">
        <w:t>Non-functional</w:t>
      </w:r>
    </w:p>
    <w:p w14:paraId="7FDE67C5" w14:textId="77777777" w:rsidR="0058715D" w:rsidRPr="0058715D" w:rsidRDefault="0058715D" w:rsidP="0058715D">
      <w:pPr>
        <w:numPr>
          <w:ilvl w:val="0"/>
          <w:numId w:val="3"/>
        </w:numPr>
      </w:pPr>
      <w:r w:rsidRPr="0058715D">
        <w:rPr>
          <w:b/>
          <w:bCs/>
        </w:rPr>
        <w:t>Deployment</w:t>
      </w:r>
    </w:p>
    <w:p w14:paraId="123FFBC9" w14:textId="77777777" w:rsidR="0058715D" w:rsidRPr="0058715D" w:rsidRDefault="0058715D" w:rsidP="0058715D">
      <w:pPr>
        <w:numPr>
          <w:ilvl w:val="1"/>
          <w:numId w:val="3"/>
        </w:numPr>
      </w:pPr>
      <w:r w:rsidRPr="0058715D">
        <w:t>User acceptance testing</w:t>
      </w:r>
    </w:p>
    <w:p w14:paraId="3BAB1461" w14:textId="77777777" w:rsidR="0058715D" w:rsidRPr="0058715D" w:rsidRDefault="0058715D" w:rsidP="0058715D">
      <w:r w:rsidRPr="0058715D">
        <w:rPr>
          <w:b/>
          <w:bCs/>
        </w:rPr>
        <w:t>F. Benchmarking:</w:t>
      </w:r>
    </w:p>
    <w:p w14:paraId="2D399638" w14:textId="3ABF8E6F" w:rsidR="0058715D" w:rsidRPr="0058715D" w:rsidRDefault="00EA1017" w:rsidP="0058715D">
      <w:pPr>
        <w:numPr>
          <w:ilvl w:val="0"/>
          <w:numId w:val="4"/>
        </w:numPr>
      </w:pPr>
      <w:r>
        <w:t>School portal</w:t>
      </w:r>
    </w:p>
    <w:p w14:paraId="1544B90A" w14:textId="77777777" w:rsidR="0058715D" w:rsidRPr="0058715D" w:rsidRDefault="0058715D" w:rsidP="0058715D">
      <w:r w:rsidRPr="0058715D">
        <w:rPr>
          <w:b/>
          <w:bCs/>
        </w:rPr>
        <w:t>G. Estimated Project Duration:</w:t>
      </w:r>
    </w:p>
    <w:p w14:paraId="087B6E2E" w14:textId="77777777" w:rsidR="0058715D" w:rsidRPr="0058715D" w:rsidRDefault="0058715D" w:rsidP="0058715D">
      <w:r w:rsidRPr="0058715D">
        <w:t>[Your estimate here]</w:t>
      </w:r>
    </w:p>
    <w:p w14:paraId="023EA15F" w14:textId="77777777" w:rsidR="0058715D" w:rsidRPr="0058715D" w:rsidRDefault="0058715D" w:rsidP="0058715D">
      <w:r w:rsidRPr="0058715D">
        <w:rPr>
          <w:b/>
          <w:bCs/>
        </w:rPr>
        <w:t>Reference:</w:t>
      </w:r>
      <w:r w:rsidRPr="0058715D">
        <w:br/>
      </w:r>
      <w:hyperlink r:id="rId5" w:history="1">
        <w:r w:rsidRPr="0058715D">
          <w:rPr>
            <w:rStyle w:val="Hyperlink"/>
          </w:rPr>
          <w:t>Link to the documentation</w:t>
        </w:r>
      </w:hyperlink>
    </w:p>
    <w:p w14:paraId="37C17801" w14:textId="77777777" w:rsidR="0058715D" w:rsidRPr="0058715D" w:rsidRDefault="0058715D" w:rsidP="0058715D">
      <w:r w:rsidRPr="0058715D">
        <w:t>All draft content of the Project General Information must be pushed to your group GitHub repository by August 29 at 11:59.</w:t>
      </w:r>
    </w:p>
    <w:p w14:paraId="5FAB717B" w14:textId="77777777" w:rsidR="0058715D" w:rsidRDefault="0058715D"/>
    <w:p w14:paraId="4B774ED8" w14:textId="77777777" w:rsidR="00EA1017" w:rsidRDefault="00EA1017"/>
    <w:p w14:paraId="39D2EA75" w14:textId="77777777" w:rsidR="00EA1017" w:rsidRDefault="00EA1017"/>
    <w:p w14:paraId="27DAFA5F" w14:textId="77777777" w:rsidR="00EA1017" w:rsidRDefault="00EA1017"/>
    <w:p w14:paraId="71D5B779" w14:textId="77777777" w:rsidR="00EA1017" w:rsidRDefault="00EA1017"/>
    <w:p w14:paraId="4364E186" w14:textId="77777777" w:rsidR="00EA1017" w:rsidRDefault="00EA1017"/>
    <w:p w14:paraId="1E8BAA2B" w14:textId="77777777" w:rsidR="00EA1017" w:rsidRDefault="00EA1017"/>
    <w:sectPr w:rsidR="00EA10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62DF0"/>
    <w:multiLevelType w:val="multilevel"/>
    <w:tmpl w:val="0FB85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3B6AA4"/>
    <w:multiLevelType w:val="multilevel"/>
    <w:tmpl w:val="BA66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F578B"/>
    <w:multiLevelType w:val="multilevel"/>
    <w:tmpl w:val="699C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E6B53"/>
    <w:multiLevelType w:val="multilevel"/>
    <w:tmpl w:val="4BAC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632219">
    <w:abstractNumId w:val="1"/>
  </w:num>
  <w:num w:numId="2" w16cid:durableId="946733797">
    <w:abstractNumId w:val="3"/>
  </w:num>
  <w:num w:numId="3" w16cid:durableId="1626277890">
    <w:abstractNumId w:val="0"/>
  </w:num>
  <w:num w:numId="4" w16cid:durableId="1078550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5D"/>
    <w:rsid w:val="003A7CA4"/>
    <w:rsid w:val="0058715D"/>
    <w:rsid w:val="008B0736"/>
    <w:rsid w:val="008B3690"/>
    <w:rsid w:val="00D17A00"/>
    <w:rsid w:val="00DD16A3"/>
    <w:rsid w:val="00EA10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3AA7"/>
  <w15:chartTrackingRefBased/>
  <w15:docId w15:val="{3DEBB33A-CD1A-428F-AEB8-3E742B29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15D"/>
    <w:rPr>
      <w:color w:val="0563C1" w:themeColor="hyperlink"/>
      <w:u w:val="single"/>
    </w:rPr>
  </w:style>
  <w:style w:type="character" w:styleId="UnresolvedMention">
    <w:name w:val="Unresolved Mention"/>
    <w:basedOn w:val="DefaultParagraphFont"/>
    <w:uiPriority w:val="99"/>
    <w:semiHidden/>
    <w:unhideWhenUsed/>
    <w:rsid w:val="0058715D"/>
    <w:rPr>
      <w:color w:val="605E5C"/>
      <w:shd w:val="clear" w:color="auto" w:fill="E1DFDD"/>
    </w:rPr>
  </w:style>
  <w:style w:type="paragraph" w:styleId="NormalWeb">
    <w:name w:val="Normal (Web)"/>
    <w:basedOn w:val="Normal"/>
    <w:uiPriority w:val="99"/>
    <w:semiHidden/>
    <w:unhideWhenUsed/>
    <w:rsid w:val="0058715D"/>
    <w:rPr>
      <w:rFonts w:ascii="Times New Roman" w:hAnsi="Times New Roman" w:cs="Times New Roman"/>
      <w:sz w:val="24"/>
      <w:szCs w:val="24"/>
    </w:rPr>
  </w:style>
  <w:style w:type="paragraph" w:styleId="ListParagraph">
    <w:name w:val="List Paragraph"/>
    <w:basedOn w:val="Normal"/>
    <w:uiPriority w:val="34"/>
    <w:qFormat/>
    <w:rsid w:val="00587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480476">
      <w:bodyDiv w:val="1"/>
      <w:marLeft w:val="0"/>
      <w:marRight w:val="0"/>
      <w:marTop w:val="0"/>
      <w:marBottom w:val="0"/>
      <w:divBdr>
        <w:top w:val="none" w:sz="0" w:space="0" w:color="auto"/>
        <w:left w:val="none" w:sz="0" w:space="0" w:color="auto"/>
        <w:bottom w:val="none" w:sz="0" w:space="0" w:color="auto"/>
        <w:right w:val="none" w:sz="0" w:space="0" w:color="auto"/>
      </w:divBdr>
    </w:div>
    <w:div w:id="512650623">
      <w:bodyDiv w:val="1"/>
      <w:marLeft w:val="0"/>
      <w:marRight w:val="0"/>
      <w:marTop w:val="0"/>
      <w:marBottom w:val="0"/>
      <w:divBdr>
        <w:top w:val="none" w:sz="0" w:space="0" w:color="auto"/>
        <w:left w:val="none" w:sz="0" w:space="0" w:color="auto"/>
        <w:bottom w:val="none" w:sz="0" w:space="0" w:color="auto"/>
        <w:right w:val="none" w:sz="0" w:space="0" w:color="auto"/>
      </w:divBdr>
    </w:div>
    <w:div w:id="961302459">
      <w:bodyDiv w:val="1"/>
      <w:marLeft w:val="0"/>
      <w:marRight w:val="0"/>
      <w:marTop w:val="0"/>
      <w:marBottom w:val="0"/>
      <w:divBdr>
        <w:top w:val="none" w:sz="0" w:space="0" w:color="auto"/>
        <w:left w:val="none" w:sz="0" w:space="0" w:color="auto"/>
        <w:bottom w:val="none" w:sz="0" w:space="0" w:color="auto"/>
        <w:right w:val="none" w:sz="0" w:space="0" w:color="auto"/>
      </w:divBdr>
    </w:div>
    <w:div w:id="161051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hirdy-Lecture/SystemName_Documentation/blob/1aa1d1c3f526e2007b114976b89343ddd401e7fe/SystemNamePGI.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Domodashi</dc:creator>
  <cp:keywords/>
  <dc:description/>
  <cp:lastModifiedBy>Domodashi</cp:lastModifiedBy>
  <cp:revision>1</cp:revision>
  <dcterms:created xsi:type="dcterms:W3CDTF">2024-10-08T12:52:00Z</dcterms:created>
  <dcterms:modified xsi:type="dcterms:W3CDTF">2024-10-08T15:42:00Z</dcterms:modified>
</cp:coreProperties>
</file>