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93EC11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Министерство науки </w:t>
      </w:r>
      <w:r>
        <w:rPr>
          <w:b/>
        </w:rPr>
        <w:t xml:space="preserve">и высшего образования </w:t>
      </w:r>
      <w:r>
        <w:rPr>
          <w:b/>
        </w:rPr>
        <w:t xml:space="preserve">Российской Федерации</w:t>
      </w:r>
      <w:r>
        <w:rPr>
          <w:b/>
        </w:rPr>
      </w:r>
      <w:r>
        <w:rPr>
          <w:b/>
        </w:rPr>
      </w:r>
    </w:p>
    <w:p w14:paraId="16D40505" w14:textId="7A6A4E91">
      <w:pPr>
        <w:pBdr/>
        <w:spacing/>
        <w:ind/>
        <w:jc w:val="center"/>
        <w:rPr>
          <w:b/>
        </w:rPr>
      </w:pPr>
      <w:r>
        <w:rPr>
          <w:b/>
        </w:rPr>
        <w:t xml:space="preserve">Федеральное государственное </w:t>
      </w:r>
      <w:r>
        <w:rPr>
          <w:b/>
        </w:rPr>
        <w:t xml:space="preserve">автономное</w:t>
      </w:r>
      <w:r>
        <w:rPr>
          <w:b/>
        </w:rPr>
        <w:t xml:space="preserve"> образовательное учреждение </w:t>
      </w:r>
      <w:r>
        <w:rPr>
          <w:b/>
        </w:rPr>
      </w:r>
      <w:r>
        <w:rPr>
          <w:b/>
        </w:rPr>
      </w:r>
    </w:p>
    <w:p w14:paraId="5ED1572C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в</w:t>
      </w:r>
      <w:r>
        <w:rPr>
          <w:b/>
        </w:rPr>
        <w:t xml:space="preserve">ысшего</w:t>
      </w:r>
      <w:r>
        <w:rPr>
          <w:b/>
        </w:rPr>
        <w:t xml:space="preserve"> </w:t>
      </w:r>
      <w:r>
        <w:rPr>
          <w:b/>
        </w:rPr>
        <w:t xml:space="preserve">образования</w:t>
      </w:r>
      <w:r>
        <w:rPr>
          <w:b/>
        </w:rPr>
      </w:r>
      <w:r>
        <w:rPr>
          <w:b/>
        </w:rPr>
      </w:r>
    </w:p>
    <w:p w14:paraId="200A2255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«Московский государственный технический университет имени Н.Э.</w:t>
      </w:r>
      <w:r>
        <w:rPr>
          <w:b/>
        </w:rPr>
        <w:t xml:space="preserve"> </w:t>
      </w:r>
      <w:r>
        <w:rPr>
          <w:b/>
        </w:rPr>
        <w:t xml:space="preserve">Баумана</w:t>
      </w:r>
      <w:r>
        <w:rPr>
          <w:b/>
        </w:rPr>
      </w:r>
      <w:r>
        <w:rPr>
          <w:b/>
        </w:rPr>
      </w:r>
    </w:p>
    <w:p w14:paraId="3FD3C735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(национальный исследовательский университет)</w:t>
      </w:r>
      <w:r>
        <w:rPr>
          <w:b/>
        </w:rPr>
        <w:t xml:space="preserve">»</w:t>
      </w:r>
      <w:r>
        <w:rPr>
          <w:b/>
        </w:rPr>
      </w:r>
      <w:r>
        <w:rPr>
          <w:b/>
        </w:rPr>
      </w:r>
    </w:p>
    <w:p w14:paraId="3A8E1C2A" w14:textId="77777777">
      <w:pPr>
        <w:pBdr>
          <w:bottom w:val="single" w:color="000000" w:sz="24" w:space="1"/>
        </w:pBdr>
        <w:spacing/>
        <w:ind/>
        <w:jc w:val="center"/>
        <w:rPr>
          <w:b/>
        </w:rPr>
      </w:pPr>
      <w:r>
        <w:rPr>
          <w:b/>
        </w:rPr>
        <w:t xml:space="preserve">(МГТУ им. Н.Э.</w:t>
      </w:r>
      <w:r>
        <w:rPr>
          <w:b/>
        </w:rPr>
        <w:t xml:space="preserve"> </w:t>
      </w:r>
      <w:r>
        <w:rPr>
          <w:b/>
        </w:rPr>
        <w:t xml:space="preserve">Баумана)</w:t>
      </w:r>
      <w:r>
        <w:rPr>
          <w:b/>
        </w:rPr>
      </w:r>
      <w:r>
        <w:rPr>
          <w:b/>
        </w:rPr>
      </w:r>
    </w:p>
    <w:p w14:paraId="78DB3DE9" w14:textId="77777777"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0DE31EDD" w14:textId="77777777">
      <w:pPr>
        <w:pBdr/>
        <w:spacing w:line="360" w:lineRule="auto"/>
        <w:ind w:right="990"/>
        <w:jc w:val="right"/>
        <w:rPr/>
      </w:pPr>
      <w:r>
        <w:t xml:space="preserve">       УТВЕРЖДАЮ</w:t>
      </w:r>
      <w:r/>
    </w:p>
    <w:p w14:paraId="5D23CAA4" w14:textId="77777777">
      <w:pPr>
        <w:pBdr/>
        <w:spacing/>
        <w:ind/>
        <w:jc w:val="right"/>
        <w:rPr/>
      </w:pPr>
      <w:r>
        <w:t xml:space="preserve">Заведующий кафедрой ___</w:t>
      </w:r>
      <w:r>
        <w:rPr>
          <w:u w:val="single"/>
        </w:rPr>
        <w:t xml:space="preserve">ИУ6</w:t>
      </w:r>
      <w:r>
        <w:t xml:space="preserve">___</w:t>
      </w:r>
      <w:r/>
    </w:p>
    <w:p w14:paraId="4121E4EC" w14:textId="77777777">
      <w:pPr>
        <w:pBdr/>
        <w:spacing/>
        <w:ind/>
        <w:jc w:val="right"/>
        <w:rPr/>
      </w:pPr>
      <w:r/>
      <w:r/>
    </w:p>
    <w:p w14:paraId="4C58086D" w14:textId="77777777">
      <w:pPr>
        <w:pBdr/>
        <w:spacing/>
        <w:ind/>
        <w:jc w:val="right"/>
        <w:rPr/>
      </w:pPr>
      <w:r>
        <w:t xml:space="preserve">_____________</w:t>
      </w:r>
      <w:r>
        <w:t xml:space="preserve">_  </w:t>
      </w:r>
      <w:r>
        <w:rPr>
          <w:u w:val="single"/>
        </w:rPr>
        <w:t xml:space="preserve">А.В.</w:t>
      </w:r>
      <w:r>
        <w:rPr>
          <w:u w:val="single"/>
        </w:rPr>
        <w:t xml:space="preserve"> Пролетарский</w:t>
      </w:r>
      <w:r/>
    </w:p>
    <w:p w14:paraId="68481D81" w14:textId="65CC43A5">
      <w:pPr>
        <w:pBdr/>
        <w:spacing w:line="360" w:lineRule="auto"/>
        <w:ind w:right="281"/>
        <w:jc w:val="right"/>
        <w:rPr/>
      </w:pPr>
      <w:r>
        <w:t xml:space="preserve"> </w:t>
      </w:r>
      <w:r>
        <w:t xml:space="preserve">«</w:t>
      </w:r>
      <w:r>
        <w:t xml:space="preserve"> _</w:t>
      </w:r>
      <w:r>
        <w:t xml:space="preserve">_</w:t>
      </w:r>
      <w:r>
        <w:t xml:space="preserve"> » ____________ 20</w:t>
      </w:r>
      <w:r>
        <w:t xml:space="preserve">2</w:t>
      </w:r>
      <w:r>
        <w:t xml:space="preserve">6</w:t>
      </w:r>
      <w:r>
        <w:t xml:space="preserve"> г.</w:t>
      </w:r>
      <w:r/>
    </w:p>
    <w:p w14:paraId="31A0CAE3" w14:textId="77777777">
      <w:pPr>
        <w:pBdr/>
        <w:spacing w:line="360" w:lineRule="auto"/>
        <w:ind/>
        <w:jc w:val="right"/>
        <w:rPr/>
      </w:pPr>
      <w:r/>
      <w:r/>
    </w:p>
    <w:p w14:paraId="0381A607" w14:textId="77777777">
      <w:pPr>
        <w:pBdr/>
        <w:spacing/>
        <w:ind/>
        <w:jc w:val="center"/>
        <w:rPr>
          <w:b/>
          <w:sz w:val="36"/>
        </w:rPr>
      </w:pPr>
      <w:r>
        <w:rPr>
          <w:b/>
          <w:spacing w:val="100"/>
          <w:sz w:val="36"/>
        </w:rPr>
        <w:t xml:space="preserve">ЗАДАНИЕ</w:t>
      </w:r>
      <w:r>
        <w:rPr>
          <w:b/>
          <w:sz w:val="36"/>
        </w:rPr>
      </w:r>
      <w:r>
        <w:rPr>
          <w:b/>
          <w:sz w:val="36"/>
        </w:rPr>
      </w:r>
    </w:p>
    <w:p w14:paraId="1FCB1E95" w14:textId="77777777">
      <w:pPr>
        <w:pBdr/>
        <w:spacing/>
        <w:ind/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>
        <w:rPr>
          <w:b/>
          <w:sz w:val="32"/>
        </w:rPr>
        <w:t xml:space="preserve">выпускной </w:t>
      </w:r>
      <w:r>
        <w:rPr>
          <w:b/>
          <w:sz w:val="32"/>
        </w:rPr>
        <w:t xml:space="preserve">квалификационной работы бакалавра</w:t>
      </w:r>
      <w:r>
        <w:rPr>
          <w:b/>
          <w:sz w:val="32"/>
        </w:rPr>
      </w:r>
      <w:r>
        <w:rPr>
          <w:b/>
          <w:sz w:val="32"/>
        </w:rPr>
      </w:r>
    </w:p>
    <w:p w14:paraId="4E60EAE8" w14:textId="77777777">
      <w:pPr>
        <w:pBdr/>
        <w:spacing/>
        <w:ind/>
        <w:rPr/>
      </w:pPr>
      <w:r/>
      <w:r/>
    </w:p>
    <w:p w14:paraId="7720A9A2" w14:textId="0D882AB9">
      <w:pPr>
        <w:pBdr/>
        <w:spacing/>
        <w:ind/>
        <w:rPr/>
      </w:pPr>
      <w:r>
        <w:t xml:space="preserve">Студент </w:t>
      </w:r>
      <w:r>
        <w:t xml:space="preserve">группы</w:t>
      </w:r>
      <w:r>
        <w:t xml:space="preserve">  </w:t>
      </w:r>
      <w:r>
        <w:t xml:space="preserve"> </w:t>
      </w:r>
      <w:r>
        <w:rPr>
          <w:sz w:val="28"/>
          <w:szCs w:val="28"/>
          <w:u w:val="single"/>
        </w:rPr>
        <w:t xml:space="preserve">ИУ6-8</w:t>
      </w:r>
      <w:r>
        <w:rPr>
          <w:sz w:val="28"/>
          <w:szCs w:val="28"/>
          <w:u w:val="single"/>
        </w:rPr>
        <w:t xml:space="preserve">3</w:t>
      </w:r>
      <w:r>
        <w:rPr>
          <w:sz w:val="28"/>
          <w:szCs w:val="28"/>
          <w:u w:val="single"/>
        </w:rPr>
        <w:t xml:space="preserve">Б</w:t>
      </w:r>
      <w:r/>
    </w:p>
    <w:p w14:paraId="3B18A683" w14:textId="77777777">
      <w:pPr>
        <w:pBdr/>
        <w:spacing/>
        <w:ind/>
        <w:rPr/>
      </w:pPr>
      <w:r/>
      <w:r/>
    </w:p>
    <w:p w14:paraId="07A9B2D5" w14:textId="3EDB4D37">
      <w:pPr>
        <w:pBdr/>
        <w:spacing/>
        <w:ind/>
        <w:rPr>
          <w:sz w:val="20"/>
          <w:szCs w:val="20"/>
          <w:lang w:eastAsia="en-US"/>
        </w:rPr>
      </w:pPr>
      <w:r>
        <w:rPr>
          <w:u w:val="single"/>
          <w:lang w:eastAsia="en-US"/>
        </w:rPr>
        <w:t xml:space="preserve">                                   </w:t>
        <w:tab/>
        <w:t xml:space="preserve">              </w:t>
      </w:r>
      <w:r>
        <w:rPr>
          <w:sz w:val="28"/>
          <w:szCs w:val="28"/>
          <w:u w:val="single"/>
          <w:lang w:eastAsia="en-US"/>
        </w:rPr>
        <w:t xml:space="preserve"> Дорошин Максим Евгеньевич</w:t>
      </w:r>
      <w:r>
        <w:rPr>
          <w:u w:val="single"/>
          <w:lang w:eastAsia="en-US"/>
        </w:rPr>
        <w:t xml:space="preserve">                                                  </w:t>
      </w:r>
      <w:r>
        <w:rPr>
          <w:sz w:val="20"/>
          <w:szCs w:val="20"/>
          <w:lang w:eastAsia="en-US"/>
        </w:rPr>
      </w:r>
      <w:r>
        <w:rPr>
          <w:sz w:val="20"/>
          <w:szCs w:val="20"/>
          <w:lang w:eastAsia="en-US"/>
        </w:rPr>
      </w:r>
    </w:p>
    <w:p w14:paraId="37543DD4" w14:textId="143E45EF">
      <w:pPr>
        <w:pBdr/>
        <w:spacing/>
        <w:ind/>
        <w:jc w:val="center"/>
        <w:rPr/>
      </w:pPr>
      <w:r>
        <w:t xml:space="preserve"> </w:t>
      </w:r>
      <w:r>
        <w:t xml:space="preserve">(</w:t>
      </w:r>
      <w:r>
        <w:t xml:space="preserve">Ф</w:t>
      </w:r>
      <w:r>
        <w:t xml:space="preserve">амилия, имя, отчество)</w:t>
      </w:r>
      <w:r/>
    </w:p>
    <w:p w14:paraId="35D4C2C3" w14:textId="77777777">
      <w:pPr>
        <w:pBdr/>
        <w:spacing/>
        <w:ind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40C1564C">
      <w:pPr>
        <w:pBdr/>
        <w:spacing w:line="360" w:lineRule="auto"/>
        <w:ind/>
        <w:rPr>
          <w:u w:val="single"/>
        </w:rPr>
      </w:pPr>
      <w:r>
        <w:t xml:space="preserve">Тема квалификационной работы</w:t>
      </w:r>
      <w:r>
        <w:t xml:space="preserve">:</w:t>
      </w:r>
      <w:r>
        <w:t xml:space="preserve"> </w:t>
      </w:r>
      <w:r>
        <w:rPr>
          <w:u w:val="single"/>
          <w:lang w:eastAsia="en-US"/>
        </w:rPr>
        <w:t xml:space="preserve"> </w:t>
      </w:r>
      <w:r>
        <w:rPr>
          <w:u w:val="single"/>
        </w:rPr>
        <w:t xml:space="preserve">Программно-аппаратная си</w:t>
      </w:r>
      <w:r>
        <w:rPr>
          <w:u w:val="single"/>
          <w:lang w:val="en-US"/>
        </w:rPr>
        <w:t xml:space="preserve">c</w:t>
      </w:r>
      <w:r>
        <w:rPr>
          <w:u w:val="single"/>
        </w:rPr>
        <w:t xml:space="preserve">тема </w:t>
      </w:r>
      <w:r>
        <w:rPr>
          <w:u w:val="single"/>
        </w:rPr>
        <w:t xml:space="preserve">автопилотирования</w:t>
        <w:tab/>
        <w:tab/>
        <w:t xml:space="preserve">        </w:t>
      </w:r>
      <w:r>
        <w:rPr>
          <w:u w:val="single"/>
        </w:rPr>
      </w:r>
      <w:r>
        <w:rPr>
          <w:u w:val="single"/>
        </w:rPr>
      </w:r>
    </w:p>
    <w:p w14:paraId="531D7F42">
      <w:pPr>
        <w:pBdr/>
        <w:spacing w:line="360" w:lineRule="auto"/>
        <w:ind/>
        <w:rPr>
          <w:u w:val="single"/>
        </w:rPr>
      </w:pPr>
      <w:r>
        <w:rPr>
          <w:u w:val="single"/>
        </w:rPr>
        <w:t xml:space="preserve">автомобилей в городской среде</w:t>
        <w:tab/>
        <w:tab/>
        <w:tab/>
        <w:tab/>
        <w:tab/>
        <w:tab/>
        <w:tab/>
        <w:tab/>
        <w:tab/>
        <w:tab/>
      </w:r>
      <w:r>
        <w:rPr>
          <w:u w:val="single"/>
        </w:rPr>
      </w:r>
      <w:r>
        <w:rPr>
          <w:u w:val="single"/>
        </w:rPr>
      </w:r>
    </w:p>
    <w:p w14:paraId="1357A6D5" w14:textId="77777777">
      <w:pPr>
        <w:pBdr/>
        <w:spacing w:line="360" w:lineRule="auto"/>
        <w:ind/>
        <w:jc w:val="both"/>
        <w:rPr/>
      </w:pPr>
      <w:r>
        <w:t xml:space="preserve">При выполнении ВКР:</w:t>
      </w:r>
      <w:r/>
    </w:p>
    <w:tbl>
      <w:tblPr>
        <w:tblInd w:w="108" w:type="dxa"/>
        <w:tblW w:w="0" w:type="auto"/>
        <w:tblBorders/>
        <w:tblLayout w:type="fixed"/>
        <w:tblLook w:val="0000" w:firstRow="0" w:lastRow="0" w:firstColumn="0" w:lastColumn="0" w:noHBand="0" w:noVBand="0"/>
      </w:tblPr>
      <w:tblGrid>
        <w:gridCol w:w="8109"/>
        <w:gridCol w:w="1410"/>
      </w:tblGrid>
      <w:tr>
        <w:trPr>
          <w:trHeight w:val="30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09" w:type="dxa"/>
            <w:textDirection w:val="lrTb"/>
            <w:noWrap w:val="false"/>
          </w:tcPr>
          <w:p w14:paraId="24A80189" w14:textId="77777777">
            <w:pPr>
              <w:pBdr/>
              <w:spacing/>
              <w:ind/>
              <w:jc w:val="center"/>
              <w:rPr/>
            </w:pPr>
            <w:r>
              <w:t xml:space="preserve">Используются / Не используются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0" w:type="dxa"/>
            <w:textDirection w:val="lrTb"/>
            <w:noWrap w:val="false"/>
          </w:tcPr>
          <w:p w14:paraId="5C4FBB89" w14:textId="77777777">
            <w:pPr>
              <w:pBdr/>
              <w:spacing/>
              <w:ind/>
              <w:jc w:val="center"/>
              <w:rPr/>
            </w:pPr>
            <w:r>
              <w:t xml:space="preserve">Да/Нет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09" w:type="dxa"/>
            <w:textDirection w:val="lrTb"/>
            <w:noWrap w:val="false"/>
          </w:tcPr>
          <w:p w14:paraId="49476BD7" w14:textId="77777777">
            <w:pPr>
              <w:numPr>
                <w:ilvl w:val="0"/>
                <w:numId w:val="14"/>
              </w:numPr>
              <w:pBdr/>
              <w:spacing/>
              <w:ind w:hanging="284" w:left="284"/>
              <w:jc w:val="both"/>
              <w:rPr/>
            </w:pPr>
            <w:r>
              <w:t xml:space="preserve">Литературные источники и документы, имеющие гриф секретности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0" w:type="dxa"/>
            <w:textDirection w:val="lrTb"/>
            <w:noWrap w:val="false"/>
          </w:tcPr>
          <w:p w14:paraId="5400FC55" w14:textId="17F908F4">
            <w:pPr>
              <w:pBdr/>
              <w:spacing/>
              <w:ind/>
              <w:jc w:val="both"/>
              <w:rPr/>
            </w:pPr>
            <w:r>
              <w:t xml:space="preserve">Нет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09" w:type="dxa"/>
            <w:textDirection w:val="lrTb"/>
            <w:noWrap w:val="false"/>
          </w:tcPr>
          <w:p w14:paraId="74D14442" w14:textId="77777777">
            <w:pPr>
              <w:numPr>
                <w:ilvl w:val="0"/>
                <w:numId w:val="14"/>
              </w:numPr>
              <w:pBdr/>
              <w:spacing/>
              <w:ind w:hanging="284" w:left="284"/>
              <w:jc w:val="both"/>
              <w:rPr/>
            </w:pPr>
            <w:r>
              <w:t xml:space="preserve">Литературные источники и документы, имеющие пометку «Для служебного пользования», иных пометок, запрещающих открытое опубликование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0" w:type="dxa"/>
            <w:textDirection w:val="lrTb"/>
            <w:noWrap w:val="false"/>
          </w:tcPr>
          <w:p w14:paraId="1B349F26" w14:textId="1A88162F">
            <w:pPr>
              <w:pBdr/>
              <w:spacing/>
              <w:ind/>
              <w:jc w:val="both"/>
              <w:rPr/>
            </w:pPr>
            <w:r>
              <w:t xml:space="preserve">Нет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09" w:type="dxa"/>
            <w:textDirection w:val="lrTb"/>
            <w:noWrap w:val="false"/>
          </w:tcPr>
          <w:p w14:paraId="066076D4" w14:textId="77777777">
            <w:pPr>
              <w:numPr>
                <w:ilvl w:val="0"/>
                <w:numId w:val="14"/>
              </w:numPr>
              <w:pBdr/>
              <w:spacing/>
              <w:ind w:hanging="284" w:left="284"/>
              <w:jc w:val="both"/>
              <w:rPr/>
            </w:pPr>
            <w:r>
              <w:t xml:space="preserve">Служебные материалы других организаций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0" w:type="dxa"/>
            <w:textDirection w:val="lrTb"/>
            <w:noWrap w:val="false"/>
          </w:tcPr>
          <w:p w14:paraId="3DBB475B" w14:textId="71C7BC8C">
            <w:pPr>
              <w:pBdr/>
              <w:spacing/>
              <w:ind/>
              <w:jc w:val="both"/>
              <w:rPr/>
            </w:pPr>
            <w:r>
              <w:t xml:space="preserve">Нет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09" w:type="dxa"/>
            <w:textDirection w:val="lrTb"/>
            <w:noWrap w:val="false"/>
          </w:tcPr>
          <w:p w14:paraId="1738EDE4" w14:textId="7EFFF4B3">
            <w:pPr>
              <w:numPr>
                <w:ilvl w:val="0"/>
                <w:numId w:val="14"/>
              </w:numPr>
              <w:pBdr/>
              <w:spacing/>
              <w:ind w:hanging="284" w:left="284"/>
              <w:jc w:val="both"/>
              <w:rPr/>
            </w:pPr>
            <w:r>
              <w:t xml:space="preserve">Результаты НИР (ОКР), выполняемой в МГТУ им.</w:t>
            </w:r>
            <w:r>
              <w:t xml:space="preserve"> </w:t>
            </w:r>
            <w:r>
              <w:t xml:space="preserve">Н.Э.</w:t>
            </w:r>
            <w:r>
              <w:t xml:space="preserve"> </w:t>
            </w:r>
            <w:r>
              <w:t xml:space="preserve">Баумана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0" w:type="dxa"/>
            <w:textDirection w:val="lrTb"/>
            <w:noWrap w:val="false"/>
          </w:tcPr>
          <w:p w14:paraId="7E0B1319" w14:textId="100EB0BC">
            <w:pPr>
              <w:pBdr/>
              <w:spacing/>
              <w:ind/>
              <w:jc w:val="both"/>
              <w:rPr/>
            </w:pPr>
            <w:r>
              <w:t xml:space="preserve">Нет</w:t>
            </w:r>
            <w:r/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109" w:type="dxa"/>
            <w:textDirection w:val="lrTb"/>
            <w:noWrap w:val="false"/>
          </w:tcPr>
          <w:p w14:paraId="3E42C4A1" w14:textId="77777777">
            <w:pPr>
              <w:numPr>
                <w:ilvl w:val="0"/>
                <w:numId w:val="14"/>
              </w:numPr>
              <w:pBdr/>
              <w:spacing/>
              <w:ind w:hanging="284" w:left="284"/>
              <w:jc w:val="both"/>
              <w:rPr/>
            </w:pPr>
            <w:r>
              <w:t xml:space="preserve">Материалы по незавершенным исследованиям или материалы по завершенным исследованиям, но ещё не опубликованные в открытой печати</w:t>
            </w:r>
            <w:r/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10" w:type="dxa"/>
            <w:textDirection w:val="lrTb"/>
            <w:noWrap w:val="false"/>
          </w:tcPr>
          <w:p w14:paraId="227E1B39" w14:textId="16993EE6">
            <w:pPr>
              <w:pBdr/>
              <w:spacing/>
              <w:ind/>
              <w:jc w:val="both"/>
              <w:rPr/>
            </w:pPr>
            <w:r>
              <w:t xml:space="preserve">Нет</w:t>
            </w:r>
            <w:r/>
          </w:p>
        </w:tc>
      </w:tr>
    </w:tbl>
    <w:p w14:paraId="567B8971" w14:textId="77777777">
      <w:pPr>
        <w:pStyle w:val="918"/>
        <w:pBdr/>
        <w:spacing/>
        <w:ind/>
        <w:rPr/>
      </w:pPr>
      <w:r/>
      <w:r/>
    </w:p>
    <w:tbl>
      <w:tblPr>
        <w:tblStyle w:val="934"/>
        <w:tblInd w:w="94" w:type="dxa"/>
        <w:tblW w:w="0" w:type="auto"/>
        <w:tblBorders/>
        <w:tblLook w:val="04A0" w:firstRow="1" w:lastRow="0" w:firstColumn="1" w:lastColumn="0" w:noHBand="0" w:noVBand="1"/>
      </w:tblPr>
      <w:tblGrid>
        <w:gridCol w:w="2708"/>
        <w:gridCol w:w="6825"/>
      </w:tblGrid>
      <w:tr>
        <w:trPr/>
        <w:tc>
          <w:tcPr>
            <w:gridSpan w:val="2"/>
            <w:tcBorders/>
            <w:tcW w:w="9533" w:type="dxa"/>
            <w:textDirection w:val="lrTb"/>
            <w:noWrap w:val="false"/>
          </w:tcPr>
          <w:p w14:paraId="230B41EB" w14:textId="46532FC9">
            <w:pPr>
              <w:pStyle w:val="918"/>
              <w:pBdr/>
              <w:spacing/>
              <w:ind/>
              <w:rPr/>
            </w:pPr>
            <w:r>
              <w:t xml:space="preserve">Тема квалификационной работы утверждена р</w:t>
            </w:r>
            <w:r>
              <w:t xml:space="preserve">а</w:t>
            </w:r>
            <w:r>
              <w:t xml:space="preserve">споряжением </w:t>
            </w:r>
            <w:r>
              <w:t xml:space="preserve">по факультету:</w:t>
            </w:r>
            <w:r/>
          </w:p>
        </w:tc>
      </w:tr>
      <w:tr>
        <w:trPr/>
        <w:tc>
          <w:tcPr>
            <w:tcBorders/>
            <w:tcW w:w="2708" w:type="dxa"/>
            <w:textDirection w:val="lrTb"/>
            <w:noWrap w:val="false"/>
          </w:tcPr>
          <w:p w14:paraId="6DB9583F" w14:textId="5E04E1B5">
            <w:pPr>
              <w:pStyle w:val="918"/>
              <w:pBdr/>
              <w:spacing/>
              <w:ind/>
              <w:rPr/>
            </w:pPr>
            <w:r>
              <w:t xml:space="preserve">Название факультета:</w:t>
            </w:r>
            <w:r/>
          </w:p>
        </w:tc>
        <w:tc>
          <w:tcPr>
            <w:tcBorders/>
            <w:tcW w:w="6825" w:type="dxa"/>
            <w:textDirection w:val="lrTb"/>
            <w:noWrap w:val="false"/>
          </w:tcPr>
          <w:p w14:paraId="7A7B5E60" w14:textId="5071D404">
            <w:pPr>
              <w:pStyle w:val="918"/>
              <w:pBdr/>
              <w:spacing/>
              <w:ind/>
              <w:rPr/>
            </w:pPr>
            <w:r>
              <w:t xml:space="preserve">Информатика и системы управления</w:t>
            </w:r>
            <w:r/>
          </w:p>
        </w:tc>
      </w:tr>
      <w:tr>
        <w:trPr/>
        <w:tc>
          <w:tcPr>
            <w:tcBorders/>
            <w:tcW w:w="2708" w:type="dxa"/>
            <w:textDirection w:val="lrTb"/>
            <w:noWrap w:val="false"/>
          </w:tcPr>
          <w:p w14:paraId="62993CCF" w14:textId="701FDCE9">
            <w:pPr>
              <w:pStyle w:val="918"/>
              <w:pBdr/>
              <w:spacing/>
              <w:ind/>
              <w:rPr/>
            </w:pPr>
            <w:r>
              <w:t xml:space="preserve">Дата и рег. номер</w:t>
            </w:r>
            <w:r>
              <w:t xml:space="preserve"> распоряжения:</w:t>
            </w:r>
            <w:r/>
          </w:p>
        </w:tc>
        <w:tc>
          <w:tcPr>
            <w:tcBorders/>
            <w:tcW w:w="6825" w:type="dxa"/>
            <w:vAlign w:val="center"/>
            <w:textDirection w:val="lrTb"/>
            <w:noWrap w:val="false"/>
          </w:tcPr>
          <w:p w14:paraId="2BBEBA40" w14:textId="6C077031">
            <w:pPr>
              <w:pStyle w:val="918"/>
              <w:pBdr/>
              <w:spacing/>
              <w:ind/>
              <w:jc w:val="left"/>
              <w:rPr/>
            </w:pPr>
            <w:r>
              <w:t xml:space="preserve">№ </w:t>
            </w:r>
            <w:r>
              <w:t xml:space="preserve">30.30-30/1781</w:t>
            </w:r>
            <w:r>
              <w:t xml:space="preserve"> </w:t>
            </w:r>
            <w:r>
              <w:t xml:space="preserve">от</w:t>
            </w:r>
            <w:r>
              <w:t xml:space="preserve"> </w:t>
            </w:r>
            <w:r>
              <w:t xml:space="preserve">28.11.2025</w:t>
            </w:r>
            <w:r>
              <w:t xml:space="preserve"> </w:t>
            </w:r>
            <w:r>
              <w:t xml:space="preserve">г.</w:t>
            </w:r>
            <w:r/>
          </w:p>
        </w:tc>
      </w:tr>
    </w:tbl>
    <w:p w14:paraId="129C7604" w14:textId="77777777">
      <w:pPr>
        <w:pStyle w:val="918"/>
        <w:pBdr/>
        <w:spacing/>
        <w:ind/>
        <w:rPr/>
      </w:pPr>
      <w:r/>
      <w:r/>
    </w:p>
    <w:p w14:paraId="17682709" w14:textId="54FF2BFF">
      <w:pPr>
        <w:pStyle w:val="920"/>
        <w:pBdr/>
        <w:spacing w:line="276" w:lineRule="auto"/>
        <w:ind/>
        <w:rPr>
          <w:u w:val="single"/>
        </w:rPr>
      </w:pPr>
      <w:r>
        <w:rPr>
          <w:u w:val="single"/>
        </w:rPr>
        <w:t xml:space="preserve">Часть 1.</w:t>
      </w:r>
      <w:r>
        <w:rPr>
          <w:u w:val="single"/>
        </w:rPr>
        <w:t xml:space="preserve"> </w:t>
      </w:r>
      <w:r>
        <w:rPr>
          <w:u w:val="single"/>
        </w:rPr>
        <w:t xml:space="preserve">Исследовательская</w:t>
      </w:r>
      <w:r>
        <w:rPr>
          <w:u w:val="single"/>
        </w:rPr>
      </w:r>
      <w:r>
        <w:rPr>
          <w:u w:val="single"/>
        </w:rPr>
      </w:r>
    </w:p>
    <w:p w14:paraId="17AC5179" w14:textId="065F4510">
      <w:pPr>
        <w:pStyle w:val="920"/>
        <w:pBdr/>
        <w:spacing w:line="276" w:lineRule="auto"/>
        <w:ind/>
        <w:rPr>
          <w:b w:val="0"/>
          <w:i w:val="0"/>
          <w:u w:val="single"/>
        </w:rPr>
      </w:pPr>
      <w:r>
        <w:rPr>
          <w:b w:val="0"/>
          <w:i w:val="0"/>
          <w:u w:val="single"/>
        </w:rPr>
        <w:t xml:space="preserve">Провести аналитический обзор </w:t>
      </w:r>
      <w:r>
        <w:rPr>
          <w:b w:val="0"/>
          <w:i w:val="0"/>
          <w:u w:val="single"/>
        </w:rPr>
        <w:t xml:space="preserve">различных систем автопилотирования</w:t>
      </w:r>
      <w:r>
        <w:rPr>
          <w:b w:val="0"/>
          <w:i w:val="0"/>
          <w:u w:val="single"/>
        </w:rPr>
        <w:t xml:space="preserve"> и</w:t>
      </w:r>
      <w:r>
        <w:rPr>
          <w:b w:val="0"/>
          <w:i w:val="0"/>
          <w:u w:val="single"/>
        </w:rPr>
        <w:t xml:space="preserve"> </w:t>
      </w:r>
      <w:r>
        <w:rPr>
          <w:b w:val="0"/>
          <w:i w:val="0"/>
          <w:u w:val="single"/>
        </w:rPr>
        <w:t xml:space="preserve">сравнить </w:t>
      </w:r>
      <w:r>
        <w:rPr>
          <w:b w:val="0"/>
          <w:i w:val="0"/>
          <w:u w:val="single"/>
        </w:rPr>
        <w:t xml:space="preserve">их особенност</w:t>
      </w:r>
      <w:r>
        <w:rPr>
          <w:b w:val="0"/>
          <w:i w:val="0"/>
          <w:u w:val="single"/>
        </w:rPr>
        <w:t xml:space="preserve">и</w:t>
      </w:r>
      <w:r>
        <w:rPr>
          <w:b w:val="0"/>
          <w:i w:val="0"/>
          <w:u w:val="single"/>
        </w:rPr>
        <w:t xml:space="preserve">.</w:t>
      </w:r>
      <w:r>
        <w:rPr>
          <w:b w:val="0"/>
          <w:i w:val="0"/>
          <w:u w:val="single"/>
        </w:rPr>
        <w:t xml:space="preserve"> </w:t>
      </w:r>
      <w:r>
        <w:rPr>
          <w:b w:val="0"/>
          <w:i w:val="0"/>
          <w:u w:val="single"/>
        </w:rPr>
        <w:t xml:space="preserve"> </w:t>
      </w:r>
      <w:r>
        <w:rPr>
          <w:b w:val="0"/>
          <w:i w:val="0"/>
          <w:u w:val="single"/>
        </w:rPr>
        <w:t xml:space="preserve">                                </w:t>
      </w:r>
      <w:r>
        <w:rPr>
          <w:b w:val="0"/>
          <w:i w:val="0"/>
          <w:u w:val="single"/>
        </w:rPr>
        <w:t xml:space="preserve">        </w:t>
      </w:r>
      <w:r>
        <w:rPr>
          <w:b w:val="0"/>
          <w:i w:val="0"/>
          <w:u w:val="single"/>
        </w:rPr>
        <w:t xml:space="preserve">        </w:t>
      </w:r>
      <w:r>
        <w:rPr>
          <w:b w:val="0"/>
          <w:i w:val="0"/>
          <w:u w:val="single"/>
        </w:rPr>
        <w:t xml:space="preserve">        </w:t>
      </w:r>
      <w:r>
        <w:rPr>
          <w:b w:val="0"/>
          <w:i w:val="0"/>
          <w:u w:val="single"/>
        </w:rPr>
        <w:t xml:space="preserve">      </w:t>
      </w:r>
      <w:r>
        <w:rPr>
          <w:b w:val="0"/>
          <w:i w:val="0"/>
          <w:u w:val="single"/>
        </w:rPr>
        <w:t xml:space="preserve">    </w:t>
      </w:r>
      <w:r>
        <w:rPr>
          <w:b w:val="0"/>
          <w:i w:val="0"/>
          <w:u w:val="single"/>
        </w:rPr>
        <w:t xml:space="preserve">                                                                      </w:t>
      </w:r>
      <w:r>
        <w:rPr>
          <w:b w:val="0"/>
          <w:i w:val="0"/>
          <w:u w:val="single"/>
        </w:rPr>
      </w:r>
      <w:r>
        <w:rPr>
          <w:b w:val="0"/>
          <w:i w:val="0"/>
          <w:u w:val="single"/>
        </w:rPr>
      </w:r>
    </w:p>
    <w:p w14:paraId="2F2438B2" w14:textId="07DA887E">
      <w:pPr>
        <w:pBdr/>
        <w:spacing w:line="276" w:lineRule="auto"/>
        <w:ind/>
        <w:jc w:val="both"/>
        <w:rPr>
          <w:b/>
          <w:i/>
          <w:u w:val="single"/>
        </w:rPr>
      </w:pPr>
      <w:r>
        <w:rPr>
          <w:b/>
          <w:i/>
          <w:u w:val="single"/>
        </w:rPr>
        <w:t xml:space="preserve">Часть 2.</w:t>
      </w:r>
      <w:r>
        <w:rPr>
          <w:b/>
          <w:i/>
          <w:u w:val="single"/>
        </w:rPr>
        <w:t xml:space="preserve"> Конструкторская</w:t>
      </w:r>
      <w:r>
        <w:rPr>
          <w:b/>
          <w:i/>
          <w:u w:val="single"/>
        </w:rPr>
      </w:r>
      <w:r>
        <w:rPr>
          <w:b/>
          <w:i/>
          <w:u w:val="single"/>
        </w:rPr>
      </w:r>
    </w:p>
    <w:p w14:paraId="7F36F96A" w14:textId="5C495358">
      <w:pPr>
        <w:pBdr/>
        <w:spacing w:line="276" w:lineRule="auto"/>
        <w:ind/>
        <w:jc w:val="both"/>
        <w:rPr>
          <w:u w:val="single"/>
        </w:rPr>
      </w:pPr>
      <w:r>
        <w:rPr>
          <w:u w:val="single"/>
        </w:rPr>
        <w:t xml:space="preserve">Осуществить в</w:t>
      </w:r>
      <w:r>
        <w:rPr>
          <w:u w:val="single"/>
        </w:rPr>
        <w:t xml:space="preserve">ыбор технологии и средств разработки для программного и аппаратного обеспечения</w:t>
      </w:r>
      <w:r>
        <w:rPr>
          <w:u w:val="single"/>
        </w:rPr>
        <w:t xml:space="preserve">. </w:t>
      </w:r>
      <w:r>
        <w:rPr>
          <w:u w:val="single"/>
        </w:rPr>
        <w:t xml:space="preserve">Разработать </w:t>
      </w:r>
      <w:r>
        <w:rPr>
          <w:u w:val="single"/>
        </w:rPr>
        <w:t xml:space="preserve">структур</w:t>
      </w:r>
      <w:r>
        <w:rPr>
          <w:u w:val="single"/>
        </w:rPr>
        <w:t xml:space="preserve">у</w:t>
      </w:r>
      <w:r>
        <w:rPr>
          <w:u w:val="single"/>
        </w:rPr>
        <w:t xml:space="preserve"> программного и аппаратного обеспечения и </w:t>
      </w:r>
      <w:r>
        <w:rPr>
          <w:u w:val="single"/>
        </w:rPr>
        <w:t xml:space="preserve">определить </w:t>
      </w:r>
      <w:r>
        <w:rPr>
          <w:u w:val="single"/>
          <w:lang w:val="ru-RU"/>
        </w:rPr>
        <w:t xml:space="preserve">их</w:t>
      </w:r>
      <w:r>
        <w:rPr>
          <w:u w:val="single"/>
          <w:lang w:val="en-US"/>
        </w:rPr>
        <w:t xml:space="preserve"> </w:t>
      </w:r>
      <w:r>
        <w:rPr>
          <w:u w:val="single"/>
        </w:rPr>
        <w:t xml:space="preserve">компонент</w:t>
      </w:r>
      <w:r>
        <w:rPr>
          <w:u w:val="single"/>
        </w:rPr>
        <w:t xml:space="preserve">ы</w:t>
      </w:r>
      <w:r>
        <w:rPr>
          <w:u w:val="single"/>
        </w:rPr>
        <w:t xml:space="preserve">.</w:t>
      </w:r>
      <w:r>
        <w:rPr>
          <w:u w:val="single"/>
        </w:rPr>
        <w:t xml:space="preserve"> Выполнить п</w:t>
      </w:r>
      <w:r>
        <w:rPr>
          <w:u w:val="single"/>
        </w:rPr>
        <w:t xml:space="preserve">роектирование программных и аппаратных компонентов</w:t>
      </w:r>
      <w:r>
        <w:rPr>
          <w:u w:val="single"/>
        </w:rPr>
        <w:t xml:space="preserve">. </w:t>
      </w:r>
      <w:r>
        <w:rPr>
          <w:u w:val="single"/>
        </w:rPr>
        <w:t xml:space="preserve">Реализовать </w:t>
      </w:r>
      <w:r>
        <w:rPr>
          <w:u w:val="single"/>
        </w:rPr>
        <w:t xml:space="preserve">компонент</w:t>
      </w:r>
      <w:r>
        <w:rPr>
          <w:u w:val="single"/>
        </w:rPr>
        <w:t xml:space="preserve">ы аппаратного</w:t>
      </w:r>
      <w:r>
        <w:rPr>
          <w:u w:val="single"/>
        </w:rPr>
        <w:t xml:space="preserve"> и программного обеспечения</w:t>
      </w:r>
      <w:r>
        <w:rPr>
          <w:u w:val="single"/>
        </w:rPr>
        <w:t xml:space="preserve">.</w:t>
      </w:r>
      <w:r>
        <w:rPr>
          <w:u w:val="single"/>
        </w:rPr>
        <w:t xml:space="preserve"> </w:t>
      </w:r>
      <w:r>
        <w:rPr>
          <w:u w:val="single"/>
        </w:rPr>
        <w:t xml:space="preserve">Выполнить сборку аппаратного и программного</w:t>
      </w:r>
      <w:r>
        <w:rPr>
          <w:u w:val="single"/>
        </w:rPr>
        <w:t xml:space="preserve"> </w:t>
      </w:r>
      <w:r>
        <w:rPr>
          <w:u w:val="single"/>
        </w:rPr>
        <w:t xml:space="preserve">обеспечения и  </w:t>
      </w:r>
      <w:r>
        <w:rPr>
          <w:u w:val="single"/>
        </w:rPr>
        <w:t xml:space="preserve">произвести их</w:t>
      </w:r>
      <w:r>
        <w:rPr>
          <w:u w:val="single"/>
        </w:rPr>
        <w:t xml:space="preserve"> тестирование.</w:t>
      </w:r>
      <w:r>
        <w:rPr>
          <w:u w:val="single"/>
        </w:rPr>
        <w:tab/>
        <w:tab/>
        <w:tab/>
        <w:tab/>
      </w:r>
      <w:r>
        <w:rPr>
          <w:u w:val="single"/>
        </w:rPr>
      </w:r>
      <w:r>
        <w:rPr>
          <w:u w:val="single"/>
        </w:rPr>
      </w:r>
    </w:p>
    <w:p w14:paraId="35765566" w14:textId="1BE0BE58">
      <w:pPr>
        <w:pBdr/>
        <w:spacing w:line="276" w:lineRule="auto"/>
        <w:ind/>
        <w:jc w:val="both"/>
        <w:rPr>
          <w:b/>
          <w:i/>
          <w:u w:val="single"/>
        </w:rPr>
      </w:pPr>
      <w:r>
        <w:rPr>
          <w:b/>
          <w:i/>
          <w:u w:val="single"/>
        </w:rPr>
        <w:t xml:space="preserve">Часть 3. </w:t>
      </w:r>
      <w:r>
        <w:rPr>
          <w:b/>
          <w:i/>
          <w:u w:val="single"/>
        </w:rPr>
        <w:t xml:space="preserve">Технологическая</w:t>
      </w:r>
      <w:r>
        <w:rPr>
          <w:b/>
          <w:i/>
          <w:u w:val="single"/>
        </w:rPr>
      </w:r>
      <w:r>
        <w:rPr>
          <w:b/>
          <w:i/>
          <w:u w:val="single"/>
        </w:rPr>
      </w:r>
    </w:p>
    <w:p w14:paraId="2E96011B" w14:textId="7A2206F3">
      <w:pPr>
        <w:pBdr/>
        <w:spacing w:line="276" w:lineRule="auto"/>
        <w:ind/>
        <w:jc w:val="both"/>
        <w:rPr>
          <w:u w:val="single"/>
        </w:rPr>
      </w:pPr>
      <w:r>
        <w:rPr>
          <w:u w:val="single"/>
        </w:rPr>
      </w:r>
      <w:r>
        <w:rPr>
          <w:u w:val="single"/>
        </w:rPr>
        <w:t xml:space="preserve">Разработать технологию удалённого обновления прошивки микроконтроллера. Разработать технологию комплексного тестирования системы в различных условиях</w:t>
      </w:r>
      <w:r>
        <w:rPr>
          <w:u w:val="single"/>
        </w:rPr>
        <w:t xml:space="preserve">.</w:t>
      </w:r>
      <w:r>
        <w:rPr>
          <w:u w:val="single"/>
        </w:rPr>
        <w:t xml:space="preserve">   </w:t>
      </w:r>
      <w:r>
        <w:rPr>
          <w:u w:val="single"/>
        </w:rPr>
        <w:tab/>
        <w:tab/>
        <w:tab/>
        <w:tab/>
      </w:r>
      <w:r>
        <w:rPr>
          <w:u w:val="single"/>
        </w:rPr>
      </w:r>
      <w:r>
        <w:rPr>
          <w:u w:val="single"/>
        </w:rPr>
      </w:r>
    </w:p>
    <w:p w14:paraId="40DF0124" w14:textId="0C7EAD72">
      <w:pPr>
        <w:pBdr/>
        <w:spacing w:line="276" w:lineRule="auto"/>
        <w:ind/>
        <w:jc w:val="both"/>
        <w:rPr/>
      </w:pPr>
      <w:r>
        <w:t xml:space="preserve">                </w:t>
      </w:r>
      <w:r/>
    </w:p>
    <w:p w14:paraId="00C07F53" w14:textId="06237949">
      <w:pPr>
        <w:pBdr/>
        <w:spacing/>
        <w:ind/>
        <w:jc w:val="both"/>
        <w:rPr/>
      </w:pPr>
      <w:r>
        <w:t xml:space="preserve">               </w:t>
      </w:r>
      <w:r/>
    </w:p>
    <w:p w14:paraId="73E13B29" w14:textId="77777777">
      <w:pPr>
        <w:pBdr/>
        <w:spacing/>
        <w:ind/>
        <w:jc w:val="both"/>
        <w:rPr>
          <w:b/>
          <w:i/>
        </w:rPr>
      </w:pPr>
      <w:r>
        <w:rPr>
          <w:b/>
          <w:i/>
        </w:rPr>
        <w:t xml:space="preserve">Оформление квалификационной работы</w:t>
      </w:r>
      <w:r>
        <w:rPr>
          <w:b/>
          <w:i/>
        </w:rPr>
        <w:t xml:space="preserve">:</w:t>
      </w:r>
      <w:r>
        <w:rPr>
          <w:b/>
          <w:i/>
        </w:rPr>
      </w:r>
      <w:r>
        <w:rPr>
          <w:b/>
          <w:i/>
        </w:rPr>
      </w:r>
    </w:p>
    <w:p w14:paraId="22A793F3" w14:textId="77777777">
      <w:pPr>
        <w:pBdr/>
        <w:spacing/>
        <w:ind/>
        <w:jc w:val="both"/>
        <w:rPr>
          <w:b/>
          <w:i/>
          <w:sz w:val="12"/>
        </w:rPr>
      </w:pPr>
      <w:r>
        <w:rPr>
          <w:b/>
          <w:i/>
          <w:sz w:val="12"/>
        </w:rPr>
      </w:r>
      <w:r>
        <w:rPr>
          <w:b/>
          <w:i/>
          <w:sz w:val="12"/>
        </w:rPr>
      </w:r>
      <w:r>
        <w:rPr>
          <w:b/>
          <w:i/>
          <w:sz w:val="12"/>
        </w:rPr>
      </w:r>
    </w:p>
    <w:p w14:paraId="11E3A0A1" w14:textId="77777777">
      <w:pPr>
        <w:pBdr/>
        <w:spacing/>
        <w:ind/>
        <w:jc w:val="both"/>
        <w:rPr/>
      </w:pPr>
      <w:r>
        <w:t xml:space="preserve">Расчетно-пояснительная записка на </w:t>
      </w:r>
      <w:r>
        <w:t xml:space="preserve">55–65</w:t>
      </w:r>
      <w:r>
        <w:t xml:space="preserve"> листах формата А4.</w:t>
      </w:r>
      <w:r/>
    </w:p>
    <w:p w14:paraId="649601AD" w14:textId="77777777">
      <w:pPr>
        <w:pBdr/>
        <w:spacing/>
        <w:ind/>
        <w:jc w:val="both"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 w14:paraId="69CB24BC" w14:textId="77777777">
      <w:pPr>
        <w:pBdr/>
        <w:spacing w:line="276" w:lineRule="auto"/>
        <w:ind/>
        <w:jc w:val="both"/>
        <w:rPr/>
      </w:pPr>
      <w:r>
        <w:t xml:space="preserve">Перечень графического </w:t>
      </w:r>
      <w:r>
        <w:t xml:space="preserve">(иллюстративного) </w:t>
      </w:r>
      <w:r>
        <w:t xml:space="preserve">материала (чертежи</w:t>
      </w:r>
      <w:r>
        <w:t xml:space="preserve">, </w:t>
      </w:r>
      <w:r>
        <w:t xml:space="preserve">плакаты, </w:t>
      </w:r>
      <w:r>
        <w:t xml:space="preserve">слайды</w:t>
      </w:r>
      <w:r>
        <w:t xml:space="preserve"> и т.п.)   </w:t>
      </w:r>
      <w:r/>
    </w:p>
    <w:p w14:paraId="61DEAB83" w14:textId="39C04D94">
      <w:pPr>
        <w:pBdr/>
        <w:spacing/>
        <w:ind/>
        <w:jc w:val="both"/>
        <w:rPr>
          <w:u w:val="single"/>
        </w:rPr>
      </w:pPr>
      <w:r>
        <w:rPr>
          <w:u w:val="single"/>
        </w:rPr>
        <w:t xml:space="preserve">1</w:t>
      </w:r>
      <w:r>
        <w:rPr>
          <w:u w:val="single"/>
        </w:rPr>
        <w:t xml:space="preserve">.</w:t>
      </w:r>
      <w:r>
        <w:rPr>
          <w:u w:val="single"/>
        </w:rPr>
        <w:t xml:space="preserve"> </w:t>
      </w:r>
      <w:r>
        <w:rPr>
          <w:u w:val="single"/>
        </w:rPr>
        <w:t xml:space="preserve">Схема функциональная программной части.</w:t>
      </w:r>
      <w:r>
        <w:rPr>
          <w:u w:val="single"/>
        </w:rPr>
        <w:tab/>
        <w:tab/>
        <w:tab/>
        <w:tab/>
        <w:tab/>
        <w:tab/>
        <w:tab/>
        <w:tab/>
      </w:r>
      <w:r>
        <w:rPr>
          <w:u w:val="single"/>
        </w:rPr>
      </w:r>
      <w:r>
        <w:rPr>
          <w:u w:val="single"/>
        </w:rPr>
      </w:r>
    </w:p>
    <w:p w14:paraId="4DC37984" w14:textId="3A30C0A2">
      <w:pPr>
        <w:pBdr/>
        <w:spacing/>
        <w:ind/>
        <w:jc w:val="both"/>
        <w:rPr>
          <w:u w:val="single"/>
        </w:rPr>
      </w:pPr>
      <w:r>
        <w:rPr>
          <w:u w:val="single"/>
        </w:rPr>
        <w:t xml:space="preserve">2</w:t>
      </w:r>
      <w:r>
        <w:rPr>
          <w:u w:val="single"/>
        </w:rPr>
        <w:t xml:space="preserve">.</w:t>
      </w:r>
      <w:r>
        <w:rPr>
          <w:u w:val="single"/>
        </w:rPr>
        <w:t xml:space="preserve"> </w:t>
      </w:r>
      <w:r>
        <w:rPr>
          <w:u w:val="single"/>
        </w:rPr>
        <w:t xml:space="preserve">Схема функциональная макета автомобиля.</w:t>
      </w:r>
      <w:r>
        <w:rPr>
          <w:u w:val="single"/>
        </w:rPr>
        <w:tab/>
        <w:tab/>
        <w:tab/>
        <w:tab/>
        <w:tab/>
        <w:tab/>
        <w:tab/>
        <w:tab/>
      </w:r>
      <w:r>
        <w:rPr>
          <w:u w:val="single"/>
        </w:rPr>
      </w:r>
      <w:r>
        <w:rPr>
          <w:u w:val="single"/>
        </w:rPr>
      </w:r>
    </w:p>
    <w:p w14:paraId="290E5CAD">
      <w:pPr>
        <w:pBdr/>
        <w:spacing/>
        <w:ind/>
        <w:jc w:val="both"/>
        <w:rPr>
          <w:u w:val="single"/>
        </w:rPr>
      </w:pPr>
      <w:r>
        <w:rPr>
          <w:u w:val="single"/>
        </w:rPr>
        <w:t xml:space="preserve">3.</w:t>
      </w:r>
      <w:r>
        <w:rPr>
          <w:u w:val="single"/>
        </w:rPr>
        <w:t xml:space="preserve"> </w:t>
      </w:r>
      <w:r>
        <w:rPr>
          <w:u w:val="single"/>
        </w:rPr>
        <w:t xml:space="preserve">Схема принципиальная макета автомобиля.</w:t>
      </w:r>
      <w:r>
        <w:rPr>
          <w:u w:val="single"/>
        </w:rPr>
        <w:tab/>
        <w:tab/>
        <w:tab/>
        <w:tab/>
        <w:tab/>
        <w:tab/>
        <w:tab/>
        <w:tab/>
      </w:r>
      <w:r>
        <w:rPr>
          <w:u w:val="single"/>
        </w:rPr>
      </w:r>
      <w:r>
        <w:rPr>
          <w:u w:val="single"/>
        </w:rPr>
      </w:r>
    </w:p>
    <w:p w14:paraId="44406882" w14:textId="2B3F3C6C">
      <w:pPr>
        <w:pBdr/>
        <w:spacing/>
        <w:ind/>
        <w:jc w:val="both"/>
        <w:rPr>
          <w:u w:val="single"/>
        </w:rPr>
      </w:pPr>
      <w:r>
        <w:rPr>
          <w:u w:val="single"/>
        </w:rPr>
        <w:t xml:space="preserve">4.</w:t>
      </w:r>
      <w:r>
        <w:rPr>
          <w:u w:val="single"/>
        </w:rPr>
        <w:t xml:space="preserve"> </w:t>
      </w:r>
      <w:r>
        <w:rPr>
          <w:u w:val="single"/>
        </w:rPr>
        <w:t xml:space="preserve">Фотографии макета системы.</w:t>
      </w:r>
      <w:r>
        <w:rPr>
          <w:u w:val="single"/>
        </w:rPr>
        <w:tab/>
        <w:tab/>
      </w:r>
      <w:r>
        <w:rPr>
          <w:u w:val="single"/>
        </w:rPr>
        <w:tab/>
        <w:tab/>
        <w:tab/>
        <w:tab/>
        <w:tab/>
        <w:tab/>
        <w:tab/>
        <w:tab/>
      </w:r>
      <w:r>
        <w:rPr>
          <w:u w:val="single"/>
        </w:rPr>
      </w:r>
      <w:r>
        <w:rPr>
          <w:u w:val="single"/>
        </w:rPr>
      </w:r>
    </w:p>
    <w:p w14:paraId="09E3C628" w14:textId="068202BD">
      <w:pPr>
        <w:pBdr/>
        <w:spacing/>
        <w:ind/>
        <w:jc w:val="both"/>
        <w:rPr>
          <w:u w:val="single"/>
        </w:rPr>
      </w:pPr>
      <w:r>
        <w:rPr>
          <w:u w:val="single"/>
        </w:rPr>
        <w:t xml:space="preserve">5.</w:t>
      </w:r>
      <w:r>
        <w:rPr>
          <w:u w:val="single"/>
        </w:rPr>
        <w:t xml:space="preserve"> </w:t>
      </w:r>
      <w:r>
        <w:rPr>
          <w:u w:val="single"/>
        </w:rPr>
        <w:t xml:space="preserve">Формы веб-интерфейса.</w:t>
      </w:r>
      <w:r>
        <w:rPr>
          <w:u w:val="single"/>
        </w:rPr>
        <w:tab/>
        <w:tab/>
        <w:tab/>
      </w:r>
      <w:r>
        <w:rPr>
          <w:u w:val="single"/>
        </w:rPr>
        <w:tab/>
      </w:r>
      <w:r>
        <w:rPr>
          <w:u w:val="single"/>
        </w:rPr>
        <w:tab/>
        <w:tab/>
        <w:tab/>
        <w:tab/>
        <w:tab/>
        <w:tab/>
      </w:r>
      <w:r>
        <w:rPr>
          <w:u w:val="single"/>
        </w:rPr>
      </w:r>
      <w:r>
        <w:rPr>
          <w:u w:val="single"/>
        </w:rPr>
      </w:r>
    </w:p>
    <w:p w14:paraId="7D0980D1" w14:textId="06DF898A">
      <w:pPr>
        <w:pBdr/>
        <w:spacing/>
        <w:ind/>
        <w:jc w:val="both"/>
        <w:rPr>
          <w:u w:val="single"/>
        </w:rPr>
      </w:pPr>
      <w:r>
        <w:rPr>
          <w:u w:val="single"/>
        </w:rPr>
        <w:t xml:space="preserve">6.</w:t>
      </w:r>
      <w:r>
        <w:rPr>
          <w:u w:val="single"/>
        </w:rPr>
        <w:t xml:space="preserve"> </w:t>
      </w:r>
      <w:r>
        <w:rPr>
          <w:u w:val="single"/>
        </w:rPr>
        <w:t xml:space="preserve">Результаты анализа систем автопилотирования.</w:t>
      </w:r>
      <w:r>
        <w:rPr>
          <w:u w:val="single"/>
        </w:rPr>
        <w:tab/>
        <w:tab/>
      </w:r>
      <w:r>
        <w:rPr>
          <w:u w:val="single"/>
        </w:rPr>
        <w:tab/>
        <w:tab/>
        <w:tab/>
        <w:tab/>
        <w:tab/>
      </w:r>
      <w:r>
        <w:rPr>
          <w:u w:val="single"/>
        </w:rPr>
      </w:r>
      <w:r>
        <w:rPr>
          <w:u w:val="single"/>
        </w:rPr>
      </w:r>
    </w:p>
    <w:p w14:paraId="302F0149" w14:textId="77777777">
      <w:pPr>
        <w:pBdr/>
        <w:spacing/>
        <w:ind/>
        <w:jc w:val="both"/>
        <w:rPr/>
      </w:pPr>
      <w:r/>
      <w:r/>
    </w:p>
    <w:p w14:paraId="75F621C8" w14:textId="25C275D4">
      <w:pPr>
        <w:pBdr/>
        <w:spacing/>
        <w:ind/>
        <w:jc w:val="both"/>
        <w:rPr/>
      </w:pPr>
      <w:r>
        <w:t xml:space="preserve">Дата выдачи задания </w:t>
      </w:r>
      <w:r>
        <w:t xml:space="preserve">« </w:t>
      </w:r>
      <w:r>
        <w:rPr>
          <w:u w:val="single"/>
        </w:rPr>
        <w:t xml:space="preserve">1</w:t>
      </w:r>
      <w:r>
        <w:t xml:space="preserve"> »   </w:t>
      </w:r>
      <w:r>
        <w:rPr>
          <w:u w:val="single"/>
        </w:rPr>
        <w:t xml:space="preserve">сентября</w:t>
      </w:r>
      <w:r>
        <w:t xml:space="preserve"> 20</w:t>
      </w:r>
      <w:r>
        <w:t xml:space="preserve">2</w:t>
      </w:r>
      <w:r>
        <w:t xml:space="preserve">5</w:t>
      </w:r>
      <w:r>
        <w:t xml:space="preserve"> г.</w:t>
      </w:r>
      <w:r/>
    </w:p>
    <w:p w14:paraId="7E7AFEB2" w14:textId="77777777">
      <w:pPr>
        <w:pBdr/>
        <w:spacing/>
        <w:ind/>
        <w:jc w:val="both"/>
        <w:rPr/>
      </w:pPr>
      <w:r/>
      <w:r/>
    </w:p>
    <w:p w14:paraId="4F89FB68" w14:textId="76BE8A15">
      <w:pPr>
        <w:pBdr/>
        <w:spacing/>
        <w:ind/>
        <w:jc w:val="both"/>
        <w:rPr/>
      </w:pPr>
      <w:r>
        <w:t xml:space="preserve">В соответствии с учебным планом </w:t>
      </w:r>
      <w:r>
        <w:t xml:space="preserve">выпускную </w:t>
      </w:r>
      <w:r>
        <w:t xml:space="preserve">квалификационную работу выполнить в полном объеме</w:t>
      </w:r>
      <w:r>
        <w:t xml:space="preserve"> </w:t>
      </w:r>
      <w:r>
        <w:t xml:space="preserve">в срок до </w:t>
      </w:r>
      <w:r>
        <w:t xml:space="preserve">« </w:t>
      </w:r>
      <w:r>
        <w:t xml:space="preserve">1</w:t>
      </w:r>
      <w:r>
        <w:t xml:space="preserve"> » </w:t>
      </w:r>
      <w:r>
        <w:t xml:space="preserve">июня</w:t>
      </w:r>
      <w:r>
        <w:t xml:space="preserve"> 20</w:t>
      </w:r>
      <w:r>
        <w:t xml:space="preserve">2</w:t>
      </w:r>
      <w:r>
        <w:t xml:space="preserve">6</w:t>
      </w:r>
      <w:r>
        <w:t xml:space="preserve"> г.</w:t>
      </w:r>
      <w:r/>
    </w:p>
    <w:p w14:paraId="7B7EB1A6" w14:textId="77777777">
      <w:pPr>
        <w:pBdr/>
        <w:spacing/>
        <w:ind/>
        <w:jc w:val="both"/>
        <w:rPr/>
      </w:pPr>
      <w:r/>
      <w:r/>
    </w:p>
    <w:tbl>
      <w:tblPr>
        <w:tblInd w:w="108" w:type="dxa"/>
        <w:tblW w:w="0" w:type="auto"/>
        <w:tblBorders/>
        <w:tblLook w:val="04A0" w:firstRow="1" w:lastRow="0" w:firstColumn="1" w:lastColumn="0" w:noHBand="0" w:noVBand="1"/>
      </w:tblPr>
      <w:tblGrid>
        <w:gridCol w:w="4826"/>
        <w:gridCol w:w="280"/>
        <w:gridCol w:w="1798"/>
        <w:gridCol w:w="2625"/>
      </w:tblGrid>
      <w:tr>
        <w:trPr>
          <w:trHeight w:val="312"/>
        </w:trPr>
        <w:tc>
          <w:tcPr>
            <w:tcBorders/>
            <w:tcW w:w="4826" w:type="dxa"/>
            <w:textDirection w:val="lrTb"/>
            <w:noWrap w:val="false"/>
          </w:tcPr>
          <w:p w14:paraId="46722A96" w14:textId="77777777">
            <w:pPr>
              <w:pBdr/>
              <w:spacing w:before="120"/>
              <w:ind/>
              <w:rPr>
                <w:b/>
              </w:rPr>
            </w:pPr>
            <w:r>
              <w:rPr>
                <w:b/>
              </w:rPr>
              <w:t xml:space="preserve">Руководитель  </w:t>
            </w:r>
            <w:r>
              <w:rPr>
                <w:b/>
              </w:rPr>
              <w:t xml:space="preserve">квалификационной</w:t>
            </w:r>
            <w:r>
              <w:rPr>
                <w:b/>
              </w:rPr>
              <w:t xml:space="preserve"> работы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280" w:type="dxa"/>
            <w:textDirection w:val="lrTb"/>
            <w:noWrap w:val="false"/>
          </w:tcPr>
          <w:p w14:paraId="24D88AF2" w14:textId="77777777">
            <w:pPr>
              <w:pBdr/>
              <w:spacing w:before="120"/>
              <w:ind/>
              <w:rPr/>
            </w:pPr>
            <w:r/>
            <w:r/>
          </w:p>
        </w:tc>
        <w:tc>
          <w:tcPr>
            <w:tcBorders/>
            <w:tcW w:w="1798" w:type="dxa"/>
            <w:textDirection w:val="lrTb"/>
            <w:noWrap w:val="false"/>
          </w:tcPr>
          <w:p w14:paraId="22572036" w14:textId="77777777">
            <w:pPr>
              <w:pBdr>
                <w:bottom w:val="single" w:color="000000" w:sz="6" w:space="1"/>
              </w:pBdr>
              <w:spacing w:before="120"/>
              <w:ind/>
              <w:rPr/>
            </w:pPr>
            <w:r/>
            <w:r/>
          </w:p>
        </w:tc>
        <w:tc>
          <w:tcPr>
            <w:tcBorders/>
            <w:tcW w:w="2625" w:type="dxa"/>
            <w:textDirection w:val="lrTb"/>
            <w:noWrap w:val="false"/>
          </w:tcPr>
          <w:p w14:paraId="037B773C" w14:textId="6C2F606F">
            <w:pPr>
              <w:pBdr>
                <w:bottom w:val="single" w:color="000000" w:sz="6" w:space="1"/>
              </w:pBdr>
              <w:spacing w:before="120"/>
              <w:ind/>
              <w:jc w:val="center"/>
              <w:rPr/>
            </w:pPr>
            <w:r>
              <w:t xml:space="preserve">Е.Ю. Оболенская</w:t>
            </w:r>
            <w:r/>
          </w:p>
        </w:tc>
      </w:tr>
      <w:tr>
        <w:trPr>
          <w:trHeight w:val="236"/>
        </w:trPr>
        <w:tc>
          <w:tcPr>
            <w:tcBorders/>
            <w:tcW w:w="4826" w:type="dxa"/>
            <w:textDirection w:val="lrTb"/>
            <w:noWrap w:val="false"/>
          </w:tcPr>
          <w:p w14:paraId="57435D01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80" w:type="dxa"/>
            <w:textDirection w:val="lrTb"/>
            <w:noWrap w:val="false"/>
          </w:tcPr>
          <w:p w14:paraId="4E53D3EB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798" w:type="dxa"/>
            <w:textDirection w:val="lrTb"/>
            <w:noWrap w:val="false"/>
          </w:tcPr>
          <w:p w14:paraId="00F5AF13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(Подпись, дата)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625" w:type="dxa"/>
            <w:textDirection w:val="lrTb"/>
            <w:noWrap w:val="false"/>
          </w:tcPr>
          <w:p w14:paraId="6C4A1110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(И.О. Фамилия)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Borders/>
            <w:tcW w:w="4826" w:type="dxa"/>
            <w:textDirection w:val="lrTb"/>
            <w:noWrap w:val="false"/>
          </w:tcPr>
          <w:p w14:paraId="1D07D789" w14:textId="77777777">
            <w:pPr>
              <w:pBdr/>
              <w:spacing w:before="120"/>
              <w:ind/>
              <w:rPr>
                <w:b/>
              </w:rPr>
            </w:pPr>
            <w:r>
              <w:rPr>
                <w:b/>
              </w:rPr>
              <w:t xml:space="preserve">Студент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Borders/>
            <w:tcW w:w="280" w:type="dxa"/>
            <w:textDirection w:val="lrTb"/>
            <w:noWrap w:val="false"/>
          </w:tcPr>
          <w:p w14:paraId="50E455CC" w14:textId="77777777">
            <w:pPr>
              <w:pBdr/>
              <w:spacing w:before="120"/>
              <w:ind/>
              <w:rPr/>
            </w:pPr>
            <w:r/>
            <w:r/>
          </w:p>
        </w:tc>
        <w:tc>
          <w:tcPr>
            <w:tcBorders/>
            <w:tcW w:w="1798" w:type="dxa"/>
            <w:textDirection w:val="lrTb"/>
            <w:noWrap w:val="false"/>
          </w:tcPr>
          <w:p w14:paraId="62BC4155" w14:textId="77777777">
            <w:pPr>
              <w:pBdr>
                <w:bottom w:val="single" w:color="000000" w:sz="6" w:space="1"/>
              </w:pBdr>
              <w:spacing w:before="120"/>
              <w:ind/>
              <w:rPr/>
            </w:pPr>
            <w:r/>
            <w:r/>
          </w:p>
        </w:tc>
        <w:tc>
          <w:tcPr>
            <w:tcBorders/>
            <w:tcW w:w="2625" w:type="dxa"/>
            <w:textDirection w:val="lrTb"/>
            <w:noWrap w:val="false"/>
          </w:tcPr>
          <w:p w14:paraId="6B234BFE" w14:textId="1061F733">
            <w:pPr>
              <w:pBdr>
                <w:bottom w:val="single" w:color="000000" w:sz="6" w:space="1"/>
              </w:pBdr>
              <w:spacing w:before="120"/>
              <w:ind/>
              <w:jc w:val="center"/>
              <w:rPr/>
            </w:pPr>
            <w:r>
              <w:t xml:space="preserve">М.Е. Дорошин</w:t>
            </w:r>
            <w:r/>
          </w:p>
        </w:tc>
      </w:tr>
      <w:tr>
        <w:trPr/>
        <w:tc>
          <w:tcPr>
            <w:tcBorders/>
            <w:tcW w:w="4826" w:type="dxa"/>
            <w:textDirection w:val="lrTb"/>
            <w:noWrap w:val="false"/>
          </w:tcPr>
          <w:p w14:paraId="310D0512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80" w:type="dxa"/>
            <w:textDirection w:val="lrTb"/>
            <w:noWrap w:val="false"/>
          </w:tcPr>
          <w:p w14:paraId="5B883FA1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798" w:type="dxa"/>
            <w:textDirection w:val="lrTb"/>
            <w:noWrap w:val="false"/>
          </w:tcPr>
          <w:p w14:paraId="14FDF741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(Подпись, дата)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625" w:type="dxa"/>
            <w:textDirection w:val="lrTb"/>
            <w:noWrap w:val="false"/>
          </w:tcPr>
          <w:p w14:paraId="6E034470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(И.О. Фамилия)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p w14:paraId="656C9479" w14:textId="77777777">
      <w:pPr>
        <w:pBdr/>
        <w:spacing/>
        <w:ind/>
        <w:jc w:val="both"/>
        <w:rPr/>
      </w:pPr>
      <w:r/>
      <w:r/>
    </w:p>
    <w:p w14:paraId="5DA7230D" w14:textId="77777777">
      <w:pPr>
        <w:pBdr/>
        <w:spacing/>
        <w:ind/>
        <w:jc w:val="both"/>
        <w:rPr/>
      </w:pPr>
      <w:r/>
      <w:r/>
    </w:p>
    <w:p w14:paraId="4525F0E8" w14:textId="77777777"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6B94585E" w14:textId="77777777"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1D1F4A73" w14:textId="77777777"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72AE5A13" w14:textId="77777777">
      <w:pPr>
        <w:pBdr/>
        <w:spacing/>
        <w:ind/>
        <w:jc w:val="left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74A8C9C9" w14:textId="0A5224FA">
      <w:pPr>
        <w:pBdr/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 w14:paraId="6C1B65F2">
      <w:pPr>
        <w:pBdr/>
        <w:shd w:val="nil" w:color="auto"/>
        <w:spacing/>
        <w:ind/>
        <w:rPr>
          <w:b/>
          <w:bCs/>
        </w:rPr>
      </w:pPr>
      <w:r>
        <w:rPr>
          <w:b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 w14:paraId="466DEB18" w14:textId="1372448A">
      <w:pPr>
        <w:pBdr/>
        <w:spacing/>
        <w:ind/>
        <w:jc w:val="center"/>
        <w:rPr>
          <w:b/>
        </w:rPr>
      </w:pPr>
      <w:r>
        <w:rPr>
          <w:b/>
        </w:rPr>
        <w:t xml:space="preserve">Министерство науки </w:t>
      </w:r>
      <w:r>
        <w:rPr>
          <w:b/>
        </w:rPr>
        <w:t xml:space="preserve">и высшего образования </w:t>
      </w:r>
      <w:r>
        <w:rPr>
          <w:b/>
        </w:rPr>
        <w:t xml:space="preserve">Российской Федерации</w:t>
      </w:r>
      <w:r>
        <w:rPr>
          <w:b/>
        </w:rPr>
      </w:r>
      <w:r>
        <w:rPr>
          <w:b/>
        </w:rPr>
      </w:r>
    </w:p>
    <w:p w14:paraId="01E0D010" w14:textId="63EDFF23">
      <w:pPr>
        <w:pBdr/>
        <w:spacing/>
        <w:ind/>
        <w:jc w:val="center"/>
        <w:rPr>
          <w:b/>
        </w:rPr>
      </w:pPr>
      <w:r>
        <w:rPr>
          <w:b/>
        </w:rPr>
        <w:t xml:space="preserve">Федеральное государственное </w:t>
      </w:r>
      <w:r>
        <w:rPr>
          <w:b/>
        </w:rPr>
        <w:t xml:space="preserve">автономное</w:t>
      </w:r>
      <w:r>
        <w:rPr>
          <w:b/>
        </w:rPr>
        <w:t xml:space="preserve"> образовательное учреждение </w:t>
      </w:r>
      <w:r>
        <w:rPr>
          <w:b/>
        </w:rPr>
      </w:r>
      <w:r>
        <w:rPr>
          <w:b/>
        </w:rPr>
      </w:r>
    </w:p>
    <w:p w14:paraId="289AAF36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в</w:t>
      </w:r>
      <w:r>
        <w:rPr>
          <w:b/>
        </w:rPr>
        <w:t xml:space="preserve">ысшего</w:t>
      </w:r>
      <w:r>
        <w:rPr>
          <w:b/>
        </w:rPr>
        <w:t xml:space="preserve"> </w:t>
      </w:r>
      <w:r>
        <w:rPr>
          <w:b/>
        </w:rPr>
        <w:t xml:space="preserve">образования</w:t>
      </w:r>
      <w:r>
        <w:rPr>
          <w:b/>
        </w:rPr>
      </w:r>
      <w:r>
        <w:rPr>
          <w:b/>
        </w:rPr>
      </w:r>
    </w:p>
    <w:p w14:paraId="51406357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«Московский государственный технический университет имени Н.Э.</w:t>
      </w:r>
      <w:r>
        <w:rPr>
          <w:b/>
        </w:rPr>
        <w:t xml:space="preserve"> </w:t>
      </w:r>
      <w:r>
        <w:rPr>
          <w:b/>
        </w:rPr>
        <w:t xml:space="preserve">Баумана</w:t>
      </w:r>
      <w:r>
        <w:rPr>
          <w:b/>
        </w:rPr>
      </w:r>
      <w:r>
        <w:rPr>
          <w:b/>
        </w:rPr>
      </w:r>
    </w:p>
    <w:p w14:paraId="2E2FDE58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(национальный исследовательский университет)</w:t>
      </w:r>
      <w:r>
        <w:rPr>
          <w:b/>
        </w:rPr>
        <w:t xml:space="preserve">»</w:t>
      </w:r>
      <w:r>
        <w:rPr>
          <w:b/>
        </w:rPr>
      </w:r>
      <w:r>
        <w:rPr>
          <w:b/>
        </w:rPr>
      </w:r>
    </w:p>
    <w:p w14:paraId="7D71925C" w14:textId="77777777">
      <w:pPr>
        <w:pBdr>
          <w:bottom w:val="single" w:color="000000" w:sz="24" w:space="1"/>
        </w:pBdr>
        <w:spacing/>
        <w:ind/>
        <w:jc w:val="center"/>
        <w:rPr>
          <w:b/>
        </w:rPr>
      </w:pPr>
      <w:r>
        <w:rPr>
          <w:b/>
        </w:rPr>
        <w:t xml:space="preserve">(МГТУ им. Н.Э.</w:t>
      </w:r>
      <w:r>
        <w:rPr>
          <w:b/>
        </w:rPr>
        <w:t xml:space="preserve"> </w:t>
      </w:r>
      <w:r>
        <w:rPr>
          <w:b/>
        </w:rPr>
        <w:t xml:space="preserve">Баумана)</w:t>
      </w:r>
      <w:r>
        <w:rPr>
          <w:b/>
        </w:rPr>
      </w:r>
      <w:r>
        <w:rPr>
          <w:b/>
        </w:rPr>
      </w:r>
    </w:p>
    <w:p w14:paraId="0908BCB3" w14:textId="77777777">
      <w:pPr>
        <w:pStyle w:val="912"/>
        <w:pBdr/>
        <w:spacing/>
        <w:ind w:firstLine="278"/>
        <w:rPr/>
      </w:pPr>
      <w:r/>
      <w:r/>
    </w:p>
    <w:p w14:paraId="2F3BDA72" w14:textId="77777777">
      <w:pPr>
        <w:pBdr/>
        <w:spacing w:line="360" w:lineRule="auto"/>
        <w:ind w:right="-2"/>
        <w:rPr/>
      </w:pPr>
      <w:r>
        <w:rPr>
          <w:b/>
          <w:bCs/>
        </w:rPr>
        <w:t xml:space="preserve">ФАКУЛЬТЕТ</w:t>
      </w:r>
      <w:r>
        <w:rPr>
          <w:b/>
          <w:bCs/>
        </w:rPr>
        <w:t xml:space="preserve">  </w:t>
      </w:r>
      <w:r>
        <w:t xml:space="preserve"> </w:t>
      </w:r>
      <w:r>
        <w:rPr>
          <w:b/>
        </w:rPr>
        <w:t xml:space="preserve">Информатика и системы управления</w:t>
      </w:r>
      <w:r>
        <w:tab/>
      </w:r>
      <w:r>
        <w:tab/>
        <w:t xml:space="preserve">УТВЕРЖДАЮ</w:t>
      </w:r>
      <w:r/>
    </w:p>
    <w:p w14:paraId="263822D4" w14:textId="77777777">
      <w:pPr>
        <w:pBdr/>
        <w:spacing/>
        <w:ind/>
        <w:rPr/>
      </w:pPr>
      <w:r>
        <w:rPr>
          <w:b/>
          <w:bCs/>
        </w:rPr>
        <w:t xml:space="preserve">КАФЕДРА</w:t>
      </w:r>
      <w:r>
        <w:rPr>
          <w:b/>
          <w:bCs/>
        </w:rPr>
        <w:t xml:space="preserve">  </w:t>
      </w:r>
      <w:r>
        <w:t xml:space="preserve"> </w:t>
      </w:r>
      <w:r>
        <w:rPr>
          <w:b/>
        </w:rPr>
        <w:t xml:space="preserve">Компьютерные системы и сети</w:t>
      </w:r>
      <w:r>
        <w:rPr>
          <w:b/>
        </w:rPr>
        <w:t xml:space="preserve">  </w:t>
      </w:r>
      <w:r>
        <w:rPr>
          <w:b/>
        </w:rPr>
        <w:t xml:space="preserve">             </w:t>
      </w:r>
      <w:r>
        <w:rPr>
          <w:b/>
        </w:rPr>
        <w:t xml:space="preserve">  </w:t>
      </w:r>
      <w:r>
        <w:rPr>
          <w:b/>
        </w:rPr>
        <w:t xml:space="preserve">  </w:t>
      </w:r>
      <w:r>
        <w:rPr>
          <w:b/>
        </w:rPr>
        <w:t xml:space="preserve"> </w:t>
      </w:r>
      <w:r>
        <w:t xml:space="preserve">Заведующий кафедрой </w:t>
      </w:r>
      <w:r>
        <w:t xml:space="preserve">   ИУ6</w:t>
      </w:r>
      <w:r/>
    </w:p>
    <w:p w14:paraId="529CE992" w14:textId="77777777">
      <w:pPr>
        <w:pBdr/>
        <w:spacing/>
        <w:ind/>
        <w:rPr/>
      </w:pPr>
      <w:r/>
      <w:r/>
    </w:p>
    <w:p w14:paraId="68B9559C" w14:textId="04F00D07">
      <w:pPr>
        <w:pBdr/>
        <w:spacing/>
        <w:ind/>
        <w:rPr/>
      </w:pPr>
      <w:r>
        <w:rPr>
          <w:b/>
          <w:bCs/>
        </w:rPr>
        <w:t xml:space="preserve">ГРУППА</w:t>
      </w:r>
      <w:r>
        <w:t xml:space="preserve"> </w:t>
      </w:r>
      <w:r>
        <w:rPr>
          <w:sz w:val="28"/>
          <w:szCs w:val="28"/>
          <w:u w:val="single"/>
        </w:rPr>
        <w:t xml:space="preserve">  </w:t>
      </w:r>
      <w:r>
        <w:rPr>
          <w:sz w:val="28"/>
          <w:szCs w:val="28"/>
          <w:u w:val="single"/>
        </w:rPr>
        <w:t xml:space="preserve">ИУ6-</w:t>
      </w:r>
      <w:r>
        <w:rPr>
          <w:sz w:val="28"/>
          <w:szCs w:val="28"/>
          <w:u w:val="single"/>
        </w:rPr>
        <w:t xml:space="preserve">8</w:t>
      </w:r>
      <w:r>
        <w:rPr>
          <w:sz w:val="28"/>
          <w:szCs w:val="28"/>
          <w:u w:val="single"/>
        </w:rPr>
        <w:t xml:space="preserve">3</w:t>
      </w:r>
      <w:r>
        <w:rPr>
          <w:sz w:val="28"/>
          <w:szCs w:val="28"/>
          <w:u w:val="single"/>
        </w:rPr>
        <w:t xml:space="preserve">Б</w:t>
      </w:r>
      <w:r>
        <w:rPr>
          <w:sz w:val="28"/>
          <w:szCs w:val="28"/>
          <w:u w:val="single"/>
        </w:rPr>
        <w:t xml:space="preserve">            </w:t>
      </w:r>
      <w:r>
        <w:tab/>
      </w:r>
      <w:r>
        <w:tab/>
      </w:r>
      <w:r>
        <w:tab/>
      </w:r>
      <w:r>
        <w:tab/>
        <w:t xml:space="preserve">    </w:t>
      </w:r>
      <w:r>
        <w:t xml:space="preserve"> </w:t>
      </w:r>
      <w:r>
        <w:t xml:space="preserve">_____________</w:t>
      </w:r>
      <w:r>
        <w:t xml:space="preserve"> А.В.</w:t>
      </w:r>
      <w:r>
        <w:t xml:space="preserve"> Пролетар</w:t>
      </w:r>
      <w:r>
        <w:t xml:space="preserve">с</w:t>
      </w:r>
      <w:r>
        <w:t xml:space="preserve">кий </w:t>
      </w:r>
      <w:r/>
    </w:p>
    <w:p w14:paraId="29163E21" w14:textId="5DDFB910">
      <w:pPr>
        <w:pBdr/>
        <w:spacing w:line="360" w:lineRule="auto"/>
        <w:ind/>
        <w:jc w:val="right"/>
        <w:rPr/>
      </w:pPr>
      <w:r>
        <w:t xml:space="preserve"> </w:t>
      </w:r>
      <w:r>
        <w:t xml:space="preserve">« </w:t>
      </w:r>
      <w:r>
        <w:rPr>
          <w:sz w:val="28"/>
          <w:szCs w:val="28"/>
          <w:u w:val="single"/>
        </w:rPr>
        <w:t xml:space="preserve"> </w:t>
      </w:r>
      <w:r>
        <w:rPr>
          <w:sz w:val="28"/>
          <w:szCs w:val="28"/>
          <w:u w:val="single"/>
        </w:rPr>
        <w:t xml:space="preserve">          </w:t>
      </w:r>
      <w:r>
        <w:t xml:space="preserve"> » </w:t>
      </w:r>
      <w:r>
        <w:rPr>
          <w:sz w:val="28"/>
          <w:szCs w:val="28"/>
          <w:u w:val="single"/>
        </w:rPr>
        <w:t xml:space="preserve">                     </w:t>
      </w:r>
      <w:r>
        <w:t xml:space="preserve"> 20</w:t>
      </w:r>
      <w:r>
        <w:t xml:space="preserve">2</w:t>
      </w:r>
      <w:r>
        <w:t xml:space="preserve">6</w:t>
      </w:r>
      <w:r>
        <w:t xml:space="preserve"> г.</w:t>
      </w:r>
      <w:r/>
    </w:p>
    <w:p w14:paraId="555A4683" w14:textId="77777777">
      <w:pPr>
        <w:pStyle w:val="912"/>
        <w:pBdr/>
        <w:spacing/>
        <w:ind w:firstLine="278"/>
        <w:jc w:val="center"/>
        <w:rPr>
          <w:b/>
          <w:bCs/>
          <w:sz w:val="28"/>
        </w:rPr>
      </w:pPr>
      <w:r>
        <w:rPr>
          <w:b/>
          <w:bCs/>
          <w:sz w:val="28"/>
        </w:rPr>
      </w:r>
      <w:r>
        <w:rPr>
          <w:b/>
          <w:bCs/>
          <w:sz w:val="28"/>
        </w:rPr>
      </w:r>
      <w:r>
        <w:rPr>
          <w:b/>
          <w:bCs/>
          <w:sz w:val="28"/>
        </w:rPr>
      </w:r>
    </w:p>
    <w:p w14:paraId="034FF738" w14:textId="77777777">
      <w:pPr>
        <w:pStyle w:val="912"/>
        <w:pBdr/>
        <w:spacing/>
        <w:ind w:firstLine="278"/>
        <w:jc w:val="center"/>
        <w:rPr>
          <w:b/>
          <w:bCs/>
          <w:sz w:val="28"/>
        </w:rPr>
      </w:pPr>
      <w:r>
        <w:rPr>
          <w:b/>
          <w:bCs/>
          <w:sz w:val="28"/>
        </w:rPr>
        <w:t xml:space="preserve">КАЛЕНДАРНЫЙ ПЛАН</w:t>
      </w:r>
      <w:r>
        <w:rPr>
          <w:b/>
          <w:bCs/>
          <w:sz w:val="28"/>
        </w:rPr>
      </w:r>
      <w:r>
        <w:rPr>
          <w:b/>
          <w:bCs/>
          <w:sz w:val="28"/>
        </w:rPr>
      </w:r>
    </w:p>
    <w:p w14:paraId="3F2F5258" w14:textId="7C364E99">
      <w:pPr>
        <w:pStyle w:val="913"/>
        <w:pBdr/>
        <w:spacing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выполнения</w:t>
      </w:r>
      <w:r>
        <w:rPr>
          <w:rFonts w:ascii="Times New Roman" w:hAnsi="Times New Roman"/>
          <w:b/>
          <w:sz w:val="28"/>
        </w:rPr>
        <w:t xml:space="preserve"> выпускной квалификационной работ</w:t>
      </w:r>
      <w:r>
        <w:rPr>
          <w:rFonts w:ascii="Times New Roman" w:hAnsi="Times New Roman"/>
          <w:b/>
          <w:sz w:val="28"/>
        </w:rPr>
        <w:t xml:space="preserve">ы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бакалавра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427E7D08" w14:textId="1EA87E74">
      <w:pPr>
        <w:pBdr/>
        <w:spacing/>
        <w:ind/>
        <w:jc w:val="both"/>
        <w:rPr/>
      </w:pPr>
      <w:r>
        <w:rPr>
          <w:sz w:val="28"/>
        </w:rPr>
        <w:t xml:space="preserve"> </w:t>
      </w:r>
      <w:r>
        <w:t xml:space="preserve">студента</w:t>
      </w:r>
      <w:r>
        <w:rPr>
          <w:sz w:val="28"/>
        </w:rPr>
        <w:t xml:space="preserve">:</w:t>
      </w:r>
      <w:r>
        <w:rPr>
          <w:sz w:val="28"/>
        </w:rPr>
        <w:t xml:space="preserve">  </w:t>
      </w:r>
      <w:r>
        <w:rPr>
          <w:sz w:val="28"/>
          <w:szCs w:val="28"/>
          <w:u w:val="single"/>
          <w:lang w:val="en-US"/>
        </w:rPr>
        <w:t xml:space="preserve"> </w:t>
      </w:r>
      <w:r>
        <w:rPr>
          <w:sz w:val="28"/>
          <w:szCs w:val="28"/>
          <w:u w:val="single"/>
          <w:lang w:eastAsia="en-US"/>
        </w:rPr>
        <w:t xml:space="preserve">           </w:t>
        <w:tab/>
      </w:r>
      <w:r>
        <w:rPr>
          <w:sz w:val="28"/>
          <w:szCs w:val="28"/>
          <w:u w:val="single"/>
          <w:lang w:eastAsia="en-US"/>
        </w:rPr>
        <w:t xml:space="preserve">     </w:t>
        <w:tab/>
      </w:r>
      <w:r>
        <w:rPr>
          <w:sz w:val="28"/>
          <w:szCs w:val="28"/>
          <w:u w:val="single"/>
          <w:lang w:val="en-US"/>
        </w:rPr>
        <w:t xml:space="preserve">         </w:t>
      </w:r>
      <w:r>
        <w:rPr>
          <w:sz w:val="28"/>
          <w:szCs w:val="28"/>
          <w:u w:val="single"/>
          <w:lang w:eastAsia="en-US"/>
        </w:rPr>
        <w:t xml:space="preserve">Дорошина</w:t>
      </w:r>
      <w:r>
        <w:rPr>
          <w:sz w:val="28"/>
          <w:szCs w:val="28"/>
          <w:u w:val="single"/>
          <w:lang w:val="en-US"/>
        </w:rPr>
        <w:t xml:space="preserve"> </w:t>
      </w:r>
      <w:r>
        <w:rPr>
          <w:sz w:val="28"/>
          <w:szCs w:val="28"/>
          <w:u w:val="single"/>
          <w:lang w:eastAsia="en-US"/>
        </w:rPr>
        <w:t xml:space="preserve">Максима</w:t>
      </w:r>
      <w:r>
        <w:rPr>
          <w:sz w:val="28"/>
          <w:szCs w:val="28"/>
          <w:u w:val="single"/>
          <w:lang w:val="en-US"/>
        </w:rPr>
        <w:t xml:space="preserve"> </w:t>
      </w:r>
      <w:r>
        <w:rPr>
          <w:sz w:val="28"/>
          <w:szCs w:val="28"/>
          <w:u w:val="single"/>
          <w:lang w:eastAsia="en-US"/>
        </w:rPr>
        <w:t xml:space="preserve">Евгеньевича</w:t>
      </w:r>
      <w:r>
        <w:rPr>
          <w:sz w:val="28"/>
          <w:szCs w:val="28"/>
          <w:u w:val="single"/>
          <w:lang w:eastAsia="en-US"/>
        </w:rPr>
        <w:t xml:space="preserve">                 </w:t>
        <w:tab/>
        <w:tab/>
      </w:r>
      <w:r>
        <w:rPr>
          <w:sz w:val="28"/>
          <w:szCs w:val="28"/>
          <w:u w:val="single"/>
          <w:lang w:eastAsia="en-US"/>
        </w:rPr>
      </w:r>
      <w:r/>
    </w:p>
    <w:p w14:paraId="00972621" w14:textId="24E5D576">
      <w:pPr>
        <w:pBdr/>
        <w:spacing/>
        <w:ind/>
        <w:rPr/>
      </w:pPr>
      <w:r>
        <w:rPr>
          <w:sz w:val="14"/>
        </w:rPr>
        <w:t xml:space="preserve">  </w:t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4"/>
        </w:rPr>
        <w:tab/>
      </w:r>
      <w:r>
        <w:rPr>
          <w:sz w:val="18"/>
        </w:rPr>
        <w:t xml:space="preserve"> </w:t>
      </w:r>
      <w:r>
        <w:rPr>
          <w:sz w:val="18"/>
        </w:rPr>
        <w:t xml:space="preserve">(фамилия, имя, отчество)</w:t>
      </w:r>
      <w:r/>
    </w:p>
    <w:p w14:paraId="30F65278">
      <w:pPr>
        <w:pBdr/>
        <w:spacing w:line="360" w:lineRule="auto"/>
        <w:ind/>
        <w:rPr>
          <w:u w:val="single"/>
        </w:rPr>
      </w:pPr>
      <w:r>
        <w:t xml:space="preserve">Тема квалификационной </w:t>
      </w:r>
      <w:r>
        <w:t xml:space="preserve">работы</w:t>
      </w:r>
      <w:r>
        <w:t xml:space="preserve">:</w:t>
      </w:r>
      <w:r>
        <w:t xml:space="preserve"> </w:t>
      </w:r>
      <w:r>
        <w:rPr>
          <w:sz w:val="28"/>
          <w:szCs w:val="28"/>
          <w:u w:val="single"/>
        </w:rPr>
        <w:t xml:space="preserve"> </w:t>
      </w:r>
      <w:r>
        <w:rPr>
          <w:u w:val="single"/>
        </w:rPr>
        <w:t xml:space="preserve">Программно-аппаратная система </w:t>
      </w:r>
      <w:r>
        <w:rPr>
          <w:u w:val="single"/>
        </w:rPr>
        <w:t xml:space="preserve">автопилотирования</w:t>
        <w:tab/>
        <w:tab/>
        <w:t xml:space="preserve">        </w:t>
      </w:r>
      <w:r>
        <w:rPr>
          <w:u w:val="single"/>
        </w:rPr>
      </w:r>
      <w:r>
        <w:rPr>
          <w:u w:val="single"/>
        </w:rPr>
      </w:r>
    </w:p>
    <w:p w14:paraId="1CDE4FEB">
      <w:pPr>
        <w:pBdr/>
        <w:spacing/>
        <w:ind/>
        <w:jc w:val="both"/>
        <w:rPr>
          <w:sz w:val="28"/>
          <w:szCs w:val="28"/>
          <w:u w:val="single"/>
          <w:lang w:eastAsia="en-US"/>
        </w:rPr>
      </w:pPr>
      <w:r>
        <w:rPr>
          <w:u w:val="single"/>
        </w:rPr>
        <w:t xml:space="preserve">автомобилей в городской среде</w:t>
        <w:tab/>
        <w:tab/>
        <w:tab/>
        <w:tab/>
        <w:tab/>
        <w:tab/>
        <w:tab/>
        <w:tab/>
        <w:tab/>
        <w:tab/>
      </w:r>
      <w:r>
        <w:rPr>
          <w:sz w:val="28"/>
          <w:szCs w:val="28"/>
          <w:u w:val="single"/>
          <w:lang w:eastAsia="en-US"/>
        </w:rPr>
      </w:r>
      <w:r>
        <w:rPr>
          <w:sz w:val="28"/>
          <w:szCs w:val="28"/>
          <w:u w:val="single"/>
          <w:lang w:eastAsia="en-US"/>
        </w:rPr>
      </w:r>
    </w:p>
    <w:p w14:paraId="0C7D3511" w14:textId="2FA36326">
      <w:pPr>
        <w:pBdr/>
        <w:spacing/>
        <w:ind/>
        <w:jc w:val="both"/>
        <w:rPr>
          <w:sz w:val="14"/>
        </w:rPr>
      </w:pPr>
      <w:r>
        <w:rPr>
          <w:sz w:val="14"/>
        </w:rPr>
        <w:t xml:space="preserve">  </w:t>
      </w:r>
      <w:r>
        <w:rPr>
          <w:sz w:val="14"/>
        </w:rPr>
      </w:r>
      <w:r>
        <w:rPr>
          <w:sz w:val="14"/>
        </w:rPr>
      </w:r>
    </w:p>
    <w:tbl>
      <w:tblPr>
        <w:tblW w:w="9637" w:type="dxa"/>
        <w:tblCellMar>
          <w:left w:w="40" w:type="dxa"/>
          <w:right w:w="4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540"/>
        <w:gridCol w:w="3713"/>
        <w:gridCol w:w="1105"/>
        <w:gridCol w:w="878"/>
        <w:gridCol w:w="1559"/>
        <w:gridCol w:w="1843"/>
      </w:tblGrid>
      <w:tr>
        <w:trPr>
          <w:trHeight w:val="444" w:hRule="exact"/>
        </w:trPr>
        <w:tc>
          <w:tcPr>
            <w:tcBorders>
              <w:top w:val="single" w:color="auto" w:sz="6" w:space="0"/>
              <w:left w:val="single" w:color="auto" w:sz="4" w:space="0"/>
              <w:right w:val="single" w:color="auto" w:sz="6" w:space="0"/>
            </w:tcBorders>
            <w:tcW w:w="540" w:type="dxa"/>
            <w:vAlign w:val="center"/>
            <w:vMerge w:val="restart"/>
            <w:textDirection w:val="lrTb"/>
            <w:noWrap w:val="false"/>
          </w:tcPr>
          <w:p w14:paraId="47964B05" w14:textId="77777777">
            <w:pPr>
              <w:pStyle w:val="912"/>
              <w:pBdr/>
              <w:spacing/>
              <w:ind w:hanging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№ </w:t>
            </w:r>
            <w:r>
              <w:rPr>
                <w:b/>
                <w:sz w:val="20"/>
              </w:rPr>
              <w:t xml:space="preserve">п/п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tcW w:w="3713" w:type="dxa"/>
            <w:vAlign w:val="center"/>
            <w:vMerge w:val="restart"/>
            <w:textDirection w:val="lrTb"/>
            <w:noWrap w:val="false"/>
          </w:tcPr>
          <w:p w14:paraId="6BC8DEA6" w14:textId="77777777">
            <w:pPr>
              <w:pStyle w:val="912"/>
              <w:pBdr/>
              <w:spacing/>
              <w:ind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Наименование этапов </w:t>
            </w:r>
            <w:r>
              <w:rPr>
                <w:b/>
                <w:sz w:val="20"/>
              </w:rPr>
              <w:t xml:space="preserve">выпускной квалификационной работы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983" w:type="dxa"/>
            <w:vAlign w:val="center"/>
            <w:textDirection w:val="lrTb"/>
            <w:noWrap w:val="false"/>
          </w:tcPr>
          <w:p w14:paraId="14126C5C" w14:textId="77777777">
            <w:pPr>
              <w:pStyle w:val="912"/>
              <w:pBdr/>
              <w:spacing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Сроки выполнения этапов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  <w:tc>
          <w:tcPr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tcW w:w="3402" w:type="dxa"/>
            <w:vAlign w:val="center"/>
            <w:textDirection w:val="lrTb"/>
            <w:noWrap w:val="false"/>
          </w:tcPr>
          <w:p w14:paraId="21D3C82F" w14:textId="77777777">
            <w:pPr>
              <w:pStyle w:val="912"/>
              <w:pBdr/>
              <w:spacing/>
              <w:ind w:firstLine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Отметка о выполнении</w: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</w:r>
          </w:p>
        </w:tc>
      </w:tr>
      <w:tr>
        <w:trPr>
          <w:trHeight w:val="269" w:hRule="exact"/>
        </w:trPr>
        <w:tc>
          <w:tcPr>
            <w:tcBorders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540" w:type="dxa"/>
            <w:vAlign w:val="center"/>
            <w:vMerge w:val="continue"/>
            <w:textDirection w:val="lrTb"/>
            <w:noWrap w:val="false"/>
          </w:tcPr>
          <w:p w14:paraId="0648E929" w14:textId="77777777">
            <w:pPr>
              <w:pStyle w:val="9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13" w:type="dxa"/>
            <w:vAlign w:val="center"/>
            <w:vMerge w:val="continue"/>
            <w:textDirection w:val="lrTb"/>
            <w:noWrap w:val="false"/>
          </w:tcPr>
          <w:p w14:paraId="36257175" w14:textId="77777777">
            <w:pPr>
              <w:pStyle w:val="912"/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05" w:type="dxa"/>
            <w:vAlign w:val="center"/>
            <w:textDirection w:val="lrTb"/>
            <w:noWrap w:val="false"/>
          </w:tcPr>
          <w:p w14:paraId="557E6BBF" w14:textId="77777777">
            <w:pPr>
              <w:pStyle w:val="912"/>
              <w:pBdr/>
              <w:spacing/>
              <w:ind w:firstLine="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план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78" w:type="dxa"/>
            <w:vAlign w:val="center"/>
            <w:textDirection w:val="lrTb"/>
            <w:noWrap w:val="false"/>
          </w:tcPr>
          <w:p w14:paraId="6DF85AD9" w14:textId="77777777">
            <w:pPr>
              <w:pStyle w:val="912"/>
              <w:pBdr/>
              <w:spacing/>
              <w:ind w:firstLine="0"/>
              <w:jc w:val="center"/>
              <w:rPr>
                <w:sz w:val="20"/>
              </w:rPr>
            </w:pPr>
            <w:r>
              <w:rPr>
                <w:b/>
                <w:sz w:val="20"/>
              </w:rPr>
              <w:t xml:space="preserve">факт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6BC21637" w14:textId="77777777">
            <w:pPr>
              <w:pBdr/>
              <w:spacing/>
              <w:ind/>
              <w:jc w:val="center"/>
              <w:rPr>
                <w:b/>
                <w:sz w:val="21"/>
                <w:szCs w:val="22"/>
              </w:rPr>
            </w:pPr>
            <w:r>
              <w:rPr>
                <w:b/>
                <w:sz w:val="21"/>
                <w:szCs w:val="22"/>
              </w:rPr>
              <w:t xml:space="preserve">Должность</w:t>
            </w:r>
            <w:r>
              <w:rPr>
                <w:b/>
                <w:sz w:val="21"/>
                <w:szCs w:val="22"/>
              </w:rPr>
            </w:r>
            <w:r>
              <w:rPr>
                <w:b/>
                <w:sz w:val="21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 w14:paraId="0FDB1EAA" w14:textId="77777777">
            <w:pPr>
              <w:pBdr/>
              <w:spacing/>
              <w:ind/>
              <w:jc w:val="center"/>
              <w:rPr>
                <w:b/>
                <w:sz w:val="21"/>
                <w:szCs w:val="22"/>
              </w:rPr>
            </w:pPr>
            <w:r>
              <w:rPr>
                <w:b/>
                <w:sz w:val="21"/>
                <w:szCs w:val="22"/>
              </w:rPr>
              <w:t xml:space="preserve">ФИО, подпись</w:t>
            </w:r>
            <w:r>
              <w:rPr>
                <w:b/>
                <w:sz w:val="21"/>
                <w:szCs w:val="22"/>
              </w:rPr>
            </w:r>
            <w:r>
              <w:rPr>
                <w:b/>
                <w:sz w:val="21"/>
                <w:szCs w:val="22"/>
              </w:rPr>
            </w:r>
          </w:p>
        </w:tc>
      </w:tr>
      <w:tr>
        <w:trPr>
          <w:trHeight w:val="869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540" w:type="dxa"/>
            <w:vAlign w:val="center"/>
            <w:textDirection w:val="lrTb"/>
            <w:noWrap w:val="false"/>
          </w:tcPr>
          <w:p w14:paraId="3E1A67BA" w14:textId="77777777">
            <w:pPr>
              <w:pStyle w:val="912"/>
              <w:numPr>
                <w:ilvl w:val="0"/>
                <w:numId w:val="13"/>
              </w:numPr>
              <w:pBdr/>
              <w:spacing/>
              <w:ind w:hanging="618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13" w:type="dxa"/>
            <w:vAlign w:val="center"/>
            <w:textDirection w:val="lrTb"/>
            <w:noWrap w:val="false"/>
          </w:tcPr>
          <w:p w14:paraId="160A1A86" w14:textId="77777777">
            <w:pPr>
              <w:pStyle w:val="913"/>
              <w:pBdr/>
              <w:spacing/>
              <w:ind/>
              <w:jc w:val="lef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Задание </w:t>
            </w:r>
            <w:r>
              <w:rPr>
                <w:rFonts w:ascii="Times New Roman" w:hAnsi="Times New Roman"/>
                <w:szCs w:val="22"/>
              </w:rPr>
              <w:t xml:space="preserve">на выполнение</w:t>
            </w:r>
            <w:r>
              <w:rPr>
                <w:rFonts w:ascii="Times New Roman" w:hAnsi="Times New Roman"/>
                <w:szCs w:val="22"/>
              </w:rPr>
              <w:t xml:space="preserve"> работы. Формулирование проблемы, цели и задач работы</w:t>
            </w:r>
            <w:r>
              <w:rPr>
                <w:rFonts w:ascii="Times New Roman" w:hAnsi="Times New Roman"/>
                <w:szCs w:val="22"/>
              </w:rPr>
            </w:r>
            <w:r>
              <w:rPr>
                <w:rFonts w:ascii="Times New Roman" w:hAnsi="Times New Roman"/>
                <w:szCs w:val="2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05" w:type="dxa"/>
            <w:vAlign w:val="center"/>
            <w:textDirection w:val="lrTb"/>
            <w:noWrap w:val="false"/>
          </w:tcPr>
          <w:p w14:paraId="1CA832E4" w14:textId="4790FBA0">
            <w:pPr>
              <w:pStyle w:val="912"/>
              <w:pBdr/>
              <w:spacing/>
              <w:ind w:firstLine="0"/>
              <w:jc w:val="center"/>
              <w:rPr>
                <w:i/>
                <w:szCs w:val="24"/>
                <w:u w:val="single"/>
              </w:rPr>
            </w:pPr>
            <w:r>
              <w:rPr>
                <w:i/>
                <w:szCs w:val="24"/>
                <w:u w:val="single"/>
              </w:rPr>
              <w:t xml:space="preserve">09.20</w:t>
            </w:r>
            <w:r>
              <w:rPr>
                <w:i/>
                <w:szCs w:val="24"/>
                <w:u w:val="single"/>
              </w:rPr>
              <w:t xml:space="preserve">2</w:t>
            </w:r>
            <w:r>
              <w:rPr>
                <w:i/>
                <w:szCs w:val="24"/>
                <w:u w:val="single"/>
              </w:rPr>
              <w:t xml:space="preserve">5</w:t>
            </w:r>
            <w:r>
              <w:rPr>
                <w:i/>
                <w:szCs w:val="24"/>
                <w:u w:val="single"/>
              </w:rPr>
            </w:r>
            <w:r>
              <w:rPr>
                <w:i/>
                <w:szCs w:val="24"/>
                <w:u w:val="single"/>
              </w:rPr>
            </w:r>
          </w:p>
          <w:p w14:paraId="7BB50EBF" w14:textId="77777777">
            <w:pPr>
              <w:pStyle w:val="912"/>
              <w:pBdr/>
              <w:spacing/>
              <w:ind w:firstLine="0"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Планируемая дата</w:t>
            </w:r>
            <w:r>
              <w:rPr>
                <w:i/>
                <w:sz w:val="12"/>
                <w:szCs w:val="12"/>
              </w:rPr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78" w:type="dxa"/>
            <w:vAlign w:val="center"/>
            <w:textDirection w:val="lrTb"/>
            <w:noWrap w:val="false"/>
          </w:tcPr>
          <w:p w14:paraId="6C039EE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61F33AB6" w14:textId="77777777">
            <w:pPr>
              <w:pStyle w:val="912"/>
              <w:pBdr/>
              <w:spacing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ВКР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 w14:paraId="4B2046A3" w14:textId="3DF9DAC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Е.Ю. Оболенская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042B1FC" w14:textId="77777777">
            <w:pPr>
              <w:pStyle w:val="912"/>
              <w:pBdr/>
              <w:spacing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522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540" w:type="dxa"/>
            <w:vAlign w:val="center"/>
            <w:textDirection w:val="lrTb"/>
            <w:noWrap w:val="false"/>
          </w:tcPr>
          <w:p w14:paraId="2C0B155A" w14:textId="77777777">
            <w:pPr>
              <w:pStyle w:val="912"/>
              <w:numPr>
                <w:ilvl w:val="0"/>
                <w:numId w:val="13"/>
              </w:numPr>
              <w:pBdr/>
              <w:spacing/>
              <w:ind w:hanging="618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13" w:type="dxa"/>
            <w:vAlign w:val="center"/>
            <w:textDirection w:val="lrTb"/>
            <w:noWrap w:val="false"/>
          </w:tcPr>
          <w:p w14:paraId="403EDC8F" w14:textId="77777777">
            <w:pPr>
              <w:pStyle w:val="912"/>
              <w:pBdr/>
              <w:spacing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часть </w:t>
            </w:r>
            <w:r>
              <w:rPr>
                <w:sz w:val="22"/>
                <w:szCs w:val="22"/>
                <w:u w:val="single"/>
              </w:rPr>
              <w:t xml:space="preserve">Исследовательская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05" w:type="dxa"/>
            <w:vAlign w:val="center"/>
            <w:textDirection w:val="lrTb"/>
            <w:noWrap w:val="false"/>
          </w:tcPr>
          <w:p w14:paraId="46A04300" w14:textId="194DD695">
            <w:pPr>
              <w:pBdr/>
              <w:spacing/>
              <w:ind/>
              <w:jc w:val="center"/>
              <w:rPr>
                <w:i/>
              </w:rPr>
            </w:pPr>
            <w:r>
              <w:rPr>
                <w:i/>
                <w:u w:val="single"/>
              </w:rPr>
              <w:t xml:space="preserve">12.20</w:t>
            </w:r>
            <w:r>
              <w:rPr>
                <w:i/>
                <w:u w:val="single"/>
              </w:rPr>
              <w:t xml:space="preserve">2</w:t>
            </w:r>
            <w:r>
              <w:rPr>
                <w:i/>
                <w:u w:val="single"/>
              </w:rPr>
              <w:t xml:space="preserve">5</w:t>
            </w:r>
            <w:r>
              <w:rPr>
                <w:i/>
              </w:rPr>
            </w:r>
            <w:r>
              <w:rPr>
                <w:i/>
              </w:rPr>
            </w:r>
          </w:p>
          <w:p w14:paraId="0D3723CE" w14:textId="77777777">
            <w:pPr>
              <w:pBdr/>
              <w:spacing/>
              <w:ind/>
              <w:jc w:val="center"/>
              <w:rPr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Планируемая дата</w:t>
            </w:r>
            <w:r>
              <w:rPr>
                <w:sz w:val="12"/>
                <w:szCs w:val="12"/>
              </w:rPr>
            </w:r>
            <w:r>
              <w:rPr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78" w:type="dxa"/>
            <w:vAlign w:val="center"/>
            <w:textDirection w:val="lrTb"/>
            <w:noWrap w:val="false"/>
          </w:tcPr>
          <w:p w14:paraId="1765504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24C5A7B6" w14:textId="77777777">
            <w:pPr>
              <w:pStyle w:val="912"/>
              <w:pBdr/>
              <w:spacing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ВКР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 w14:paraId="17C106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Е.Ю. Оболенская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DBFA484" w14:textId="018EB0E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C174D05" w14:textId="77777777">
            <w:pPr>
              <w:pStyle w:val="912"/>
              <w:pBdr/>
              <w:spacing/>
              <w:ind/>
              <w:jc w:val="left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762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540" w:type="dxa"/>
            <w:vAlign w:val="center"/>
            <w:textDirection w:val="lrTb"/>
            <w:noWrap w:val="false"/>
          </w:tcPr>
          <w:p w14:paraId="597DE25D" w14:textId="77777777">
            <w:pPr>
              <w:pStyle w:val="912"/>
              <w:numPr>
                <w:ilvl w:val="0"/>
                <w:numId w:val="13"/>
              </w:numPr>
              <w:pBdr/>
              <w:spacing/>
              <w:ind w:hanging="618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13" w:type="dxa"/>
            <w:vAlign w:val="center"/>
            <w:textDirection w:val="lrTb"/>
            <w:noWrap w:val="false"/>
          </w:tcPr>
          <w:p w14:paraId="4D61FF6C" w14:textId="77777777">
            <w:pPr>
              <w:pStyle w:val="912"/>
              <w:pBdr/>
              <w:spacing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Утверждение окончательных формулировок решаемой проблемы, цели работы и перечня задач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05" w:type="dxa"/>
            <w:vAlign w:val="center"/>
            <w:textDirection w:val="lrTb"/>
            <w:noWrap w:val="false"/>
          </w:tcPr>
          <w:p w14:paraId="4390B2D1" w14:textId="020A1838">
            <w:pPr>
              <w:pStyle w:val="912"/>
              <w:pBdr/>
              <w:spacing/>
              <w:ind w:firstLine="0"/>
              <w:jc w:val="center"/>
              <w:rPr>
                <w:i/>
                <w:szCs w:val="24"/>
                <w:u w:val="single"/>
              </w:rPr>
            </w:pPr>
            <w:r>
              <w:rPr>
                <w:i/>
                <w:szCs w:val="24"/>
                <w:u w:val="single"/>
              </w:rPr>
              <w:t xml:space="preserve">02.202</w:t>
            </w:r>
            <w:r>
              <w:rPr>
                <w:i/>
                <w:szCs w:val="24"/>
                <w:u w:val="single"/>
              </w:rPr>
              <w:t xml:space="preserve">6</w:t>
            </w:r>
            <w:r>
              <w:rPr>
                <w:i/>
                <w:szCs w:val="24"/>
                <w:u w:val="single"/>
              </w:rPr>
            </w:r>
            <w:r>
              <w:rPr>
                <w:i/>
                <w:szCs w:val="24"/>
                <w:u w:val="single"/>
              </w:rPr>
            </w:r>
          </w:p>
          <w:p w14:paraId="2128DAF0" w14:textId="77777777">
            <w:pPr>
              <w:pBdr/>
              <w:spacing/>
              <w:ind/>
              <w:jc w:val="center"/>
              <w:rPr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Планируемая дата</w:t>
            </w:r>
            <w:r>
              <w:rPr>
                <w:sz w:val="12"/>
                <w:szCs w:val="12"/>
              </w:rPr>
            </w:r>
            <w:r>
              <w:rPr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78" w:type="dxa"/>
            <w:vAlign w:val="center"/>
            <w:textDirection w:val="lrTb"/>
            <w:noWrap w:val="false"/>
          </w:tcPr>
          <w:p w14:paraId="3763E8F4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0EECA239" w14:textId="77777777">
            <w:pPr>
              <w:pStyle w:val="912"/>
              <w:pBdr/>
              <w:spacing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Заведующий кафедрой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 w14:paraId="2718266C" w14:textId="77777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А.В.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 xml:space="preserve">Пролетарский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6486BC2C" w14:textId="77777777">
            <w:pPr>
              <w:pStyle w:val="912"/>
              <w:pBdr/>
              <w:spacing/>
              <w:ind/>
              <w:jc w:val="left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560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540" w:type="dxa"/>
            <w:vAlign w:val="center"/>
            <w:textDirection w:val="lrTb"/>
            <w:noWrap w:val="false"/>
          </w:tcPr>
          <w:p w14:paraId="01EAF30C" w14:textId="77777777">
            <w:pPr>
              <w:pStyle w:val="912"/>
              <w:numPr>
                <w:ilvl w:val="0"/>
                <w:numId w:val="13"/>
              </w:numPr>
              <w:pBdr/>
              <w:spacing/>
              <w:ind w:hanging="618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13" w:type="dxa"/>
            <w:vAlign w:val="center"/>
            <w:textDirection w:val="lrTb"/>
            <w:noWrap w:val="false"/>
          </w:tcPr>
          <w:p w14:paraId="2D7ACE2E" w14:textId="77777777">
            <w:pPr>
              <w:pStyle w:val="912"/>
              <w:pBdr/>
              <w:spacing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часть </w:t>
            </w:r>
            <w:r>
              <w:rPr>
                <w:sz w:val="22"/>
                <w:szCs w:val="22"/>
                <w:u w:val="single"/>
              </w:rPr>
              <w:t xml:space="preserve">Конструкторская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05" w:type="dxa"/>
            <w:vAlign w:val="center"/>
            <w:textDirection w:val="lrTb"/>
            <w:noWrap w:val="false"/>
          </w:tcPr>
          <w:p w14:paraId="5B4484BE" w14:textId="225A3A10">
            <w:pPr>
              <w:pStyle w:val="912"/>
              <w:pBdr/>
              <w:spacing/>
              <w:ind w:firstLine="0"/>
              <w:jc w:val="center"/>
              <w:rPr>
                <w:i/>
                <w:szCs w:val="24"/>
                <w:u w:val="single"/>
              </w:rPr>
            </w:pPr>
            <w:r>
              <w:rPr>
                <w:i/>
                <w:szCs w:val="24"/>
                <w:u w:val="single"/>
              </w:rPr>
              <w:t xml:space="preserve">0</w:t>
            </w:r>
            <w:r>
              <w:rPr>
                <w:i/>
                <w:szCs w:val="24"/>
                <w:u w:val="single"/>
              </w:rPr>
              <w:t xml:space="preserve">5</w:t>
            </w:r>
            <w:r>
              <w:rPr>
                <w:i/>
                <w:szCs w:val="24"/>
                <w:u w:val="single"/>
              </w:rPr>
              <w:t xml:space="preserve">.</w:t>
            </w:r>
            <w:r>
              <w:rPr>
                <w:i/>
                <w:szCs w:val="24"/>
                <w:u w:val="single"/>
              </w:rPr>
              <w:t xml:space="preserve">202</w:t>
            </w:r>
            <w:r>
              <w:rPr>
                <w:i/>
                <w:szCs w:val="24"/>
                <w:u w:val="single"/>
              </w:rPr>
              <w:t xml:space="preserve">6</w:t>
            </w:r>
            <w:r>
              <w:rPr>
                <w:i/>
                <w:szCs w:val="24"/>
                <w:u w:val="single"/>
              </w:rPr>
            </w:r>
            <w:r>
              <w:rPr>
                <w:i/>
                <w:szCs w:val="24"/>
                <w:u w:val="single"/>
              </w:rPr>
            </w:r>
          </w:p>
          <w:p w14:paraId="6EA5492F" w14:textId="77777777">
            <w:pPr>
              <w:pBdr/>
              <w:spacing/>
              <w:ind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Планируемая дата</w:t>
            </w:r>
            <w:r>
              <w:rPr>
                <w:i/>
                <w:sz w:val="12"/>
                <w:szCs w:val="12"/>
              </w:rPr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78" w:type="dxa"/>
            <w:vAlign w:val="center"/>
            <w:textDirection w:val="lrTb"/>
            <w:noWrap w:val="false"/>
          </w:tcPr>
          <w:p w14:paraId="55F579F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45542C14" w14:textId="77777777">
            <w:pPr>
              <w:pStyle w:val="912"/>
              <w:pBdr/>
              <w:spacing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ВКР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 w14:paraId="17C106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Е.Ю. Оболенская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500D29A3" w14:textId="77777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492BDC13" w14:textId="77777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2A69274" w14:textId="77777777">
            <w:pPr>
              <w:pStyle w:val="912"/>
              <w:pBdr/>
              <w:spacing/>
              <w:ind/>
              <w:jc w:val="left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582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540" w:type="dxa"/>
            <w:vAlign w:val="center"/>
            <w:textDirection w:val="lrTb"/>
            <w:noWrap w:val="false"/>
          </w:tcPr>
          <w:p w14:paraId="1E7F9FFD" w14:textId="77777777">
            <w:pPr>
              <w:pStyle w:val="912"/>
              <w:numPr>
                <w:ilvl w:val="0"/>
                <w:numId w:val="13"/>
              </w:numPr>
              <w:pBdr/>
              <w:spacing/>
              <w:ind w:hanging="618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13" w:type="dxa"/>
            <w:vAlign w:val="center"/>
            <w:textDirection w:val="lrTb"/>
            <w:noWrap w:val="false"/>
          </w:tcPr>
          <w:p w14:paraId="2129640F" w14:textId="77777777">
            <w:pPr>
              <w:pStyle w:val="912"/>
              <w:pBdr/>
              <w:spacing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 часть </w:t>
            </w:r>
            <w:r>
              <w:rPr>
                <w:sz w:val="22"/>
                <w:szCs w:val="22"/>
                <w:u w:val="single"/>
              </w:rPr>
              <w:t xml:space="preserve">Технологическая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05" w:type="dxa"/>
            <w:vAlign w:val="center"/>
            <w:textDirection w:val="lrTb"/>
            <w:noWrap w:val="false"/>
          </w:tcPr>
          <w:p w14:paraId="4BF0614D" w14:textId="2328D828">
            <w:pPr>
              <w:pStyle w:val="912"/>
              <w:pBdr/>
              <w:spacing/>
              <w:ind w:firstLine="0"/>
              <w:jc w:val="center"/>
              <w:rPr>
                <w:i/>
                <w:szCs w:val="24"/>
                <w:u w:val="single"/>
              </w:rPr>
            </w:pPr>
            <w:r>
              <w:rPr>
                <w:i/>
                <w:szCs w:val="24"/>
                <w:u w:val="single"/>
              </w:rPr>
              <w:t xml:space="preserve">05.202</w:t>
            </w:r>
            <w:r>
              <w:rPr>
                <w:i/>
                <w:szCs w:val="24"/>
                <w:u w:val="single"/>
              </w:rPr>
              <w:t xml:space="preserve">6</w:t>
            </w:r>
            <w:r>
              <w:rPr>
                <w:i/>
                <w:szCs w:val="24"/>
                <w:u w:val="single"/>
              </w:rPr>
            </w:r>
            <w:r>
              <w:rPr>
                <w:i/>
                <w:szCs w:val="24"/>
                <w:u w:val="single"/>
              </w:rPr>
            </w:r>
          </w:p>
          <w:p w14:paraId="5FD1963F" w14:textId="77777777">
            <w:pPr>
              <w:pBdr/>
              <w:spacing/>
              <w:ind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Планируемая дата</w:t>
            </w:r>
            <w:r>
              <w:rPr>
                <w:i/>
                <w:sz w:val="12"/>
                <w:szCs w:val="12"/>
              </w:rPr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78" w:type="dxa"/>
            <w:vAlign w:val="center"/>
            <w:textDirection w:val="lrTb"/>
            <w:noWrap w:val="false"/>
          </w:tcPr>
          <w:p w14:paraId="067DCF79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238D0D9B" w14:textId="77777777">
            <w:pPr>
              <w:pStyle w:val="912"/>
              <w:pBdr/>
              <w:spacing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ВКР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 w14:paraId="17C106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Е.Ю. Оболенская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4033B6B" w14:textId="77777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0D95A97C" w14:textId="77777777">
            <w:pPr>
              <w:pStyle w:val="912"/>
              <w:pBdr/>
              <w:spacing/>
              <w:ind/>
              <w:jc w:val="left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562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540" w:type="dxa"/>
            <w:vAlign w:val="center"/>
            <w:textDirection w:val="lrTb"/>
            <w:noWrap w:val="false"/>
          </w:tcPr>
          <w:p w14:paraId="5B9CA685" w14:textId="77777777">
            <w:pPr>
              <w:pStyle w:val="912"/>
              <w:numPr>
                <w:ilvl w:val="0"/>
                <w:numId w:val="13"/>
              </w:numPr>
              <w:pBdr/>
              <w:spacing/>
              <w:ind w:hanging="618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13" w:type="dxa"/>
            <w:vAlign w:val="center"/>
            <w:textDirection w:val="lrTb"/>
            <w:noWrap w:val="false"/>
          </w:tcPr>
          <w:p w14:paraId="23AD2418" w14:textId="77777777">
            <w:pPr>
              <w:pStyle w:val="912"/>
              <w:pBdr/>
              <w:spacing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1-я </w:t>
            </w:r>
            <w:r>
              <w:rPr>
                <w:sz w:val="22"/>
                <w:szCs w:val="22"/>
              </w:rPr>
              <w:t xml:space="preserve">редакция работы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05" w:type="dxa"/>
            <w:vAlign w:val="center"/>
            <w:textDirection w:val="lrTb"/>
            <w:noWrap w:val="false"/>
          </w:tcPr>
          <w:p w14:paraId="444E7626" w14:textId="0D20D773">
            <w:pPr>
              <w:pStyle w:val="912"/>
              <w:pBdr/>
              <w:spacing/>
              <w:ind w:firstLine="0"/>
              <w:jc w:val="center"/>
              <w:rPr>
                <w:i/>
                <w:szCs w:val="24"/>
                <w:u w:val="single"/>
              </w:rPr>
            </w:pPr>
            <w:r>
              <w:rPr>
                <w:i/>
                <w:szCs w:val="24"/>
                <w:u w:val="single"/>
              </w:rPr>
              <w:t xml:space="preserve">05.202</w:t>
            </w:r>
            <w:r>
              <w:rPr>
                <w:i/>
                <w:szCs w:val="24"/>
                <w:u w:val="single"/>
              </w:rPr>
              <w:t xml:space="preserve">6</w:t>
            </w:r>
            <w:r>
              <w:rPr>
                <w:i/>
                <w:szCs w:val="24"/>
                <w:u w:val="single"/>
              </w:rPr>
            </w:r>
            <w:r>
              <w:rPr>
                <w:i/>
                <w:szCs w:val="24"/>
                <w:u w:val="single"/>
              </w:rPr>
            </w:r>
          </w:p>
          <w:p w14:paraId="111769F2" w14:textId="77777777">
            <w:pPr>
              <w:pBdr/>
              <w:spacing/>
              <w:ind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Планируемая дата</w:t>
            </w:r>
            <w:r>
              <w:rPr>
                <w:i/>
                <w:sz w:val="12"/>
                <w:szCs w:val="12"/>
              </w:rPr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78" w:type="dxa"/>
            <w:vAlign w:val="center"/>
            <w:textDirection w:val="lrTb"/>
            <w:noWrap w:val="false"/>
          </w:tcPr>
          <w:p w14:paraId="4A48301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4E69F7FD" w14:textId="77777777">
            <w:pPr>
              <w:pStyle w:val="912"/>
              <w:pBdr/>
              <w:spacing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ВКР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 w14:paraId="17C106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Е.Ю. Оболенская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B0B2C3F" w14:textId="77777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525B74A2" w14:textId="77777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9964EE2" w14:textId="77777777">
            <w:pPr>
              <w:pStyle w:val="912"/>
              <w:pBdr/>
              <w:spacing/>
              <w:ind/>
              <w:jc w:val="left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571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540" w:type="dxa"/>
            <w:vAlign w:val="center"/>
            <w:textDirection w:val="lrTb"/>
            <w:noWrap w:val="false"/>
          </w:tcPr>
          <w:p w14:paraId="27FE69FA" w14:textId="77777777">
            <w:pPr>
              <w:pStyle w:val="912"/>
              <w:numPr>
                <w:ilvl w:val="0"/>
                <w:numId w:val="13"/>
              </w:numPr>
              <w:pBdr/>
              <w:spacing/>
              <w:ind w:hanging="618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13" w:type="dxa"/>
            <w:vAlign w:val="center"/>
            <w:textDirection w:val="lrTb"/>
            <w:noWrap w:val="false"/>
          </w:tcPr>
          <w:p w14:paraId="663476A2" w14:textId="77777777">
            <w:pPr>
              <w:pStyle w:val="912"/>
              <w:pBdr/>
              <w:spacing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Подготовка доклада и презентации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05" w:type="dxa"/>
            <w:vAlign w:val="center"/>
            <w:textDirection w:val="lrTb"/>
            <w:noWrap w:val="false"/>
          </w:tcPr>
          <w:p w14:paraId="05B80464" w14:textId="5D222F37">
            <w:pPr>
              <w:pStyle w:val="912"/>
              <w:pBdr/>
              <w:spacing/>
              <w:ind w:firstLine="0"/>
              <w:jc w:val="center"/>
              <w:rPr>
                <w:i/>
                <w:szCs w:val="24"/>
                <w:u w:val="single"/>
              </w:rPr>
            </w:pPr>
            <w:r>
              <w:rPr>
                <w:i/>
                <w:szCs w:val="24"/>
                <w:u w:val="single"/>
              </w:rPr>
              <w:t xml:space="preserve">0</w:t>
            </w:r>
            <w:r>
              <w:rPr>
                <w:i/>
                <w:szCs w:val="24"/>
                <w:u w:val="single"/>
              </w:rPr>
              <w:t xml:space="preserve">6</w:t>
            </w:r>
            <w:r>
              <w:rPr>
                <w:i/>
                <w:szCs w:val="24"/>
                <w:u w:val="single"/>
              </w:rPr>
              <w:t xml:space="preserve">.202</w:t>
            </w:r>
            <w:r>
              <w:rPr>
                <w:i/>
                <w:szCs w:val="24"/>
                <w:u w:val="single"/>
              </w:rPr>
              <w:t xml:space="preserve">6</w:t>
            </w:r>
            <w:r>
              <w:rPr>
                <w:i/>
                <w:szCs w:val="24"/>
                <w:u w:val="single"/>
              </w:rPr>
            </w:r>
            <w:r>
              <w:rPr>
                <w:i/>
                <w:szCs w:val="24"/>
                <w:u w:val="single"/>
              </w:rPr>
            </w:r>
          </w:p>
          <w:p w14:paraId="7F8D1424" w14:textId="77777777">
            <w:pPr>
              <w:pBdr/>
              <w:spacing/>
              <w:ind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Планируем</w:t>
            </w:r>
            <w:r>
              <w:rPr>
                <w:i/>
                <w:sz w:val="12"/>
                <w:szCs w:val="12"/>
              </w:rPr>
              <w:t xml:space="preserve">ая дата</w:t>
            </w:r>
            <w:r>
              <w:rPr>
                <w:i/>
                <w:sz w:val="12"/>
                <w:szCs w:val="12"/>
              </w:rPr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78" w:type="dxa"/>
            <w:vAlign w:val="center"/>
            <w:textDirection w:val="lrTb"/>
            <w:noWrap w:val="false"/>
          </w:tcPr>
          <w:p w14:paraId="624AA289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644A4C8A" w14:textId="77777777">
            <w:pPr>
              <w:pStyle w:val="912"/>
              <w:pBdr/>
              <w:spacing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ВКР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 w14:paraId="17C106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Е.Ю. Оболенская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66AD4573" w14:textId="77777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167441F" w14:textId="77777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567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540" w:type="dxa"/>
            <w:vAlign w:val="center"/>
            <w:textDirection w:val="lrTb"/>
            <w:noWrap w:val="false"/>
          </w:tcPr>
          <w:p w14:paraId="25251379" w14:textId="77777777">
            <w:pPr>
              <w:pStyle w:val="912"/>
              <w:numPr>
                <w:ilvl w:val="0"/>
                <w:numId w:val="13"/>
              </w:numPr>
              <w:pBdr/>
              <w:spacing/>
              <w:ind w:hanging="618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13" w:type="dxa"/>
            <w:vAlign w:val="center"/>
            <w:textDirection w:val="lrTb"/>
            <w:noWrap w:val="false"/>
          </w:tcPr>
          <w:p w14:paraId="1A68DE74" w14:textId="48F04D3C">
            <w:pPr>
              <w:pStyle w:val="912"/>
              <w:pBdr/>
              <w:spacing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Отзыв</w:t>
            </w:r>
            <w:r>
              <w:rPr>
                <w:sz w:val="22"/>
                <w:szCs w:val="22"/>
              </w:rPr>
              <w:t xml:space="preserve"> руководителя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05" w:type="dxa"/>
            <w:vAlign w:val="center"/>
            <w:textDirection w:val="lrTb"/>
            <w:noWrap w:val="false"/>
          </w:tcPr>
          <w:p w14:paraId="442AC548" w14:textId="02563A1E">
            <w:pPr>
              <w:pStyle w:val="912"/>
              <w:pBdr/>
              <w:spacing/>
              <w:ind w:firstLine="0"/>
              <w:jc w:val="center"/>
              <w:rPr>
                <w:i/>
                <w:szCs w:val="24"/>
                <w:u w:val="single"/>
              </w:rPr>
            </w:pPr>
            <w:r>
              <w:rPr>
                <w:i/>
                <w:szCs w:val="24"/>
                <w:u w:val="single"/>
              </w:rPr>
              <w:t xml:space="preserve">0</w:t>
            </w:r>
            <w:r>
              <w:rPr>
                <w:i/>
                <w:szCs w:val="24"/>
                <w:u w:val="single"/>
              </w:rPr>
              <w:t xml:space="preserve">6</w:t>
            </w:r>
            <w:r>
              <w:rPr>
                <w:i/>
                <w:szCs w:val="24"/>
                <w:u w:val="single"/>
              </w:rPr>
              <w:t xml:space="preserve">.202</w:t>
            </w:r>
            <w:r>
              <w:rPr>
                <w:i/>
                <w:szCs w:val="24"/>
                <w:u w:val="single"/>
              </w:rPr>
              <w:t xml:space="preserve">6</w:t>
            </w:r>
            <w:r>
              <w:rPr>
                <w:i/>
                <w:szCs w:val="24"/>
                <w:u w:val="single"/>
              </w:rPr>
            </w:r>
            <w:r>
              <w:rPr>
                <w:i/>
                <w:szCs w:val="24"/>
                <w:u w:val="single"/>
              </w:rPr>
            </w:r>
          </w:p>
          <w:p w14:paraId="37DF3D63" w14:textId="77777777">
            <w:pPr>
              <w:pBdr/>
              <w:spacing/>
              <w:ind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Планируемая дата</w:t>
            </w:r>
            <w:r>
              <w:rPr>
                <w:i/>
                <w:sz w:val="12"/>
                <w:szCs w:val="12"/>
              </w:rPr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78" w:type="dxa"/>
            <w:vAlign w:val="center"/>
            <w:textDirection w:val="lrTb"/>
            <w:noWrap w:val="false"/>
          </w:tcPr>
          <w:p w14:paraId="0A42DDD4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4244BFD8" w14:textId="77777777">
            <w:pPr>
              <w:pStyle w:val="912"/>
              <w:pBdr/>
              <w:spacing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ВКР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 w14:paraId="17C106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Е.Ю. Оболенская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04E4171" w14:textId="77777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6280934A" w14:textId="77777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799F6535" w14:textId="77777777">
            <w:pPr>
              <w:pStyle w:val="912"/>
              <w:pBdr/>
              <w:spacing/>
              <w:ind/>
              <w:jc w:val="left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537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540" w:type="dxa"/>
            <w:vAlign w:val="center"/>
            <w:textDirection w:val="lrTb"/>
            <w:noWrap w:val="false"/>
          </w:tcPr>
          <w:p w14:paraId="113D769A" w14:textId="77777777">
            <w:pPr>
              <w:pStyle w:val="912"/>
              <w:numPr>
                <w:ilvl w:val="0"/>
                <w:numId w:val="13"/>
              </w:numPr>
              <w:pBdr/>
              <w:spacing/>
              <w:ind w:hanging="618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13" w:type="dxa"/>
            <w:vAlign w:val="center"/>
            <w:textDirection w:val="lrTb"/>
            <w:noWrap w:val="false"/>
          </w:tcPr>
          <w:p w14:paraId="7DFB9E86" w14:textId="77777777">
            <w:pPr>
              <w:pStyle w:val="912"/>
              <w:pBdr/>
              <w:spacing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Нормоконтроль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05" w:type="dxa"/>
            <w:vAlign w:val="center"/>
            <w:textDirection w:val="lrTb"/>
            <w:noWrap w:val="false"/>
          </w:tcPr>
          <w:p w14:paraId="38FD7DCE" w14:textId="433D5DB0">
            <w:pPr>
              <w:pStyle w:val="912"/>
              <w:pBdr/>
              <w:spacing/>
              <w:ind w:firstLine="0"/>
              <w:jc w:val="center"/>
              <w:rPr>
                <w:i/>
                <w:szCs w:val="24"/>
                <w:u w:val="single"/>
              </w:rPr>
            </w:pPr>
            <w:r>
              <w:rPr>
                <w:i/>
                <w:szCs w:val="24"/>
                <w:u w:val="single"/>
              </w:rPr>
              <w:t xml:space="preserve">0</w:t>
            </w:r>
            <w:r>
              <w:rPr>
                <w:i/>
                <w:szCs w:val="24"/>
                <w:u w:val="single"/>
              </w:rPr>
              <w:t xml:space="preserve">6</w:t>
            </w:r>
            <w:r>
              <w:rPr>
                <w:i/>
                <w:szCs w:val="24"/>
                <w:u w:val="single"/>
              </w:rPr>
              <w:t xml:space="preserve">.202</w:t>
            </w:r>
            <w:r>
              <w:rPr>
                <w:i/>
                <w:szCs w:val="24"/>
                <w:u w:val="single"/>
              </w:rPr>
              <w:t xml:space="preserve">6</w:t>
            </w:r>
            <w:r>
              <w:rPr>
                <w:i/>
                <w:szCs w:val="24"/>
                <w:u w:val="single"/>
              </w:rPr>
            </w:r>
            <w:r>
              <w:rPr>
                <w:i/>
                <w:szCs w:val="24"/>
                <w:u w:val="single"/>
              </w:rPr>
            </w:r>
          </w:p>
          <w:p w14:paraId="6FD01CE1" w14:textId="77777777">
            <w:pPr>
              <w:pBdr/>
              <w:spacing/>
              <w:ind/>
              <w:jc w:val="center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Планируемая дата</w:t>
            </w:r>
            <w:r>
              <w:rPr>
                <w:i/>
                <w:sz w:val="12"/>
                <w:szCs w:val="12"/>
              </w:rPr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78" w:type="dxa"/>
            <w:vAlign w:val="center"/>
            <w:textDirection w:val="lrTb"/>
            <w:noWrap w:val="false"/>
          </w:tcPr>
          <w:p w14:paraId="1DF0C3C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38943DDB" w14:textId="77777777">
            <w:pPr>
              <w:pStyle w:val="912"/>
              <w:pBdr/>
              <w:spacing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Нормоконтрол</w:t>
            </w:r>
            <w:r>
              <w:rPr>
                <w:sz w:val="20"/>
              </w:rPr>
              <w:t xml:space="preserve">е</w:t>
            </w:r>
            <w:r>
              <w:rPr>
                <w:sz w:val="20"/>
              </w:rPr>
              <w:t xml:space="preserve">р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 w14:paraId="1F43641B" w14:textId="66EE8671">
            <w:pPr>
              <w:pBdr/>
              <w:spacing/>
              <w:ind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496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tcW w:w="540" w:type="dxa"/>
            <w:vAlign w:val="center"/>
            <w:textDirection w:val="lrTb"/>
            <w:noWrap w:val="false"/>
          </w:tcPr>
          <w:p w14:paraId="557586FE" w14:textId="77777777">
            <w:pPr>
              <w:pStyle w:val="912"/>
              <w:numPr>
                <w:ilvl w:val="0"/>
                <w:numId w:val="13"/>
              </w:numPr>
              <w:pBdr/>
              <w:spacing/>
              <w:ind w:hanging="618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3713" w:type="dxa"/>
            <w:vAlign w:val="center"/>
            <w:textDirection w:val="lrTb"/>
            <w:noWrap w:val="false"/>
          </w:tcPr>
          <w:p w14:paraId="18C89E69" w14:textId="77777777">
            <w:pPr>
              <w:pStyle w:val="912"/>
              <w:pBdr/>
              <w:spacing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Внешняя рецензия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05" w:type="dxa"/>
            <w:vAlign w:val="center"/>
            <w:textDirection w:val="lrTb"/>
            <w:noWrap w:val="false"/>
          </w:tcPr>
          <w:p w14:paraId="6371D757" w14:textId="69B49B3A">
            <w:pPr>
              <w:pStyle w:val="912"/>
              <w:pBdr/>
              <w:spacing/>
              <w:ind w:firstLine="0"/>
              <w:jc w:val="center"/>
              <w:rPr>
                <w:i/>
                <w:szCs w:val="24"/>
                <w:u w:val="single"/>
                <w:lang w:val="en-US"/>
              </w:rPr>
            </w:pPr>
            <w:r>
              <w:rPr>
                <w:i/>
                <w:szCs w:val="24"/>
                <w:u w:val="single"/>
              </w:rPr>
              <w:t xml:space="preserve">0</w:t>
            </w:r>
            <w:r>
              <w:rPr>
                <w:i/>
                <w:szCs w:val="24"/>
                <w:u w:val="single"/>
              </w:rPr>
              <w:t xml:space="preserve">6</w:t>
            </w:r>
            <w:r>
              <w:rPr>
                <w:i/>
                <w:szCs w:val="24"/>
                <w:u w:val="single"/>
              </w:rPr>
              <w:t xml:space="preserve">.202</w:t>
            </w:r>
            <w:r>
              <w:rPr>
                <w:i/>
                <w:szCs w:val="24"/>
                <w:u w:val="single"/>
                <w:lang w:val="en-US"/>
              </w:rPr>
              <w:t xml:space="preserve">6</w:t>
            </w:r>
            <w:r>
              <w:rPr>
                <w:i/>
                <w:szCs w:val="24"/>
                <w:u w:val="single"/>
                <w:lang w:val="en-US"/>
              </w:rPr>
            </w:r>
            <w:r>
              <w:rPr>
                <w:i/>
                <w:szCs w:val="24"/>
                <w:u w:val="single"/>
                <w:lang w:val="en-US"/>
              </w:rPr>
            </w:r>
          </w:p>
          <w:p w14:paraId="215F2376" w14:textId="77777777">
            <w:pPr>
              <w:pBdr/>
              <w:spacing/>
              <w:ind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Планируемая</w:t>
            </w:r>
            <w:r>
              <w:rPr>
                <w:i/>
                <w:sz w:val="12"/>
                <w:szCs w:val="12"/>
              </w:rPr>
              <w:t xml:space="preserve"> дата</w:t>
            </w:r>
            <w:r>
              <w:rPr>
                <w:i/>
                <w:sz w:val="12"/>
                <w:szCs w:val="12"/>
              </w:rPr>
            </w:r>
            <w:r>
              <w:rPr>
                <w:i/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878" w:type="dxa"/>
            <w:vAlign w:val="center"/>
            <w:textDirection w:val="lrTb"/>
            <w:noWrap w:val="false"/>
          </w:tcPr>
          <w:p w14:paraId="59E02D33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0832D45F" w14:textId="77777777">
            <w:pPr>
              <w:pStyle w:val="912"/>
              <w:pBdr/>
              <w:spacing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ВКР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 w14:paraId="17C106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Е.Ю. Оболенская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75315EC5" w14:textId="77777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210A07FF" w14:textId="77777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8E1800E" w14:textId="77777777">
            <w:pPr>
              <w:pStyle w:val="912"/>
              <w:pBdr/>
              <w:spacing/>
              <w:ind w:firstLine="0"/>
              <w:jc w:val="left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rPr>
          <w:trHeight w:val="516" w:hRule="exact"/>
        </w:trPr>
        <w:tc>
          <w:tcPr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tcW w:w="540" w:type="dxa"/>
            <w:vAlign w:val="center"/>
            <w:textDirection w:val="lrTb"/>
            <w:noWrap w:val="false"/>
          </w:tcPr>
          <w:p w14:paraId="281B4DAF" w14:textId="77777777">
            <w:pPr>
              <w:pStyle w:val="912"/>
              <w:numPr>
                <w:ilvl w:val="0"/>
                <w:numId w:val="13"/>
              </w:numPr>
              <w:pBdr/>
              <w:spacing/>
              <w:ind w:hanging="618"/>
              <w:jc w:val="center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W w:w="3713" w:type="dxa"/>
            <w:vAlign w:val="center"/>
            <w:textDirection w:val="lrTb"/>
            <w:noWrap w:val="false"/>
          </w:tcPr>
          <w:p w14:paraId="3A7FEAC5" w14:textId="77777777">
            <w:pPr>
              <w:pStyle w:val="912"/>
              <w:pBdr/>
              <w:spacing/>
              <w:ind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Защита работы на ГЭК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W w:w="1105" w:type="dxa"/>
            <w:vAlign w:val="center"/>
            <w:textDirection w:val="lrTb"/>
            <w:noWrap w:val="false"/>
          </w:tcPr>
          <w:p w14:paraId="585E6A3F" w14:textId="44365ACE">
            <w:pPr>
              <w:pStyle w:val="912"/>
              <w:pBdr/>
              <w:spacing/>
              <w:ind w:firstLine="0"/>
              <w:jc w:val="center"/>
              <w:rPr>
                <w:i/>
                <w:szCs w:val="24"/>
                <w:u w:val="single"/>
              </w:rPr>
            </w:pPr>
            <w:r>
              <w:rPr>
                <w:i/>
                <w:szCs w:val="24"/>
                <w:u w:val="single"/>
              </w:rPr>
              <w:t xml:space="preserve">0</w:t>
            </w:r>
            <w:r>
              <w:rPr>
                <w:i/>
                <w:szCs w:val="24"/>
                <w:u w:val="single"/>
              </w:rPr>
              <w:t xml:space="preserve">6</w:t>
            </w:r>
            <w:r>
              <w:rPr>
                <w:i/>
                <w:szCs w:val="24"/>
                <w:u w:val="single"/>
              </w:rPr>
              <w:t xml:space="preserve">.202</w:t>
            </w:r>
            <w:r>
              <w:rPr>
                <w:i/>
                <w:szCs w:val="24"/>
                <w:u w:val="single"/>
              </w:rPr>
              <w:t xml:space="preserve">6</w:t>
            </w:r>
            <w:r>
              <w:rPr>
                <w:i/>
                <w:szCs w:val="24"/>
                <w:u w:val="single"/>
              </w:rPr>
            </w:r>
            <w:r>
              <w:rPr>
                <w:i/>
                <w:szCs w:val="24"/>
                <w:u w:val="single"/>
              </w:rPr>
            </w:r>
          </w:p>
          <w:p w14:paraId="391ED532" w14:textId="77777777">
            <w:pPr>
              <w:pBdr/>
              <w:spacing/>
              <w:ind/>
              <w:jc w:val="center"/>
              <w:rPr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 xml:space="preserve">Планируемая дата</w:t>
            </w:r>
            <w:r>
              <w:rPr>
                <w:sz w:val="12"/>
                <w:szCs w:val="12"/>
              </w:rPr>
            </w:r>
            <w:r>
              <w:rPr>
                <w:sz w:val="12"/>
                <w:szCs w:val="12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tcW w:w="878" w:type="dxa"/>
            <w:vAlign w:val="center"/>
            <w:textDirection w:val="lrTb"/>
            <w:noWrap w:val="false"/>
          </w:tcPr>
          <w:p w14:paraId="6EE59EA0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 w14:paraId="7A035A8E" w14:textId="77777777">
            <w:pPr>
              <w:pStyle w:val="912"/>
              <w:pBdr/>
              <w:spacing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ВКР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textDirection w:val="lrTb"/>
            <w:noWrap w:val="false"/>
          </w:tcPr>
          <w:p w14:paraId="17C1062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 xml:space="preserve">Е.Ю. Оболенская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4BDCEAE" w14:textId="77777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6DB5F24B" w14:textId="77777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781D190F" w14:textId="77777777">
            <w:pPr>
              <w:pStyle w:val="912"/>
              <w:pBdr/>
              <w:spacing/>
              <w:ind/>
              <w:jc w:val="left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 w14:paraId="23D8E21B" w14:textId="77777777">
      <w:pPr>
        <w:pStyle w:val="912"/>
        <w:pBdr/>
        <w:spacing/>
        <w:ind/>
        <w:jc w:val="left"/>
        <w:rPr>
          <w:i/>
          <w:sz w:val="20"/>
        </w:rPr>
      </w:pPr>
      <w:r>
        <w:rPr>
          <w:i/>
          <w:sz w:val="20"/>
        </w:rPr>
      </w:r>
      <w:r>
        <w:rPr>
          <w:i/>
          <w:sz w:val="20"/>
        </w:rPr>
      </w:r>
      <w:r>
        <w:rPr>
          <w:i/>
          <w:sz w:val="20"/>
        </w:rPr>
      </w:r>
    </w:p>
    <w:p w14:paraId="520ABD4C" w14:textId="390731AD">
      <w:pPr>
        <w:pStyle w:val="912"/>
        <w:pBdr/>
        <w:spacing/>
        <w:ind w:firstLine="0"/>
        <w:jc w:val="left"/>
        <w:rPr>
          <w:iCs/>
          <w:szCs w:val="24"/>
        </w:rPr>
      </w:pPr>
      <w:r>
        <w:rPr>
          <w:iCs/>
          <w:szCs w:val="24"/>
        </w:rPr>
        <w:t xml:space="preserve">Руководитель квалификационной работы </w:t>
      </w:r>
      <w:r>
        <w:rPr>
          <w:iCs/>
          <w:szCs w:val="24"/>
        </w:rPr>
        <w:t xml:space="preserve">  </w:t>
      </w:r>
      <w:r>
        <w:rPr>
          <w:sz w:val="28"/>
          <w:szCs w:val="28"/>
          <w:u w:val="single"/>
        </w:rPr>
        <w:t xml:space="preserve">                      </w:t>
      </w:r>
      <w:r>
        <w:rPr>
          <w:iCs/>
          <w:szCs w:val="24"/>
        </w:rPr>
        <w:t xml:space="preserve"> </w:t>
      </w:r>
      <w:r>
        <w:rPr>
          <w:iCs/>
          <w:szCs w:val="24"/>
        </w:rPr>
        <w:t xml:space="preserve">  </w:t>
      </w:r>
      <w:r>
        <w:rPr>
          <w:iCs/>
          <w:szCs w:val="24"/>
        </w:rPr>
        <w:t xml:space="preserve">      </w:t>
      </w:r>
      <w:r>
        <w:rPr>
          <w:iCs/>
          <w:szCs w:val="24"/>
        </w:rPr>
        <w:t xml:space="preserve"> </w:t>
      </w:r>
      <w:r>
        <w:rPr>
          <w:iCs/>
          <w:szCs w:val="24"/>
        </w:rPr>
        <w:t xml:space="preserve">      </w:t>
      </w:r>
      <w:r>
        <w:rPr>
          <w:sz w:val="28"/>
          <w:szCs w:val="28"/>
          <w:u w:val="single"/>
        </w:rPr>
        <w:t xml:space="preserve">  </w:t>
      </w:r>
      <w:r>
        <w:rPr>
          <w:szCs w:val="28"/>
          <w:u w:val="single"/>
        </w:rPr>
        <w:t xml:space="preserve">Е.Ю. Оболенская</w:t>
      </w:r>
      <w:r>
        <w:rPr>
          <w:sz w:val="28"/>
          <w:szCs w:val="28"/>
          <w:u w:val="single"/>
        </w:rPr>
        <w:t xml:space="preserve"> </w:t>
      </w:r>
      <w:r>
        <w:rPr>
          <w:iCs/>
          <w:szCs w:val="24"/>
        </w:rPr>
        <w:t xml:space="preserve">                      </w:t>
      </w:r>
      <w:r>
        <w:rPr>
          <w:iCs/>
          <w:szCs w:val="24"/>
        </w:rPr>
      </w:r>
      <w:r>
        <w:rPr>
          <w:iCs/>
          <w:szCs w:val="24"/>
        </w:rPr>
      </w:r>
    </w:p>
    <w:p w14:paraId="42AC5AE6" w14:textId="637AF978">
      <w:pPr>
        <w:pStyle w:val="912"/>
        <w:pBdr/>
        <w:spacing/>
        <w:ind/>
        <w:jc w:val="left"/>
        <w:rPr>
          <w:iCs/>
          <w:sz w:val="20"/>
        </w:rPr>
      </w:pPr>
      <w:r>
        <w:rPr>
          <w:sz w:val="20"/>
        </w:rPr>
        <w:t xml:space="preserve">                                                                                  </w:t>
      </w:r>
      <w:r>
        <w:rPr>
          <w:sz w:val="20"/>
        </w:rPr>
        <w:t xml:space="preserve">     </w:t>
      </w:r>
      <w:r>
        <w:rPr>
          <w:sz w:val="20"/>
        </w:rPr>
        <w:t xml:space="preserve"> </w:t>
      </w:r>
      <w:r>
        <w:rPr>
          <w:sz w:val="20"/>
        </w:rPr>
        <w:t xml:space="preserve">  </w:t>
      </w:r>
      <w:r>
        <w:rPr>
          <w:sz w:val="20"/>
          <w:vertAlign w:val="superscript"/>
        </w:rPr>
        <w:t xml:space="preserve">(подпись,</w:t>
      </w:r>
      <w:r>
        <w:rPr>
          <w:sz w:val="20"/>
          <w:vertAlign w:val="superscript"/>
        </w:rPr>
        <w:t xml:space="preserve"> </w:t>
      </w:r>
      <w:r>
        <w:rPr>
          <w:sz w:val="20"/>
          <w:vertAlign w:val="superscript"/>
        </w:rPr>
        <w:t xml:space="preserve">дата)</w:t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 xml:space="preserve">                                                  </w:t>
      </w:r>
      <w:r>
        <w:rPr>
          <w:sz w:val="20"/>
          <w:vertAlign w:val="superscript"/>
        </w:rPr>
        <w:t xml:space="preserve">   (</w:t>
      </w:r>
      <w:r>
        <w:rPr>
          <w:sz w:val="20"/>
          <w:vertAlign w:val="superscript"/>
        </w:rPr>
        <w:t xml:space="preserve">И.О. Фамилия)</w:t>
      </w:r>
      <w:r>
        <w:rPr>
          <w:sz w:val="20"/>
          <w:vertAlign w:val="superscript"/>
        </w:rPr>
        <w:tab/>
      </w:r>
      <w:r>
        <w:rPr>
          <w:iCs/>
          <w:sz w:val="20"/>
        </w:rPr>
      </w:r>
      <w:r>
        <w:rPr>
          <w:iCs/>
          <w:sz w:val="20"/>
        </w:rPr>
      </w:r>
    </w:p>
    <w:p w14:paraId="48582BBC" w14:textId="5DDFE01C">
      <w:pPr>
        <w:pStyle w:val="912"/>
        <w:pBdr/>
        <w:spacing/>
        <w:ind w:firstLine="0"/>
        <w:jc w:val="left"/>
        <w:rPr>
          <w:iCs/>
          <w:sz w:val="20"/>
        </w:rPr>
      </w:pPr>
      <w:r>
        <w:rPr>
          <w:iCs/>
          <w:szCs w:val="24"/>
        </w:rPr>
        <w:t xml:space="preserve">Студент</w:t>
      </w:r>
      <w:r>
        <w:rPr>
          <w:iCs/>
          <w:szCs w:val="24"/>
        </w:rPr>
        <w:t xml:space="preserve">    </w:t>
      </w:r>
      <w:r>
        <w:rPr>
          <w:iCs/>
          <w:szCs w:val="24"/>
        </w:rPr>
        <w:t xml:space="preserve">                                       </w:t>
      </w:r>
      <w:r>
        <w:rPr>
          <w:iCs/>
          <w:sz w:val="20"/>
        </w:rPr>
        <w:t xml:space="preserve">                    </w:t>
      </w:r>
      <w:r>
        <w:rPr>
          <w:sz w:val="28"/>
          <w:szCs w:val="28"/>
          <w:u w:val="single"/>
        </w:rPr>
        <w:t xml:space="preserve">                      </w:t>
      </w:r>
      <w:r>
        <w:rPr>
          <w:iCs/>
          <w:sz w:val="20"/>
        </w:rPr>
        <w:t xml:space="preserve">     </w:t>
      </w:r>
      <w:r>
        <w:rPr>
          <w:iCs/>
          <w:sz w:val="20"/>
        </w:rPr>
        <w:t xml:space="preserve">              </w:t>
      </w:r>
      <w:r>
        <w:rPr>
          <w:sz w:val="28"/>
          <w:szCs w:val="28"/>
          <w:u w:val="single"/>
        </w:rPr>
        <w:t xml:space="preserve">    </w:t>
      </w:r>
      <w:r>
        <w:rPr>
          <w:szCs w:val="28"/>
          <w:u w:val="single"/>
        </w:rPr>
        <w:t xml:space="preserve">М.Е. Дорошин</w:t>
      </w:r>
      <w:r>
        <w:rPr>
          <w:sz w:val="28"/>
          <w:szCs w:val="28"/>
          <w:u w:val="single"/>
        </w:rPr>
        <w:t xml:space="preserve">  </w:t>
      </w:r>
      <w:r>
        <w:rPr>
          <w:sz w:val="28"/>
          <w:szCs w:val="28"/>
          <w:u w:val="single"/>
          <w:lang w:eastAsia="en-US"/>
        </w:rPr>
        <w:t xml:space="preserve"> </w:t>
      </w:r>
      <w:r>
        <w:rPr>
          <w:iCs/>
          <w:sz w:val="20"/>
        </w:rPr>
      </w:r>
      <w:r>
        <w:rPr>
          <w:iCs/>
          <w:sz w:val="20"/>
        </w:rPr>
      </w:r>
    </w:p>
    <w:p w14:paraId="79929A0B" w14:textId="093BD87F">
      <w:pPr>
        <w:pStyle w:val="912"/>
        <w:pBdr/>
        <w:spacing/>
        <w:ind/>
        <w:jc w:val="left"/>
        <w:rPr>
          <w:iCs/>
          <w:sz w:val="20"/>
        </w:rPr>
      </w:pPr>
      <w:r>
        <w:rPr>
          <w:sz w:val="20"/>
        </w:rPr>
        <w:t xml:space="preserve">                                                                                     </w:t>
      </w:r>
      <w:r>
        <w:rPr>
          <w:sz w:val="20"/>
        </w:rPr>
        <w:t xml:space="preserve">     </w:t>
      </w:r>
      <w:r>
        <w:rPr>
          <w:sz w:val="20"/>
          <w:vertAlign w:val="superscript"/>
        </w:rPr>
        <w:t xml:space="preserve">(подпись,</w:t>
      </w:r>
      <w:r>
        <w:rPr>
          <w:sz w:val="20"/>
          <w:vertAlign w:val="superscript"/>
        </w:rPr>
        <w:t xml:space="preserve"> </w:t>
      </w:r>
      <w:r>
        <w:rPr>
          <w:sz w:val="20"/>
          <w:vertAlign w:val="superscript"/>
        </w:rPr>
        <w:t xml:space="preserve">дата)</w:t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 xml:space="preserve">                                                  </w:t>
      </w:r>
      <w:r>
        <w:rPr>
          <w:sz w:val="20"/>
          <w:vertAlign w:val="superscript"/>
        </w:rPr>
        <w:t xml:space="preserve">   (</w:t>
      </w:r>
      <w:r>
        <w:rPr>
          <w:sz w:val="20"/>
          <w:vertAlign w:val="superscript"/>
        </w:rPr>
        <w:t xml:space="preserve">И.О. Фамилия)</w:t>
      </w:r>
      <w:r>
        <w:rPr>
          <w:sz w:val="20"/>
          <w:vertAlign w:val="superscript"/>
        </w:rPr>
        <w:tab/>
      </w:r>
      <w:r>
        <w:rPr>
          <w:iCs/>
          <w:sz w:val="20"/>
        </w:rPr>
      </w:r>
      <w:r>
        <w:rPr>
          <w:iCs/>
          <w:sz w:val="20"/>
        </w:rPr>
      </w:r>
    </w:p>
    <w:sectPr>
      <w:footnotePr/>
      <w:endnotePr/>
      <w:type w:val="nextPage"/>
      <w:pgSz w:h="16838" w:orient="portrait" w:w="11906"/>
      <w:pgMar w:top="1134" w:right="851" w:bottom="567" w:left="141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7E5A52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4AD8BB5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egoe UI">
    <w:panose1 w:val="020B0502040204020203"/>
  </w:font>
  <w:font w:name="Arial,Bold">
    <w:panose1 w:val="020B0604020202020204"/>
  </w:font>
  <w:font w:name="Cambria">
    <w:panose1 w:val="0204050305040603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B4F3727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FA619BA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0E61D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>
        <w:rFonts w:hint="default"/>
      </w:rPr>
      <w:start w:val="3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80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216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288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396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5040"/>
      </w:pPr>
      <w:rPr>
        <w:rFonts w:hint="default"/>
      </w:rPr>
      <w:start w:val="1"/>
      <w:suff w:val="tab"/>
    </w:lvl>
  </w:abstractNum>
  <w:abstractNum w:abstractNumId="2">
    <w:nsid w:val="078A78F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AC150F5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D712842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451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462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833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844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215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2226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597"/>
      </w:pPr>
      <w:rPr>
        <w:rFonts w:hint="default"/>
      </w:rPr>
      <w:start w:val="1"/>
      <w:suff w:val="tab"/>
    </w:lvl>
  </w:abstractNum>
  <w:abstractNum w:abstractNumId="5">
    <w:nsid w:val="1E7F32DB"/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6">
    <w:nsid w:val="2390074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3940C3F"/>
    <w:lvl w:ilvl="0">
      <w:isLgl w:val="false"/>
      <w:lvlJc w:val="left"/>
      <w:lvlText w:val=""/>
      <w:numFmt w:val="bullet"/>
      <w:pPr>
        <w:pBdr/>
        <w:tabs>
          <w:tab w:val="num" w:leader="none" w:pos="830"/>
        </w:tabs>
        <w:spacing/>
        <w:ind w:hanging="360" w:left="83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550"/>
        </w:tabs>
        <w:spacing/>
        <w:ind w:hanging="360" w:left="155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70"/>
        </w:tabs>
        <w:spacing/>
        <w:ind w:hanging="360" w:left="227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990"/>
        </w:tabs>
        <w:spacing/>
        <w:ind w:hanging="360" w:left="299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710"/>
        </w:tabs>
        <w:spacing/>
        <w:ind w:hanging="360" w:left="371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430"/>
        </w:tabs>
        <w:spacing/>
        <w:ind w:hanging="360" w:left="443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150"/>
        </w:tabs>
        <w:spacing/>
        <w:ind w:hanging="360" w:left="515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70"/>
        </w:tabs>
        <w:spacing/>
        <w:ind w:hanging="360" w:left="587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590"/>
        </w:tabs>
        <w:spacing/>
        <w:ind w:hanging="360" w:left="6590"/>
      </w:pPr>
      <w:rPr>
        <w:rFonts w:hint="default" w:ascii="Wingdings" w:hAnsi="Wingdings"/>
      </w:rPr>
      <w:start w:val="1"/>
      <w:suff w:val="tab"/>
    </w:lvl>
  </w:abstractNum>
  <w:abstractNum w:abstractNumId="8">
    <w:nsid w:val="2E5528ED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9">
    <w:nsid w:val="303A66AC"/>
    <w:lvl w:ilvl="0">
      <w:isLgl w:val="false"/>
      <w:lvlJc w:val="left"/>
      <w:lvlText w:val="-"/>
      <w:numFmt w:val="bullet"/>
      <w:pPr>
        <w:pBdr/>
        <w:spacing/>
        <w:ind w:hanging="360" w:left="1270"/>
      </w:pPr>
      <w:rPr>
        <w:rFonts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9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1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3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5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7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9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1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30"/>
      </w:pPr>
      <w:rPr>
        <w:rFonts w:hint="default" w:ascii="Wingdings" w:hAnsi="Wingdings"/>
      </w:rPr>
      <w:start w:val="1"/>
      <w:suff w:val="tab"/>
    </w:lvl>
  </w:abstractNum>
  <w:abstractNum w:abstractNumId="10">
    <w:nsid w:val="366F0BCC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1">
    <w:nsid w:val="3CDB4DC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5B1D23DA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3">
    <w:nsid w:val="5EA07895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436" w:left="720"/>
      </w:pPr>
      <w:rPr>
        <w:rFonts w:hint="default"/>
      </w:rPr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13"/>
  </w:num>
  <w:num w:numId="2">
    <w:abstractNumId w:val="12"/>
  </w:num>
  <w:num w:numId="3">
    <w:abstractNumId w:val="1"/>
  </w:num>
  <w:num w:numId="4">
    <w:abstractNumId w:val="4"/>
  </w:num>
  <w:num w:numId="5">
    <w:abstractNumId w:val="5"/>
  </w:num>
  <w:num w:numId="6">
    <w:abstractNumId w:val="8"/>
  </w:num>
  <w:num w:numId="7">
    <w:abstractNumId w:val="11"/>
  </w:num>
  <w:num w:numId="8">
    <w:abstractNumId w:val="7"/>
  </w:num>
  <w:num w:numId="9">
    <w:abstractNumId w:val="2"/>
  </w:num>
  <w:num w:numId="10">
    <w:abstractNumId w:val="9"/>
  </w:num>
  <w:num w:numId="11">
    <w:abstractNumId w:val="3"/>
  </w:num>
  <w:num w:numId="12">
    <w:abstractNumId w:val="10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05"/>
    <w:next w:val="905"/>
    <w:link w:val="8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5"/>
    <w:basedOn w:val="905"/>
    <w:next w:val="905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6">
    <w:name w:val="Heading 6"/>
    <w:basedOn w:val="905"/>
    <w:next w:val="905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7">
    <w:name w:val="Heading 7"/>
    <w:basedOn w:val="905"/>
    <w:next w:val="905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8">
    <w:name w:val="Heading 8"/>
    <w:basedOn w:val="905"/>
    <w:next w:val="905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Heading 9"/>
    <w:basedOn w:val="905"/>
    <w:next w:val="905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Heading 1 Char"/>
    <w:basedOn w:val="909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1">
    <w:name w:val="Heading 2 Char"/>
    <w:basedOn w:val="909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2">
    <w:name w:val="Heading 3 Char"/>
    <w:basedOn w:val="909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3">
    <w:name w:val="Heading 4 Char"/>
    <w:basedOn w:val="909"/>
    <w:link w:val="9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909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basedOn w:val="909"/>
    <w:link w:val="8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6">
    <w:name w:val="Heading 7 Char"/>
    <w:basedOn w:val="909"/>
    <w:link w:val="8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90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909"/>
    <w:link w:val="8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Title Char"/>
    <w:basedOn w:val="909"/>
    <w:link w:val="9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0">
    <w:name w:val="Subtitle"/>
    <w:basedOn w:val="905"/>
    <w:next w:val="905"/>
    <w:link w:val="8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1">
    <w:name w:val="Subtitle Char"/>
    <w:basedOn w:val="909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905"/>
    <w:next w:val="905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909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Emphasis"/>
    <w:basedOn w:val="9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905"/>
    <w:next w:val="905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909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9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8">
    <w:name w:val="No Spacing"/>
    <w:basedOn w:val="905"/>
    <w:uiPriority w:val="1"/>
    <w:qFormat/>
    <w:pPr>
      <w:pBdr/>
      <w:spacing w:after="0" w:line="240" w:lineRule="auto"/>
      <w:ind/>
    </w:pPr>
  </w:style>
  <w:style w:type="character" w:styleId="879">
    <w:name w:val="Subtle Emphasis"/>
    <w:basedOn w:val="9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Subtle Reference"/>
    <w:basedOn w:val="9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1">
    <w:name w:val="Book Title"/>
    <w:basedOn w:val="90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82">
    <w:name w:val="Header Char"/>
    <w:basedOn w:val="909"/>
    <w:link w:val="927"/>
    <w:uiPriority w:val="99"/>
    <w:pPr>
      <w:pBdr/>
      <w:spacing/>
      <w:ind/>
    </w:pPr>
  </w:style>
  <w:style w:type="character" w:styleId="883">
    <w:name w:val="Footer Char"/>
    <w:basedOn w:val="909"/>
    <w:link w:val="929"/>
    <w:uiPriority w:val="99"/>
    <w:pPr>
      <w:pBdr/>
      <w:spacing/>
      <w:ind/>
    </w:pPr>
  </w:style>
  <w:style w:type="paragraph" w:styleId="884">
    <w:name w:val="Caption"/>
    <w:basedOn w:val="905"/>
    <w:next w:val="90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905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909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905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909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4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5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6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7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8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899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0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1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909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906">
    <w:name w:val="Heading 2"/>
    <w:basedOn w:val="905"/>
    <w:next w:val="905"/>
    <w:link w:val="931"/>
    <w:uiPriority w:val="9"/>
    <w:semiHidden/>
    <w:unhideWhenUsed/>
    <w:qFormat/>
    <w:pPr>
      <w:keepNext w:val="true"/>
      <w:pBdr/>
      <w:spacing w:after="60" w:before="240"/>
      <w:ind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907">
    <w:name w:val="Heading 3"/>
    <w:basedOn w:val="905"/>
    <w:next w:val="905"/>
    <w:link w:val="922"/>
    <w:qFormat/>
    <w:pPr>
      <w:keepNext w:val="true"/>
      <w:pBdr/>
      <w:spacing w:line="300" w:lineRule="exact"/>
      <w:ind/>
      <w:jc w:val="both"/>
      <w:outlineLvl w:val="2"/>
    </w:pPr>
    <w:rPr>
      <w:b/>
      <w:sz w:val="20"/>
      <w:szCs w:val="20"/>
    </w:rPr>
  </w:style>
  <w:style w:type="paragraph" w:styleId="908">
    <w:name w:val="Heading 4"/>
    <w:basedOn w:val="905"/>
    <w:next w:val="905"/>
    <w:link w:val="923"/>
    <w:qFormat/>
    <w:pPr>
      <w:keepNext w:val="true"/>
      <w:pBdr/>
      <w:spacing w:line="300" w:lineRule="exact"/>
      <w:ind/>
      <w:jc w:val="center"/>
      <w:outlineLvl w:val="3"/>
    </w:pPr>
    <w:rPr>
      <w:b/>
      <w:sz w:val="20"/>
      <w:szCs w:val="20"/>
    </w:rPr>
  </w:style>
  <w:style w:type="character" w:styleId="909" w:default="1">
    <w:name w:val="Default Paragraph Font"/>
    <w:uiPriority w:val="1"/>
    <w:semiHidden/>
    <w:unhideWhenUsed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 w:customStyle="1">
    <w:name w:val="Обычный1"/>
    <w:pPr>
      <w:widowControl w:val="false"/>
      <w:pBdr/>
      <w:spacing/>
      <w:ind w:firstLine="280"/>
      <w:jc w:val="both"/>
    </w:pPr>
    <w:rPr>
      <w:rFonts w:ascii="Times New Roman" w:hAnsi="Times New Roman" w:eastAsia="Times New Roman"/>
      <w:sz w:val="24"/>
    </w:rPr>
  </w:style>
  <w:style w:type="paragraph" w:styleId="913" w:customStyle="1">
    <w:name w:val="FR1"/>
    <w:pPr>
      <w:widowControl w:val="false"/>
      <w:pBdr/>
      <w:spacing/>
      <w:ind/>
      <w:jc w:val="center"/>
    </w:pPr>
    <w:rPr>
      <w:rFonts w:ascii="Arial" w:hAnsi="Arial" w:eastAsia="Times New Roman"/>
      <w:sz w:val="22"/>
    </w:rPr>
  </w:style>
  <w:style w:type="paragraph" w:styleId="914" w:customStyle="1">
    <w:name w:val="МАУ'2005 Основной текст"/>
    <w:basedOn w:val="905"/>
    <w:next w:val="905"/>
    <w:pPr>
      <w:pBdr/>
      <w:spacing w:line="276" w:lineRule="auto"/>
      <w:ind w:firstLine="709"/>
      <w:jc w:val="both"/>
    </w:pPr>
    <w:rPr>
      <w:rFonts w:ascii="Arial,Bold" w:hAnsi="Arial,Bold"/>
    </w:rPr>
  </w:style>
  <w:style w:type="paragraph" w:styleId="915" w:customStyle="1">
    <w:name w:val="Обычный2"/>
    <w:pPr>
      <w:widowControl w:val="false"/>
      <w:pBdr/>
      <w:spacing/>
      <w:ind/>
    </w:pPr>
    <w:rPr>
      <w:rFonts w:ascii="Times New Roman" w:hAnsi="Times New Roman" w:eastAsia="Times New Roman"/>
    </w:rPr>
  </w:style>
  <w:style w:type="paragraph" w:styleId="916">
    <w:name w:val="Title"/>
    <w:basedOn w:val="905"/>
    <w:link w:val="917"/>
    <w:qFormat/>
    <w:pPr>
      <w:pBdr/>
      <w:spacing/>
      <w:ind/>
      <w:jc w:val="center"/>
    </w:pPr>
    <w:rPr>
      <w:i/>
      <w:sz w:val="26"/>
      <w:szCs w:val="20"/>
    </w:rPr>
  </w:style>
  <w:style w:type="character" w:styleId="917" w:customStyle="1">
    <w:name w:val="Заголовок Знак"/>
    <w:link w:val="916"/>
    <w:pPr>
      <w:pBdr/>
      <w:spacing/>
      <w:ind/>
    </w:pPr>
    <w:rPr>
      <w:rFonts w:ascii="Times New Roman" w:hAnsi="Times New Roman" w:eastAsia="Times New Roman"/>
      <w:i/>
      <w:sz w:val="26"/>
    </w:rPr>
  </w:style>
  <w:style w:type="paragraph" w:styleId="918">
    <w:name w:val="Body Text 2"/>
    <w:basedOn w:val="905"/>
    <w:link w:val="919"/>
    <w:pPr>
      <w:pBdr/>
      <w:spacing/>
      <w:ind/>
      <w:jc w:val="both"/>
    </w:pPr>
    <w:rPr>
      <w:szCs w:val="20"/>
    </w:rPr>
  </w:style>
  <w:style w:type="character" w:styleId="919" w:customStyle="1">
    <w:name w:val="Основной текст 2 Знак"/>
    <w:link w:val="918"/>
    <w:pPr>
      <w:pBdr/>
      <w:spacing/>
      <w:ind/>
    </w:pPr>
    <w:rPr>
      <w:rFonts w:ascii="Times New Roman" w:hAnsi="Times New Roman" w:eastAsia="Times New Roman"/>
      <w:sz w:val="24"/>
    </w:rPr>
  </w:style>
  <w:style w:type="paragraph" w:styleId="920">
    <w:name w:val="Body Text 3"/>
    <w:basedOn w:val="905"/>
    <w:link w:val="921"/>
    <w:pPr>
      <w:pBdr/>
      <w:spacing/>
      <w:ind/>
      <w:jc w:val="both"/>
    </w:pPr>
    <w:rPr>
      <w:b/>
      <w:i/>
      <w:szCs w:val="20"/>
    </w:rPr>
  </w:style>
  <w:style w:type="character" w:styleId="921" w:customStyle="1">
    <w:name w:val="Основной текст 3 Знак"/>
    <w:link w:val="920"/>
    <w:pPr>
      <w:pBdr/>
      <w:spacing/>
      <w:ind/>
    </w:pPr>
    <w:rPr>
      <w:rFonts w:ascii="Times New Roman" w:hAnsi="Times New Roman" w:eastAsia="Times New Roman"/>
      <w:b/>
      <w:i/>
      <w:sz w:val="24"/>
    </w:rPr>
  </w:style>
  <w:style w:type="character" w:styleId="922" w:customStyle="1">
    <w:name w:val="Заголовок 3 Знак"/>
    <w:link w:val="907"/>
    <w:pPr>
      <w:pBdr/>
      <w:spacing/>
      <w:ind/>
    </w:pPr>
    <w:rPr>
      <w:rFonts w:ascii="Times New Roman" w:hAnsi="Times New Roman" w:eastAsia="Times New Roman"/>
      <w:b/>
    </w:rPr>
  </w:style>
  <w:style w:type="character" w:styleId="923" w:customStyle="1">
    <w:name w:val="Заголовок 4 Знак"/>
    <w:link w:val="908"/>
    <w:pPr>
      <w:pBdr/>
      <w:spacing/>
      <w:ind/>
    </w:pPr>
    <w:rPr>
      <w:rFonts w:ascii="Times New Roman" w:hAnsi="Times New Roman" w:eastAsia="Times New Roman"/>
      <w:b/>
    </w:rPr>
  </w:style>
  <w:style w:type="character" w:styleId="924">
    <w:name w:val="Strong"/>
    <w:uiPriority w:val="22"/>
    <w:qFormat/>
    <w:pPr>
      <w:pBdr/>
      <w:spacing/>
      <w:ind/>
    </w:pPr>
    <w:rPr>
      <w:b/>
      <w:bCs/>
    </w:rPr>
  </w:style>
  <w:style w:type="paragraph" w:styleId="925">
    <w:name w:val="Normal (Web)"/>
    <w:basedOn w:val="905"/>
    <w:unhideWhenUsed/>
    <w:pPr>
      <w:pBdr/>
      <w:spacing w:after="100" w:afterAutospacing="1" w:before="100" w:beforeAutospacing="1"/>
      <w:ind/>
    </w:pPr>
  </w:style>
  <w:style w:type="character" w:styleId="926">
    <w:name w:val="Emphasis"/>
    <w:uiPriority w:val="20"/>
    <w:qFormat/>
    <w:pPr>
      <w:pBdr/>
      <w:spacing/>
      <w:ind/>
    </w:pPr>
    <w:rPr>
      <w:i/>
      <w:iCs/>
    </w:rPr>
  </w:style>
  <w:style w:type="paragraph" w:styleId="927">
    <w:name w:val="Header"/>
    <w:basedOn w:val="905"/>
    <w:link w:val="92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28" w:customStyle="1">
    <w:name w:val="Верхний колонтитул Знак"/>
    <w:link w:val="927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paragraph" w:styleId="929">
    <w:name w:val="Footer"/>
    <w:basedOn w:val="905"/>
    <w:link w:val="930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30" w:customStyle="1">
    <w:name w:val="Нижний колонтитул Знак"/>
    <w:link w:val="929"/>
    <w:uiPriority w:val="99"/>
    <w:pPr>
      <w:pBdr/>
      <w:spacing/>
      <w:ind/>
    </w:pPr>
    <w:rPr>
      <w:rFonts w:ascii="Times New Roman" w:hAnsi="Times New Roman" w:eastAsia="Times New Roman"/>
      <w:sz w:val="24"/>
      <w:szCs w:val="24"/>
    </w:rPr>
  </w:style>
  <w:style w:type="character" w:styleId="931" w:customStyle="1">
    <w:name w:val="Заголовок 2 Знак"/>
    <w:link w:val="906"/>
    <w:uiPriority w:val="9"/>
    <w:semiHidden/>
    <w:pPr>
      <w:pBdr/>
      <w:spacing/>
      <w:ind/>
    </w:pPr>
    <w:rPr>
      <w:rFonts w:ascii="Cambria" w:hAnsi="Cambria" w:eastAsia="Times New Roman"/>
      <w:b/>
      <w:bCs/>
      <w:i/>
      <w:iCs/>
      <w:sz w:val="28"/>
      <w:szCs w:val="28"/>
    </w:rPr>
  </w:style>
  <w:style w:type="paragraph" w:styleId="932" w:customStyle="1">
    <w:name w:val="Style21"/>
    <w:basedOn w:val="905"/>
    <w:pPr>
      <w:widowControl w:val="false"/>
      <w:pBdr/>
      <w:spacing w:line="307" w:lineRule="exact"/>
      <w:ind w:hanging="336"/>
      <w:jc w:val="both"/>
    </w:pPr>
  </w:style>
  <w:style w:type="character" w:styleId="933" w:customStyle="1">
    <w:name w:val="apple-converted-space"/>
    <w:pPr>
      <w:pBdr/>
      <w:spacing/>
      <w:ind/>
    </w:pPr>
  </w:style>
  <w:style w:type="table" w:styleId="934">
    <w:name w:val="Table Grid"/>
    <w:basedOn w:val="910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5">
    <w:name w:val="Balloon Text"/>
    <w:basedOn w:val="905"/>
    <w:link w:val="936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36" w:customStyle="1">
    <w:name w:val="Текст выноски Знак"/>
    <w:link w:val="935"/>
    <w:uiPriority w:val="99"/>
    <w:semiHidden/>
    <w:pPr>
      <w:pBdr/>
      <w:spacing/>
      <w:ind/>
    </w:pPr>
    <w:rPr>
      <w:rFonts w:ascii="Segoe UI" w:hAnsi="Segoe UI" w:eastAsia="Times New Roman" w:cs="Segoe UI"/>
      <w:sz w:val="18"/>
      <w:szCs w:val="18"/>
    </w:rPr>
  </w:style>
  <w:style w:type="character" w:styleId="937">
    <w:name w:val="annotation reference"/>
    <w:unhideWhenUsed/>
    <w:pPr>
      <w:pBdr/>
      <w:spacing/>
      <w:ind/>
    </w:pPr>
    <w:rPr>
      <w:sz w:val="16"/>
      <w:szCs w:val="16"/>
    </w:rPr>
  </w:style>
  <w:style w:type="paragraph" w:styleId="938">
    <w:name w:val="annotation text"/>
    <w:basedOn w:val="905"/>
    <w:link w:val="939"/>
    <w:unhideWhenUsed/>
    <w:pPr>
      <w:pBdr/>
      <w:spacing/>
      <w:ind/>
    </w:pPr>
    <w:rPr>
      <w:sz w:val="20"/>
      <w:szCs w:val="20"/>
    </w:rPr>
  </w:style>
  <w:style w:type="character" w:styleId="939" w:customStyle="1">
    <w:name w:val="Текст примечания Знак"/>
    <w:link w:val="938"/>
    <w:pPr>
      <w:pBdr/>
      <w:spacing/>
      <w:ind/>
    </w:pPr>
    <w:rPr>
      <w:rFonts w:ascii="Times New Roman" w:hAnsi="Times New Roman" w:eastAsia="Times New Roman"/>
    </w:rPr>
  </w:style>
  <w:style w:type="paragraph" w:styleId="940">
    <w:name w:val="annotation subject"/>
    <w:basedOn w:val="938"/>
    <w:next w:val="938"/>
    <w:link w:val="941"/>
    <w:uiPriority w:val="99"/>
    <w:semiHidden/>
    <w:unhideWhenUsed/>
    <w:pPr>
      <w:pBdr/>
      <w:spacing/>
      <w:ind/>
    </w:pPr>
    <w:rPr>
      <w:b/>
      <w:bCs/>
    </w:rPr>
  </w:style>
  <w:style w:type="character" w:styleId="941" w:customStyle="1">
    <w:name w:val="Тема примечания Знак"/>
    <w:link w:val="940"/>
    <w:uiPriority w:val="99"/>
    <w:semiHidden/>
    <w:pPr>
      <w:pBdr/>
      <w:spacing/>
      <w:ind/>
    </w:pPr>
    <w:rPr>
      <w:rFonts w:ascii="Times New Roman" w:hAnsi="Times New Roman" w:eastAsia="Times New Roman"/>
      <w:b/>
      <w:bCs/>
    </w:rPr>
  </w:style>
  <w:style w:type="character" w:styleId="942" w:customStyle="1">
    <w:name w:val="g-nobold"/>
    <w:basedOn w:val="909"/>
    <w:pPr>
      <w:pBdr/>
      <w:spacing/>
      <w:ind/>
    </w:pPr>
  </w:style>
  <w:style w:type="paragraph" w:styleId="943">
    <w:name w:val="List Paragraph"/>
    <w:basedOn w:val="90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56C11-5637-449C-AB0B-1A2074DE9E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Krokoz™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Татьяна</dc:creator>
  <cp:revision>13</cp:revision>
  <dcterms:created xsi:type="dcterms:W3CDTF">2026-03-06T11:29:00Z</dcterms:created>
  <dcterms:modified xsi:type="dcterms:W3CDTF">2026-05-27T21:45:59Z</dcterms:modified>
</cp:coreProperties>
</file>