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01A63" w14:textId="386778B3" w:rsidR="001A6D8A" w:rsidRDefault="000F1ECB" w:rsidP="000F1ECB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193750924"/>
      <w:r w:rsidRPr="000F1ECB">
        <w:rPr>
          <w:rFonts w:ascii="Times New Roman" w:hAnsi="Times New Roman" w:cs="Times New Roman"/>
          <w:sz w:val="48"/>
          <w:szCs w:val="48"/>
        </w:rPr>
        <w:t>Goon Report: Comparative study of edging streaks with and without the use of fluids</w:t>
      </w:r>
    </w:p>
    <w:bookmarkEnd w:id="0"/>
    <w:p w14:paraId="507DDF83" w14:textId="1BB7DAF3" w:rsidR="000F1ECB" w:rsidRDefault="000F1ECB" w:rsidP="000F1E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Ernest Smith; 01.01.2001</w:t>
      </w:r>
    </w:p>
    <w:p w14:paraId="7B97EFA6" w14:textId="77777777" w:rsidR="000F1ECB" w:rsidRPr="001B4FC5" w:rsidRDefault="000F1ECB" w:rsidP="000F1EC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University of Southern Denmark, </w:t>
      </w:r>
      <w:r w:rsidRPr="001B4FC5">
        <w:rPr>
          <w:rFonts w:ascii="Times New Roman" w:hAnsi="Times New Roman" w:cs="Times New Roman"/>
          <w:sz w:val="20"/>
          <w:szCs w:val="20"/>
        </w:rPr>
        <w:t>Sønderborg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0C9090F" w14:textId="266431A1" w:rsidR="000F1ECB" w:rsidRDefault="000F1ECB" w:rsidP="000F1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1ECB">
        <w:rPr>
          <w:rFonts w:ascii="Times New Roman" w:hAnsi="Times New Roman" w:cs="Times New Roman"/>
          <w:sz w:val="28"/>
          <w:szCs w:val="28"/>
        </w:rPr>
        <w:t xml:space="preserve">Objectives </w:t>
      </w:r>
    </w:p>
    <w:p w14:paraId="505F57BE" w14:textId="56E8FC62" w:rsidR="000F1ECB" w:rsidRPr="000F1ECB" w:rsidRDefault="000F1ECB" w:rsidP="000F1ECB">
      <w:pPr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0F1ECB">
        <w:rPr>
          <w:rFonts w:ascii="Times New Roman" w:hAnsi="Times New Roman" w:cs="Times New Roman"/>
          <w:sz w:val="20"/>
          <w:szCs w:val="20"/>
        </w:rPr>
        <w:t>Study the goon-ability of edging streaks using different types of fluids, and no fluids, and compare the result</w:t>
      </w:r>
      <w:r>
        <w:rPr>
          <w:rFonts w:ascii="Times New Roman" w:hAnsi="Times New Roman" w:cs="Times New Roman"/>
          <w:sz w:val="20"/>
          <w:szCs w:val="20"/>
        </w:rPr>
        <w:t>s, and draw conclusions about which type of lubricant is best.</w:t>
      </w:r>
    </w:p>
    <w:p w14:paraId="51B2EE84" w14:textId="38AE62D7" w:rsidR="000F1ECB" w:rsidRDefault="000F1ECB" w:rsidP="000F1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1ECB">
        <w:rPr>
          <w:rFonts w:ascii="Times New Roman" w:hAnsi="Times New Roman" w:cs="Times New Roman"/>
          <w:sz w:val="28"/>
          <w:szCs w:val="28"/>
        </w:rPr>
        <w:t xml:space="preserve">Theoretical Calculations </w:t>
      </w:r>
    </w:p>
    <w:p w14:paraId="036788F0" w14:textId="5545D71B" w:rsidR="000F1ECB" w:rsidRPr="000F1ECB" w:rsidRDefault="000F1ECB" w:rsidP="000F1ECB">
      <w:pPr>
        <w:rPr>
          <w:rFonts w:ascii="Times New Roman" w:hAnsi="Times New Roman" w:cs="Times New Roman"/>
          <w:sz w:val="24"/>
          <w:szCs w:val="24"/>
        </w:rPr>
      </w:pPr>
      <w:r w:rsidRPr="000F1ECB">
        <w:rPr>
          <w:rFonts w:ascii="Times New Roman" w:hAnsi="Times New Roman" w:cs="Times New Roman"/>
          <w:sz w:val="24"/>
          <w:szCs w:val="24"/>
        </w:rPr>
        <w:t>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1ECB">
        <w:rPr>
          <w:rFonts w:ascii="Times New Roman" w:hAnsi="Times New Roman" w:cs="Times New Roman"/>
          <w:sz w:val="24"/>
          <w:szCs w:val="24"/>
        </w:rPr>
        <w:t xml:space="preserve">Thermodynamics considerations </w:t>
      </w:r>
    </w:p>
    <w:p w14:paraId="3EE83A06" w14:textId="2C8791D6" w:rsidR="000F1ECB" w:rsidRDefault="000F1ECB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Friction force is consequential.</w:t>
      </w:r>
      <w:r>
        <w:rPr>
          <w:rStyle w:val="FootnoteReference"/>
          <w:rFonts w:ascii="Times New Roman" w:hAnsi="Times New Roman" w:cs="Times New Roman"/>
          <w:sz w:val="20"/>
          <w:szCs w:val="20"/>
        </w:rPr>
        <w:footnoteReference w:id="1"/>
      </w:r>
    </w:p>
    <w:p w14:paraId="244AABD3" w14:textId="59A939D9" w:rsidR="000F1ECB" w:rsidRDefault="000F1ECB" w:rsidP="000F1ECB">
      <w:pPr>
        <w:rPr>
          <w:rFonts w:ascii="Times New Roman" w:hAnsi="Times New Roman" w:cs="Times New Roman"/>
          <w:sz w:val="24"/>
          <w:szCs w:val="24"/>
        </w:rPr>
      </w:pPr>
      <w:r w:rsidRPr="000F1ECB">
        <w:rPr>
          <w:rFonts w:ascii="Times New Roman" w:hAnsi="Times New Roman" w:cs="Times New Roman"/>
          <w:sz w:val="24"/>
          <w:szCs w:val="24"/>
        </w:rPr>
        <w:t xml:space="preserve">B. Fluid mechanics </w:t>
      </w:r>
    </w:p>
    <w:p w14:paraId="3CBCE91A" w14:textId="0B28914F" w:rsidR="000F1ECB" w:rsidRDefault="000F1ECB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AAB953" wp14:editId="0ED546C9">
                <wp:simplePos x="0" y="0"/>
                <wp:positionH relativeFrom="margin">
                  <wp:align>right</wp:align>
                </wp:positionH>
                <wp:positionV relativeFrom="paragraph">
                  <wp:posOffset>383768</wp:posOffset>
                </wp:positionV>
                <wp:extent cx="1886585" cy="635"/>
                <wp:effectExtent l="0" t="0" r="0" b="0"/>
                <wp:wrapSquare wrapText="bothSides"/>
                <wp:docPr id="3870115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DF744" w14:textId="2AA611D1" w:rsidR="000F1ECB" w:rsidRPr="001571B3" w:rsidRDefault="000F1ECB" w:rsidP="000F1EC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</w:rPr>
                            </w:pPr>
                            <w:r w:rsidRPr="001571B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Image 1; </w:t>
                            </w:r>
                            <w:r w:rsidR="001571B3" w:rsidRPr="001571B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testing field located in </w:t>
                            </w:r>
                            <w:r w:rsidRPr="001571B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Sønderborg, Denmark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AAB95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7.35pt;margin-top:30.2pt;width:148.55pt;height:.0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" stroked="f">
                <v:textbox style="mso-fit-shape-to-text:t" inset="0,0,0,0">
                  <w:txbxContent>
                    <w:p w14:paraId="1FDDF744" w14:textId="2AA611D1" w:rsidR="000F1ECB" w:rsidRPr="001571B3" w:rsidRDefault="000F1ECB" w:rsidP="000F1EC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</w:rPr>
                      </w:pPr>
                      <w:r w:rsidRPr="001571B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Image 1; </w:t>
                      </w:r>
                      <w:r w:rsidR="001571B3" w:rsidRPr="001571B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testing field located in </w:t>
                      </w:r>
                      <w:r w:rsidRPr="001571B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Sønderborg</w:t>
                      </w:r>
                      <w:r w:rsidRPr="001571B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, Denmark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>A lot of fluids are</w:t>
      </w:r>
      <w:r w:rsidR="001571B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generated.</w:t>
      </w:r>
      <w:r>
        <w:rPr>
          <w:rStyle w:val="FootnoteReference"/>
          <w:rFonts w:ascii="Times New Roman" w:hAnsi="Times New Roman" w:cs="Times New Roman"/>
          <w:sz w:val="20"/>
          <w:szCs w:val="20"/>
        </w:rPr>
        <w:footnoteReference w:id="2"/>
      </w:r>
    </w:p>
    <w:p w14:paraId="613773A6" w14:textId="55FDDBDF" w:rsidR="000F1ECB" w:rsidRDefault="000F1ECB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A4099B2" wp14:editId="094CCC9B">
            <wp:simplePos x="0" y="0"/>
            <wp:positionH relativeFrom="column">
              <wp:posOffset>0</wp:posOffset>
            </wp:positionH>
            <wp:positionV relativeFrom="paragraph">
              <wp:posOffset>-1571</wp:posOffset>
            </wp:positionV>
            <wp:extent cx="3968303" cy="2645535"/>
            <wp:effectExtent l="0" t="0" r="0" b="2540"/>
            <wp:wrapSquare wrapText="bothSides"/>
            <wp:docPr id="679304016" name="Picture 1" descr="A green hill with blue sky and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04016" name="Picture 1" descr="A green hill with blue sky and cloud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303" cy="2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0B711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796CB2EE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16340DB7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7F068774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3EB6F7ED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4309B294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413C4C82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34137D03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6EFABEA0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76B294E1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5E7D4D81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5E49DD4D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0AA3BCB6" w14:textId="77777777" w:rsidR="00552E6F" w:rsidRPr="00985BE7" w:rsidRDefault="00552E6F" w:rsidP="000F1ECB">
      <w:pPr>
        <w:rPr>
          <w:rFonts w:ascii="Times New Roman" w:hAnsi="Times New Roman" w:cs="Times New Roman"/>
          <w:sz w:val="20"/>
          <w:szCs w:val="20"/>
        </w:rPr>
      </w:pPr>
    </w:p>
    <w:p w14:paraId="6D9F2D8A" w14:textId="0CD2B62E" w:rsidR="001571B3" w:rsidRPr="00985BE7" w:rsidRDefault="001571B3" w:rsidP="000F1ECB">
      <w:pPr>
        <w:rPr>
          <w:rFonts w:ascii="Times New Roman" w:hAnsi="Times New Roman" w:cs="Times New Roman"/>
          <w:sz w:val="20"/>
          <w:szCs w:val="20"/>
        </w:rPr>
      </w:pPr>
      <w:r w:rsidRPr="00985BE7">
        <w:rPr>
          <w:rFonts w:ascii="Times New Roman" w:hAnsi="Times New Roman" w:cs="Times New Roman"/>
          <w:sz w:val="20"/>
          <w:szCs w:val="20"/>
        </w:rPr>
        <w:lastRenderedPageBreak/>
        <w:t>Font : Times New Roman</w:t>
      </w:r>
    </w:p>
    <w:p w14:paraId="17414638" w14:textId="48D5B064" w:rsidR="001571B3" w:rsidRPr="00BF1BC5" w:rsidRDefault="001571B3" w:rsidP="00BF1BC5">
      <w:pPr>
        <w:jc w:val="center"/>
        <w:rPr>
          <w:rFonts w:ascii="Times New Roman" w:hAnsi="Times New Roman" w:cs="Times New Roman"/>
          <w:sz w:val="48"/>
          <w:szCs w:val="48"/>
        </w:rPr>
      </w:pPr>
      <w:r w:rsidRPr="00552E6F">
        <w:rPr>
          <w:rFonts w:ascii="Times New Roman" w:hAnsi="Times New Roman" w:cs="Times New Roman"/>
          <w:sz w:val="20"/>
          <w:szCs w:val="20"/>
        </w:rPr>
        <w:t>Title</w:t>
      </w:r>
      <w:r w:rsidRPr="00BF1BC5">
        <w:rPr>
          <w:rFonts w:ascii="Times New Roman" w:hAnsi="Times New Roman" w:cs="Times New Roman"/>
          <w:sz w:val="48"/>
          <w:szCs w:val="48"/>
        </w:rPr>
        <w:t> :</w:t>
      </w:r>
      <w:r w:rsidR="00BF1BC5" w:rsidRPr="00BF1BC5">
        <w:rPr>
          <w:rFonts w:ascii="Times New Roman" w:hAnsi="Times New Roman" w:cs="Times New Roman"/>
          <w:sz w:val="48"/>
          <w:szCs w:val="48"/>
        </w:rPr>
        <w:t xml:space="preserve"> (Goon Report: Comparative study of edging streaks with and without the use of fluids).</w:t>
      </w:r>
    </w:p>
    <w:p w14:paraId="69BD5F33" w14:textId="34C339F5" w:rsidR="001571B3" w:rsidRDefault="001571B3" w:rsidP="00BF1BC5">
      <w:pPr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 size = 24. Centered in the middle </w:t>
      </w:r>
    </w:p>
    <w:p w14:paraId="5D21C5FB" w14:textId="48DCCFE8" w:rsidR="00BF1BC5" w:rsidRPr="00BF1BC5" w:rsidRDefault="00BF1BC5" w:rsidP="000F1ECB">
      <w:pPr>
        <w:rPr>
          <w:rFonts w:ascii="Times New Roman" w:hAnsi="Times New Roman" w:cs="Times New Roman"/>
          <w:sz w:val="20"/>
          <w:szCs w:val="20"/>
        </w:rPr>
      </w:pPr>
      <w:r w:rsidRPr="00BF1BC5">
        <w:rPr>
          <w:rFonts w:ascii="Times New Roman" w:hAnsi="Times New Roman" w:cs="Times New Roman"/>
          <w:sz w:val="20"/>
          <w:szCs w:val="20"/>
        </w:rPr>
        <w:t xml:space="preserve">Sub title: </w:t>
      </w:r>
      <w:r w:rsidRPr="00BF1BC5">
        <w:rPr>
          <w:rFonts w:ascii="Times New Roman" w:hAnsi="Times New Roman" w:cs="Times New Roman"/>
        </w:rPr>
        <w:t>Name; date.</w:t>
      </w:r>
    </w:p>
    <w:p w14:paraId="5FAE511E" w14:textId="036851D4" w:rsidR="00BF1BC5" w:rsidRPr="00BF1BC5" w:rsidRDefault="00BF1BC5" w:rsidP="00BF1BC5">
      <w:pPr>
        <w:ind w:firstLine="708"/>
        <w:rPr>
          <w:rFonts w:ascii="Times New Roman" w:hAnsi="Times New Roman" w:cs="Times New Roman"/>
          <w:sz w:val="20"/>
          <w:szCs w:val="20"/>
        </w:rPr>
      </w:pPr>
      <w:r w:rsidRPr="00BF1BC5">
        <w:rPr>
          <w:rFonts w:ascii="Times New Roman" w:hAnsi="Times New Roman" w:cs="Times New Roman"/>
          <w:sz w:val="20"/>
          <w:szCs w:val="20"/>
        </w:rPr>
        <w:t xml:space="preserve">Font size </w:t>
      </w:r>
      <w:r>
        <w:rPr>
          <w:rFonts w:ascii="Times New Roman" w:hAnsi="Times New Roman" w:cs="Times New Roman"/>
          <w:sz w:val="20"/>
          <w:szCs w:val="20"/>
        </w:rPr>
        <w:t>= 11. Centered in the middle.</w:t>
      </w:r>
    </w:p>
    <w:p w14:paraId="1FA7FCA1" w14:textId="005CFBD0" w:rsidR="001571B3" w:rsidRDefault="00BF1BC5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Sub-sub title: University of Southern Denmark.</w:t>
      </w:r>
    </w:p>
    <w:p w14:paraId="568C9950" w14:textId="1265F8AD" w:rsidR="001571B3" w:rsidRDefault="00BF1BC5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Font size = 10. Centered in the middle.</w:t>
      </w:r>
    </w:p>
    <w:p w14:paraId="76AA1294" w14:textId="77777777" w:rsidR="00BF1BC5" w:rsidRDefault="00BF1BC5" w:rsidP="000F1ECB">
      <w:pPr>
        <w:rPr>
          <w:rFonts w:ascii="Times New Roman" w:hAnsi="Times New Roman" w:cs="Times New Roman"/>
          <w:sz w:val="20"/>
          <w:szCs w:val="20"/>
        </w:rPr>
      </w:pPr>
    </w:p>
    <w:p w14:paraId="5856F864" w14:textId="73FAB6A8" w:rsidR="00BF1BC5" w:rsidRPr="00BF1BC5" w:rsidRDefault="00BF1BC5" w:rsidP="00BF1BC5">
      <w:pPr>
        <w:rPr>
          <w:rFonts w:ascii="Times New Roman" w:hAnsi="Times New Roman" w:cs="Times New Roman"/>
          <w:sz w:val="28"/>
          <w:szCs w:val="28"/>
        </w:rPr>
      </w:pPr>
      <w:r w:rsidRPr="00BF1BC5">
        <w:rPr>
          <w:rFonts w:ascii="Times New Roman" w:hAnsi="Times New Roman" w:cs="Times New Roman"/>
          <w:sz w:val="28"/>
          <w:szCs w:val="28"/>
        </w:rPr>
        <w:t>I. First Chapter :</w:t>
      </w:r>
    </w:p>
    <w:p w14:paraId="16182044" w14:textId="1715F5E0" w:rsidR="00BF1BC5" w:rsidRDefault="00BF1BC5" w:rsidP="00BF1B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Font size = 14. Justified.</w:t>
      </w:r>
      <w:r w:rsidR="00552E6F">
        <w:rPr>
          <w:rFonts w:ascii="Times New Roman" w:hAnsi="Times New Roman" w:cs="Times New Roman"/>
          <w:sz w:val="20"/>
          <w:szCs w:val="20"/>
        </w:rPr>
        <w:t xml:space="preserve"> 1 indentation (press Tab).</w:t>
      </w:r>
    </w:p>
    <w:p w14:paraId="10680012" w14:textId="23636056" w:rsidR="00BF1BC5" w:rsidRPr="00BF1BC5" w:rsidRDefault="00BF1BC5" w:rsidP="00BF1BC5">
      <w:pPr>
        <w:rPr>
          <w:rFonts w:ascii="Times New Roman" w:hAnsi="Times New Roman" w:cs="Times New Roman"/>
          <w:sz w:val="20"/>
          <w:szCs w:val="20"/>
        </w:rPr>
      </w:pPr>
      <w:r w:rsidRPr="00BF1BC5">
        <w:rPr>
          <w:rFonts w:ascii="Times New Roman" w:hAnsi="Times New Roman" w:cs="Times New Roman"/>
          <w:sz w:val="28"/>
          <w:szCs w:val="28"/>
        </w:rPr>
        <w:t>II. Second Chapter.</w:t>
      </w:r>
      <w:r>
        <w:rPr>
          <w:rFonts w:ascii="Times New Roman" w:hAnsi="Times New Roman" w:cs="Times New Roman"/>
          <w:sz w:val="20"/>
          <w:szCs w:val="20"/>
        </w:rPr>
        <w:t xml:space="preserve"> (same)</w:t>
      </w:r>
    </w:p>
    <w:p w14:paraId="6C8FE940" w14:textId="1755DB52" w:rsidR="00BF1BC5" w:rsidRPr="00BF1BC5" w:rsidRDefault="00BF1BC5" w:rsidP="00BF1BC5">
      <w:pPr>
        <w:rPr>
          <w:rFonts w:ascii="Times New Roman" w:hAnsi="Times New Roman" w:cs="Times New Roman"/>
          <w:sz w:val="24"/>
          <w:szCs w:val="24"/>
        </w:rPr>
      </w:pPr>
      <w:r w:rsidRPr="00BF1BC5">
        <w:rPr>
          <w:rFonts w:ascii="Times New Roman" w:hAnsi="Times New Roman" w:cs="Times New Roman"/>
          <w:sz w:val="24"/>
          <w:szCs w:val="24"/>
        </w:rPr>
        <w:t>A. subsection</w:t>
      </w:r>
      <w:r w:rsidR="00552E6F">
        <w:rPr>
          <w:rFonts w:ascii="Times New Roman" w:hAnsi="Times New Roman" w:cs="Times New Roman"/>
          <w:sz w:val="24"/>
          <w:szCs w:val="24"/>
        </w:rPr>
        <w:t>s</w:t>
      </w:r>
      <w:r w:rsidRPr="00BF1BC5">
        <w:rPr>
          <w:rFonts w:ascii="Times New Roman" w:hAnsi="Times New Roman" w:cs="Times New Roman"/>
          <w:sz w:val="24"/>
          <w:szCs w:val="24"/>
        </w:rPr>
        <w:t>:</w:t>
      </w:r>
    </w:p>
    <w:p w14:paraId="6C6A0DC7" w14:textId="03046B6C" w:rsidR="00BF1BC5" w:rsidRPr="00985BE7" w:rsidRDefault="00BF1BC5" w:rsidP="00BF1BC5">
      <w:pPr>
        <w:rPr>
          <w:rFonts w:ascii="Times New Roman" w:hAnsi="Times New Roman" w:cs="Times New Roman"/>
          <w:sz w:val="20"/>
          <w:szCs w:val="20"/>
        </w:rPr>
      </w:pPr>
      <w:r w:rsidRPr="00BF1BC5">
        <w:rPr>
          <w:rFonts w:ascii="Times New Roman" w:hAnsi="Times New Roman" w:cs="Times New Roman"/>
          <w:sz w:val="20"/>
          <w:szCs w:val="20"/>
        </w:rPr>
        <w:tab/>
      </w:r>
      <w:r w:rsidRPr="00985BE7">
        <w:rPr>
          <w:rFonts w:ascii="Times New Roman" w:hAnsi="Times New Roman" w:cs="Times New Roman"/>
          <w:sz w:val="20"/>
          <w:szCs w:val="20"/>
        </w:rPr>
        <w:t xml:space="preserve">Font size = </w:t>
      </w:r>
      <w:r w:rsidR="00552E6F" w:rsidRPr="00985BE7">
        <w:rPr>
          <w:rFonts w:ascii="Times New Roman" w:hAnsi="Times New Roman" w:cs="Times New Roman"/>
          <w:sz w:val="20"/>
          <w:szCs w:val="20"/>
        </w:rPr>
        <w:t xml:space="preserve">12. </w:t>
      </w:r>
      <w:r w:rsidR="00552E6F" w:rsidRPr="00552E6F">
        <w:rPr>
          <w:rFonts w:ascii="Times New Roman" w:hAnsi="Times New Roman" w:cs="Times New Roman"/>
          <w:sz w:val="20"/>
          <w:szCs w:val="20"/>
        </w:rPr>
        <w:t xml:space="preserve">Justified. </w:t>
      </w:r>
      <w:r w:rsidR="00552E6F" w:rsidRPr="00985BE7">
        <w:rPr>
          <w:rFonts w:ascii="Times New Roman" w:hAnsi="Times New Roman" w:cs="Times New Roman"/>
          <w:sz w:val="20"/>
          <w:szCs w:val="20"/>
        </w:rPr>
        <w:t xml:space="preserve">No indentation. </w:t>
      </w:r>
    </w:p>
    <w:p w14:paraId="1FD91632" w14:textId="57F6D3AF" w:rsidR="00552E6F" w:rsidRDefault="00552E6F" w:rsidP="00BF1BC5">
      <w:pPr>
        <w:rPr>
          <w:rFonts w:ascii="Times New Roman" w:hAnsi="Times New Roman" w:cs="Times New Roman"/>
          <w:sz w:val="20"/>
          <w:szCs w:val="20"/>
        </w:rPr>
      </w:pPr>
      <w:r w:rsidRPr="00985BE7">
        <w:rPr>
          <w:rFonts w:ascii="Times New Roman" w:hAnsi="Times New Roman" w:cs="Times New Roman"/>
          <w:sz w:val="20"/>
          <w:szCs w:val="20"/>
        </w:rPr>
        <w:t xml:space="preserve">Text in paragraph: </w:t>
      </w:r>
    </w:p>
    <w:p w14:paraId="461B187C" w14:textId="4C2BE526" w:rsidR="00552E6F" w:rsidRDefault="00552E6F" w:rsidP="00BF1B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Font Size = 10. Justified. </w:t>
      </w:r>
    </w:p>
    <w:p w14:paraId="111FE458" w14:textId="5C47392C" w:rsidR="00552E6F" w:rsidRDefault="00552E6F" w:rsidP="00BF1B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List: </w:t>
      </w:r>
    </w:p>
    <w:p w14:paraId="676A3723" w14:textId="7439D587" w:rsidR="00552E6F" w:rsidRDefault="00552E6F" w:rsidP="00552E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Thing 1</w:t>
      </w:r>
    </w:p>
    <w:p w14:paraId="434C11F1" w14:textId="253428DD" w:rsidR="00552E6F" w:rsidRDefault="00552E6F" w:rsidP="00552E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Thing 2</w:t>
      </w:r>
    </w:p>
    <w:p w14:paraId="484A9C62" w14:textId="61105F7B" w:rsidR="00552E6F" w:rsidRPr="00F12244" w:rsidRDefault="00552E6F" w:rsidP="00552E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Thing 3</w:t>
      </w:r>
    </w:p>
    <w:p w14:paraId="0000C24A" w14:textId="0386D56B" w:rsid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References: </w:t>
      </w:r>
    </w:p>
    <w:p w14:paraId="718B4848" w14:textId="1096FF36" w:rsidR="00552E6F" w:rsidRP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text to elements in the paper: (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Image 1)(Fig. 1)(Table. 1). </w:t>
      </w:r>
      <w:r>
        <w:rPr>
          <w:rFonts w:ascii="Times New Roman" w:hAnsi="Times New Roman" w:cs="Times New Roman"/>
          <w:sz w:val="20"/>
          <w:szCs w:val="20"/>
        </w:rPr>
        <w:t>(font size = 10)</w:t>
      </w:r>
    </w:p>
    <w:p w14:paraId="3945E2EE" w14:textId="43FA4C4E" w:rsidR="00552E6F" w:rsidRP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Alongside elements in the paper: </w:t>
      </w:r>
      <w:r w:rsidRPr="00552E6F">
        <w:rPr>
          <w:rFonts w:ascii="Times New Roman" w:hAnsi="Times New Roman" w:cs="Times New Roman"/>
          <w:i/>
          <w:iCs/>
          <w:sz w:val="18"/>
          <w:szCs w:val="18"/>
        </w:rPr>
        <w:t>Fig. 1; Drawing a of peculiar shaped object.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(font size = 9, Italic) </w:t>
      </w:r>
    </w:p>
    <w:p w14:paraId="0747C90D" w14:textId="6F533EBD" w:rsid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 text to stuff found outside on the web: </w:t>
      </w:r>
      <w:r w:rsidRPr="00552E6F">
        <w:rPr>
          <w:rFonts w:ascii="Times New Roman" w:hAnsi="Times New Roman" w:cs="Times New Roman"/>
          <w:sz w:val="20"/>
          <w:szCs w:val="20"/>
        </w:rPr>
        <w:t>[1]</w:t>
      </w:r>
      <w:r>
        <w:rPr>
          <w:rFonts w:ascii="Times New Roman" w:hAnsi="Times New Roman" w:cs="Times New Roman"/>
          <w:sz w:val="20"/>
          <w:szCs w:val="20"/>
        </w:rPr>
        <w:t xml:space="preserve"> (font size = 10)</w:t>
      </w:r>
    </w:p>
    <w:p w14:paraId="37FA8500" w14:textId="2E67CC54" w:rsid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 bottom note to stuff found outside on the web: </w:t>
      </w:r>
      <w:r w:rsidRPr="00552E6F">
        <w:rPr>
          <w:rFonts w:ascii="Times New Roman" w:hAnsi="Times New Roman" w:cs="Times New Roman"/>
          <w:sz w:val="20"/>
          <w:szCs w:val="20"/>
        </w:rPr>
        <w:t>[1]</w:t>
      </w:r>
      <w:r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hyperlink r:id="rId9" w:history="1">
        <w:r w:rsidRPr="00867A40">
          <w:rPr>
            <w:rStyle w:val="Hyperlink"/>
            <w:rFonts w:ascii="Times New Roman" w:hAnsi="Times New Roman" w:cs="Times New Roman"/>
            <w:i/>
            <w:iCs/>
            <w:sz w:val="20"/>
            <w:szCs w:val="20"/>
          </w:rPr>
          <w:t>www.goon.com</w:t>
        </w:r>
      </w:hyperlink>
      <w:r w:rsidR="00F12244">
        <w:rPr>
          <w:rFonts w:ascii="Times New Roman" w:hAnsi="Times New Roman" w:cs="Times New Roman"/>
          <w:i/>
          <w:iCs/>
          <w:sz w:val="20"/>
          <w:szCs w:val="20"/>
        </w:rPr>
        <w:t xml:space="preserve"> or name of paper if scientific paper + author, journal and date of publication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(font size = 8)</w:t>
      </w:r>
    </w:p>
    <w:p w14:paraId="106F85BA" w14:textId="32C0AFD8" w:rsidR="00552E6F" w:rsidRDefault="00552E6F" w:rsidP="00552E6F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>In bottom note referencing text</w:t>
      </w:r>
      <w:r>
        <w:rPr>
          <w:rStyle w:val="FootnoteReference"/>
          <w:rFonts w:ascii="Times New Roman" w:hAnsi="Times New Roman" w:cs="Times New Roman"/>
          <w:sz w:val="20"/>
          <w:szCs w:val="20"/>
        </w:rPr>
        <w:footnoteReference w:id="3"/>
      </w:r>
      <w:r>
        <w:rPr>
          <w:rFonts w:ascii="Times New Roman" w:hAnsi="Times New Roman" w:cs="Times New Roman"/>
          <w:sz w:val="20"/>
          <w:szCs w:val="20"/>
        </w:rPr>
        <w:t xml:space="preserve"> (font size = 8) </w:t>
      </w:r>
    </w:p>
    <w:p w14:paraId="586174C3" w14:textId="53461AA5" w:rsidR="00F12244" w:rsidRDefault="00F12244" w:rsidP="00552E6F">
      <w:pPr>
        <w:rPr>
          <w:rFonts w:ascii="Times New Roman" w:hAnsi="Times New Roman" w:cs="Times New Roman"/>
          <w:sz w:val="20"/>
          <w:szCs w:val="20"/>
        </w:rPr>
      </w:pPr>
      <w:r w:rsidRPr="00F12244">
        <w:rPr>
          <w:rFonts w:ascii="Times New Roman" w:hAnsi="Times New Roman" w:cs="Times New Roman"/>
          <w:sz w:val="20"/>
          <w:szCs w:val="20"/>
        </w:rPr>
        <w:t>For inserting foot notes: go in References -&gt; Insert Footnotes.</w:t>
      </w:r>
    </w:p>
    <w:p w14:paraId="01D1EBAC" w14:textId="742FF90E" w:rsidR="00985BE7" w:rsidRDefault="00985BE7" w:rsidP="00F13C8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Super Important: avoid “We / I” statements. Instead shift focus to the action or result. </w:t>
      </w:r>
    </w:p>
    <w:p w14:paraId="34273F9D" w14:textId="3CBB7B80" w:rsidR="00985BE7" w:rsidRDefault="00985BE7" w:rsidP="00F13C8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Example: “We conducted an experiment” </w:t>
      </w:r>
      <w:r w:rsidRPr="00985BE7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 xml:space="preserve"> “The experiment was conducted” “</w:t>
      </w:r>
    </w:p>
    <w:p w14:paraId="13F261A9" w14:textId="50571B9F" w:rsidR="00985BE7" w:rsidRPr="00F12244" w:rsidRDefault="00985BE7" w:rsidP="00F13C8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“We observed …” </w:t>
      </w:r>
      <w:r w:rsidRPr="00985BE7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 xml:space="preserve"> “It was observed that…”</w:t>
      </w:r>
    </w:p>
    <w:sectPr w:rsidR="00985BE7" w:rsidRPr="00F12244" w:rsidSect="00CB3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F33D0" w14:textId="77777777" w:rsidR="00F06421" w:rsidRDefault="00F06421" w:rsidP="000F1ECB">
      <w:pPr>
        <w:spacing w:after="0" w:line="240" w:lineRule="auto"/>
      </w:pPr>
      <w:r>
        <w:separator/>
      </w:r>
    </w:p>
  </w:endnote>
  <w:endnote w:type="continuationSeparator" w:id="0">
    <w:p w14:paraId="6C677965" w14:textId="77777777" w:rsidR="00F06421" w:rsidRDefault="00F06421" w:rsidP="000F1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640280" w14:textId="77777777" w:rsidR="00F06421" w:rsidRDefault="00F06421" w:rsidP="000F1ECB">
      <w:pPr>
        <w:spacing w:after="0" w:line="240" w:lineRule="auto"/>
      </w:pPr>
      <w:r>
        <w:separator/>
      </w:r>
    </w:p>
  </w:footnote>
  <w:footnote w:type="continuationSeparator" w:id="0">
    <w:p w14:paraId="6215C409" w14:textId="77777777" w:rsidR="00F06421" w:rsidRDefault="00F06421" w:rsidP="000F1ECB">
      <w:pPr>
        <w:spacing w:after="0" w:line="240" w:lineRule="auto"/>
      </w:pPr>
      <w:r>
        <w:continuationSeparator/>
      </w:r>
    </w:p>
  </w:footnote>
  <w:footnote w:id="1">
    <w:p w14:paraId="67F293B5" w14:textId="5642A502" w:rsidR="000F1ECB" w:rsidRPr="000F1ECB" w:rsidRDefault="000F1ECB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0F1ECB">
        <w:rPr>
          <w:rStyle w:val="FootnoteReference"/>
          <w:rFonts w:ascii="Times New Roman" w:hAnsi="Times New Roman" w:cs="Times New Roman"/>
          <w:sz w:val="16"/>
          <w:szCs w:val="16"/>
        </w:rPr>
        <w:footnoteRef/>
      </w:r>
      <w:r w:rsidRPr="000F1ECB">
        <w:rPr>
          <w:rFonts w:ascii="Times New Roman" w:hAnsi="Times New Roman" w:cs="Times New Roman"/>
          <w:sz w:val="16"/>
          <w:szCs w:val="16"/>
        </w:rPr>
        <w:t xml:space="preserve"> I like pasta.</w:t>
      </w:r>
    </w:p>
  </w:footnote>
  <w:footnote w:id="2">
    <w:p w14:paraId="58E33F0E" w14:textId="20F6DF12" w:rsidR="001571B3" w:rsidRPr="000F1ECB" w:rsidRDefault="000F1ECB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0F1ECB">
        <w:rPr>
          <w:rStyle w:val="FootnoteReference"/>
          <w:rFonts w:ascii="Times New Roman" w:hAnsi="Times New Roman" w:cs="Times New Roman"/>
          <w:sz w:val="16"/>
          <w:szCs w:val="16"/>
        </w:rPr>
        <w:footnoteRef/>
      </w:r>
      <w:r w:rsidRPr="000F1ECB">
        <w:rPr>
          <w:rFonts w:ascii="Times New Roman" w:hAnsi="Times New Roman" w:cs="Times New Roman"/>
          <w:sz w:val="16"/>
          <w:szCs w:val="16"/>
        </w:rPr>
        <w:t xml:space="preserve"> Source: trust me bro.</w:t>
      </w:r>
    </w:p>
  </w:footnote>
  <w:footnote w:id="3">
    <w:p w14:paraId="47DBE41B" w14:textId="4216ED29" w:rsidR="00552E6F" w:rsidRDefault="00552E6F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552E6F">
        <w:rPr>
          <w:rStyle w:val="FootnoteReference"/>
          <w:rFonts w:ascii="Times New Roman" w:hAnsi="Times New Roman" w:cs="Times New Roman"/>
          <w:sz w:val="16"/>
          <w:szCs w:val="16"/>
        </w:rPr>
        <w:footnoteRef/>
      </w:r>
      <w:r w:rsidRPr="00552E6F">
        <w:rPr>
          <w:rFonts w:ascii="Times New Roman" w:hAnsi="Times New Roman" w:cs="Times New Roman"/>
          <w:sz w:val="16"/>
          <w:szCs w:val="16"/>
        </w:rPr>
        <w:t xml:space="preserve"> Bottom or top?</w:t>
      </w:r>
    </w:p>
    <w:p w14:paraId="005C2D48" w14:textId="5206E484" w:rsidR="00F12244" w:rsidRDefault="00F12244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F12244">
        <w:rPr>
          <w:rFonts w:ascii="Times New Roman" w:hAnsi="Times New Roman" w:cs="Times New Roman"/>
          <w:sz w:val="16"/>
          <w:szCs w:val="16"/>
        </w:rPr>
        <w:t>[1]</w:t>
      </w:r>
      <w:r>
        <w:rPr>
          <w:rFonts w:ascii="Times New Roman" w:hAnsi="Times New Roman" w:cs="Times New Roman"/>
          <w:sz w:val="16"/>
          <w:szCs w:val="16"/>
        </w:rPr>
        <w:t xml:space="preserve">: </w:t>
      </w:r>
      <w:hyperlink r:id="rId1" w:history="1">
        <w:r w:rsidRPr="00867A40">
          <w:rPr>
            <w:rStyle w:val="Hyperlink"/>
            <w:rFonts w:ascii="Times New Roman" w:hAnsi="Times New Roman" w:cs="Times New Roman"/>
            <w:sz w:val="16"/>
            <w:szCs w:val="16"/>
          </w:rPr>
          <w:t>www.goon.com</w:t>
        </w:r>
      </w:hyperlink>
    </w:p>
    <w:p w14:paraId="651616B2" w14:textId="797A7430" w:rsidR="00F12244" w:rsidRPr="00552E6F" w:rsidRDefault="00F12244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F12244">
        <w:rPr>
          <w:rFonts w:ascii="Times New Roman" w:hAnsi="Times New Roman" w:cs="Times New Roman"/>
          <w:sz w:val="16"/>
          <w:szCs w:val="16"/>
        </w:rPr>
        <w:t>[</w:t>
      </w:r>
      <w:r>
        <w:rPr>
          <w:rFonts w:ascii="Times New Roman" w:hAnsi="Times New Roman" w:cs="Times New Roman"/>
          <w:sz w:val="16"/>
          <w:szCs w:val="16"/>
        </w:rPr>
        <w:t>2</w:t>
      </w:r>
      <w:r w:rsidRPr="00F12244">
        <w:rPr>
          <w:rFonts w:ascii="Times New Roman" w:hAnsi="Times New Roman" w:cs="Times New Roman"/>
          <w:sz w:val="16"/>
          <w:szCs w:val="16"/>
        </w:rPr>
        <w:t>]</w:t>
      </w:r>
      <w:r>
        <w:rPr>
          <w:rFonts w:ascii="Times New Roman" w:hAnsi="Times New Roman" w:cs="Times New Roman"/>
          <w:sz w:val="16"/>
          <w:szCs w:val="16"/>
        </w:rPr>
        <w:t xml:space="preserve">: fluid dynamics of body fluids, 2019, Pubmed, John G. Renald et al.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46529"/>
    <w:multiLevelType w:val="hybridMultilevel"/>
    <w:tmpl w:val="DDFC8DF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178C7"/>
    <w:multiLevelType w:val="hybridMultilevel"/>
    <w:tmpl w:val="559CB9E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34BC4"/>
    <w:multiLevelType w:val="hybridMultilevel"/>
    <w:tmpl w:val="EAD697FA"/>
    <w:lvl w:ilvl="0" w:tplc="569642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FF62EF"/>
    <w:multiLevelType w:val="hybridMultilevel"/>
    <w:tmpl w:val="3B1023A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412DB"/>
    <w:multiLevelType w:val="hybridMultilevel"/>
    <w:tmpl w:val="57F2490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AF735E"/>
    <w:multiLevelType w:val="hybridMultilevel"/>
    <w:tmpl w:val="B980FB9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0D25BF"/>
    <w:multiLevelType w:val="hybridMultilevel"/>
    <w:tmpl w:val="517EE9C6"/>
    <w:lvl w:ilvl="0" w:tplc="4C526C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237554">
    <w:abstractNumId w:val="6"/>
  </w:num>
  <w:num w:numId="2" w16cid:durableId="846210518">
    <w:abstractNumId w:val="1"/>
  </w:num>
  <w:num w:numId="3" w16cid:durableId="896281820">
    <w:abstractNumId w:val="3"/>
  </w:num>
  <w:num w:numId="4" w16cid:durableId="1715810708">
    <w:abstractNumId w:val="2"/>
  </w:num>
  <w:num w:numId="5" w16cid:durableId="1790978057">
    <w:abstractNumId w:val="4"/>
  </w:num>
  <w:num w:numId="6" w16cid:durableId="637690862">
    <w:abstractNumId w:val="5"/>
  </w:num>
  <w:num w:numId="7" w16cid:durableId="808327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ECB"/>
    <w:rsid w:val="000F1ECB"/>
    <w:rsid w:val="00106F66"/>
    <w:rsid w:val="00125CDE"/>
    <w:rsid w:val="001571B3"/>
    <w:rsid w:val="00163252"/>
    <w:rsid w:val="001A6D8A"/>
    <w:rsid w:val="001E607C"/>
    <w:rsid w:val="002437AC"/>
    <w:rsid w:val="002E2178"/>
    <w:rsid w:val="002F33F0"/>
    <w:rsid w:val="00374F9B"/>
    <w:rsid w:val="00552E6F"/>
    <w:rsid w:val="005D5124"/>
    <w:rsid w:val="00616880"/>
    <w:rsid w:val="006238CB"/>
    <w:rsid w:val="006B7DF8"/>
    <w:rsid w:val="007E1655"/>
    <w:rsid w:val="00832760"/>
    <w:rsid w:val="00985BE7"/>
    <w:rsid w:val="00A30679"/>
    <w:rsid w:val="00A5410A"/>
    <w:rsid w:val="00AD1A07"/>
    <w:rsid w:val="00AF32EB"/>
    <w:rsid w:val="00B01B01"/>
    <w:rsid w:val="00B157BE"/>
    <w:rsid w:val="00BF1BC5"/>
    <w:rsid w:val="00CB352E"/>
    <w:rsid w:val="00DF75F1"/>
    <w:rsid w:val="00E87486"/>
    <w:rsid w:val="00F06421"/>
    <w:rsid w:val="00F12244"/>
    <w:rsid w:val="00F13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43D5"/>
  <w15:chartTrackingRefBased/>
  <w15:docId w15:val="{5CAD9F45-955E-4970-A699-B12AB7774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EC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EC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F1ECB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ECB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ECB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ECB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ECB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ECB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ECB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F1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EC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ECB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F1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ECB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0F1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ECB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0F1EC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EC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F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ECB"/>
    <w:rPr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F1EC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F1ECB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0F1EC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F1ECB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0F1EC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52E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E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oon.com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oon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674A1-CC4C-4F48-A13C-C5628CC66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 Karatoprak-Folliguet</dc:creator>
  <cp:keywords/>
  <dc:description/>
  <cp:lastModifiedBy>Tolga Karatoprak-Folliguet</cp:lastModifiedBy>
  <cp:revision>4</cp:revision>
  <dcterms:created xsi:type="dcterms:W3CDTF">2025-03-25T09:46:00Z</dcterms:created>
  <dcterms:modified xsi:type="dcterms:W3CDTF">2025-03-25T12:35:00Z</dcterms:modified>
</cp:coreProperties>
</file>