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BE9A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91F9C4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1CBB7696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C118B4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0DDA4C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2075C01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2F6179EA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EE0E5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5697B2" w14:textId="77777777" w:rsidR="003B38AA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5A064DB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>Разработка плагина «Построение пепельницы»</w:t>
      </w:r>
    </w:p>
    <w:p w14:paraId="3EE085A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46752506" w14:textId="77777777" w:rsidR="003B38AA" w:rsidRPr="00950576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171A3598" w14:textId="77777777" w:rsidR="003B38AA" w:rsidRPr="00975E91" w:rsidRDefault="003B38AA" w:rsidP="003B38A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386B699" w14:textId="77777777" w:rsidR="003B38AA" w:rsidRPr="00975E91" w:rsidRDefault="003B38AA" w:rsidP="003B38A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217F6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C4A351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 гр. 589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35E2A84A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_______М.И. Вишняков</w:t>
      </w:r>
    </w:p>
    <w:p w14:paraId="535EF3ED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CC0AB27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672F221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2BF9251" w14:textId="77777777" w:rsidR="003B38AA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A5CD4FE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2663C428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5C68FF9F" w14:textId="77777777" w:rsidR="003B38AA" w:rsidRPr="00975E91" w:rsidRDefault="003B38AA" w:rsidP="00F67AD6">
      <w:pPr>
        <w:spacing w:after="0" w:line="360" w:lineRule="auto"/>
        <w:ind w:right="851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3236432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FC7A3D6" w14:textId="77777777" w:rsidR="003B38AA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8E52221" w14:textId="77777777" w:rsidR="003B38AA" w:rsidRPr="00975E91" w:rsidRDefault="003B38AA" w:rsidP="003B38AA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95B409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93984" w14:textId="77777777" w:rsidR="003B38AA" w:rsidRPr="00A209C9" w:rsidRDefault="003B38AA" w:rsidP="003B38AA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4EB06F4B" w14:textId="5DF71A66" w:rsidR="003B38AA" w:rsidRPr="00A209C9" w:rsidRDefault="003B38AA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35299879" w:history="1">
            <w:r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_Toc35299879 \h </w:instrTex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1AA7147" w14:textId="0367A77D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0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Описание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C8933F" w14:textId="7BD07A8F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1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1.2 Описание 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_Toc35299881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C5CBA7" w14:textId="59AE165D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2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_Toc35299882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229180" w14:textId="6DBF547A" w:rsidR="003B38AA" w:rsidRPr="00A209C9" w:rsidRDefault="00000000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5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_Toc35299885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348815" w14:textId="5682F19D" w:rsidR="003B38AA" w:rsidRPr="00A209C9" w:rsidRDefault="00000000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6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 Проект программы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_Toc35299886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556A64" w14:textId="708C15BB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8" w:history="1">
            <w:r w:rsidR="003B38A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Диаграмма классов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_Toc35299888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8DF5338" w14:textId="7B4114E0" w:rsidR="003B38AA" w:rsidRPr="00A209C9" w:rsidRDefault="00000000" w:rsidP="003B38AA">
          <w:pPr>
            <w:pStyle w:val="TOC2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89" w:history="1">
            <w:r w:rsidR="003B38A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Макет пользовательского интерфейса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_Toc35299889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A8883D4" w14:textId="7BCD5E14" w:rsidR="003B38AA" w:rsidRPr="00A209C9" w:rsidRDefault="00000000" w:rsidP="003B38AA">
          <w:pPr>
            <w:pStyle w:val="TOC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35299890" w:history="1">
            <w:r w:rsidR="003B38AA" w:rsidRPr="00A209C9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_Toc35299890 \h </w:instrTex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08460C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3B38AA" w:rsidRPr="00A209C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3638DA" w14:textId="11CEEB8C" w:rsidR="003B38AA" w:rsidRDefault="003B38AA" w:rsidP="003B38AA">
          <w:pPr>
            <w:jc w:val="both"/>
          </w:pPr>
          <w:r w:rsidRPr="00A209C9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52FDF10" w14:textId="77777777" w:rsidR="003B38AA" w:rsidRPr="00BE4E9C" w:rsidRDefault="003B38AA" w:rsidP="003B38AA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188D1074" w14:textId="77777777" w:rsidR="003B38AA" w:rsidRDefault="003B38AA" w:rsidP="003B38AA">
      <w:pPr>
        <w:pStyle w:val="a"/>
        <w:outlineLvl w:val="0"/>
      </w:pPr>
      <w:bookmarkStart w:id="0" w:name="_Toc35299879"/>
      <w:r w:rsidRPr="00C43247">
        <w:lastRenderedPageBreak/>
        <w:t xml:space="preserve">1 </w:t>
      </w:r>
      <w:proofErr w:type="spellStart"/>
      <w:r w:rsidRPr="00C43247">
        <w:t>Описание</w:t>
      </w:r>
      <w:proofErr w:type="spellEnd"/>
      <w:r w:rsidRPr="00C43247">
        <w:t xml:space="preserve"> САПР</w:t>
      </w:r>
      <w:bookmarkEnd w:id="0"/>
    </w:p>
    <w:p w14:paraId="76BCE8FC" w14:textId="77777777" w:rsidR="003B38AA" w:rsidRDefault="003B38AA" w:rsidP="003B38AA">
      <w:pPr>
        <w:pStyle w:val="a"/>
        <w:outlineLvl w:val="1"/>
        <w:rPr>
          <w:b w:val="0"/>
        </w:rPr>
      </w:pPr>
      <w:bookmarkStart w:id="1" w:name="_Toc35299880"/>
      <w:r>
        <w:t xml:space="preserve">1.1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программы</w:t>
      </w:r>
      <w:bookmarkEnd w:id="1"/>
      <w:proofErr w:type="spellEnd"/>
    </w:p>
    <w:p w14:paraId="48430A4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43247">
        <w:rPr>
          <w:rFonts w:ascii="Times New Roman" w:eastAsia="Calibri" w:hAnsi="Times New Roman" w:cs="Times New Roman"/>
          <w:sz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rPr>
          <w:rFonts w:ascii="Times New Roman" w:eastAsia="Calibri" w:hAnsi="Times New Roman" w:cs="Times New Roman"/>
          <w:sz w:val="28"/>
        </w:rPr>
        <w:t xml:space="preserve"> поверхностного моделирования</w:t>
      </w:r>
      <w:r w:rsidRPr="00C43247">
        <w:rPr>
          <w:rFonts w:ascii="Times New Roman" w:eastAsia="Calibri" w:hAnsi="Times New Roman" w:cs="Times New Roman"/>
          <w:sz w:val="28"/>
        </w:rPr>
        <w:t>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rFonts w:ascii="Times New Roman" w:eastAsia="Calibri" w:hAnsi="Times New Roman" w:cs="Times New Roman"/>
          <w:sz w:val="28"/>
        </w:rPr>
        <w:t xml:space="preserve"> [</w:t>
      </w:r>
      <w:r w:rsidRPr="008448B1">
        <w:rPr>
          <w:rFonts w:ascii="Times New Roman" w:eastAsia="Calibri" w:hAnsi="Times New Roman" w:cs="Times New Roman"/>
          <w:sz w:val="28"/>
        </w:rPr>
        <w:t>1</w:t>
      </w:r>
      <w:r>
        <w:rPr>
          <w:rFonts w:ascii="Times New Roman" w:eastAsia="Calibri" w:hAnsi="Times New Roman" w:cs="Times New Roman"/>
          <w:sz w:val="28"/>
        </w:rPr>
        <w:t>]</w:t>
      </w:r>
      <w:r w:rsidRPr="00C43247">
        <w:rPr>
          <w:rFonts w:ascii="Times New Roman" w:eastAsia="Calibri" w:hAnsi="Times New Roman" w:cs="Times New Roman"/>
          <w:sz w:val="28"/>
        </w:rPr>
        <w:t>.</w:t>
      </w:r>
    </w:p>
    <w:p w14:paraId="4EED191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4E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8E820A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</w:t>
      </w:r>
      <w:r w:rsidRPr="008448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3A9C2F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86A358" w14:textId="77777777" w:rsidR="003B38AA" w:rsidRDefault="003B38AA" w:rsidP="003B38AA">
      <w:pPr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B3552F1" w14:textId="77777777" w:rsidR="003B38AA" w:rsidRPr="00135B63" w:rsidRDefault="003B38AA" w:rsidP="003B38AA">
      <w:pPr>
        <w:pStyle w:val="a"/>
        <w:outlineLvl w:val="1"/>
      </w:pPr>
      <w:bookmarkStart w:id="2" w:name="_Toc35299881"/>
      <w:r w:rsidRPr="009F7A04">
        <w:lastRenderedPageBreak/>
        <w:t xml:space="preserve">1.2 </w:t>
      </w:r>
      <w:proofErr w:type="spellStart"/>
      <w:r w:rsidRPr="009F7A04">
        <w:t>Описание</w:t>
      </w:r>
      <w:proofErr w:type="spellEnd"/>
      <w:r w:rsidRPr="009F7A04">
        <w:t xml:space="preserve"> </w:t>
      </w:r>
      <w:r w:rsidRPr="009F7A04">
        <w:rPr>
          <w:lang w:val="en-US"/>
        </w:rPr>
        <w:t>API</w:t>
      </w:r>
      <w:bookmarkEnd w:id="2"/>
    </w:p>
    <w:p w14:paraId="67BBB7A6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-системах. Чаще всего это очень узкоспециализированные задачи, которые встречаются на каком-то конкретном предприятии или подотрасли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813BD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0729B" w14:textId="77777777" w:rsidR="003B38AA" w:rsidRPr="00AD0B97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4996831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C3F0F5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A3D74D2" w14:textId="77777777" w:rsidR="003B38AA" w:rsidRPr="004F0062" w:rsidRDefault="003B38AA" w:rsidP="003B38A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122F62CE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02B776CE" w14:textId="77777777" w:rsidR="003B38AA" w:rsidRPr="0040545F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5355807F" w14:textId="77777777" w:rsidR="003B38AA" w:rsidRPr="0040545F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B38AA" w:rsidRPr="00226F2C" w14:paraId="116BE426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EEE3B1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545D114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0545F">
              <w:rPr>
                <w:b w:val="0"/>
                <w:szCs w:val="28"/>
              </w:rPr>
              <w:t>Интерфейс</w:t>
            </w:r>
            <w:proofErr w:type="spellEnd"/>
            <w:r w:rsidRPr="0040545F">
              <w:rPr>
                <w:b w:val="0"/>
                <w:szCs w:val="28"/>
              </w:rPr>
              <w:t xml:space="preserve"> API КОМПАС</w:t>
            </w:r>
          </w:p>
        </w:tc>
      </w:tr>
      <w:tr w:rsidR="003B38AA" w:rsidRPr="00226F2C" w14:paraId="2D7737A3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731C511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206067B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B38AA" w:rsidRPr="00226F2C" w14:paraId="4E84F8E9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19E3A7C" w14:textId="77777777" w:rsidR="003B38AA" w:rsidRPr="008F7843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3E3691D2" w14:textId="77777777" w:rsidR="003B38AA" w:rsidRPr="008F7843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B38AA" w:rsidRPr="00226F2C" w14:paraId="088CFE6B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E4DD165" w14:textId="77777777" w:rsidR="003B38AA" w:rsidRPr="004F0062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6A66E5DB" w14:textId="77777777" w:rsidR="003B38AA" w:rsidRPr="004F0062" w:rsidRDefault="003B38AA" w:rsidP="00DE5007">
            <w:pPr>
              <w:pStyle w:val="a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24090C04" w14:textId="77777777" w:rsidR="003B38AA" w:rsidRDefault="003B38AA" w:rsidP="003B38AA"/>
    <w:p w14:paraId="0A1EB153" w14:textId="77777777" w:rsidR="003B38AA" w:rsidRDefault="003B38AA" w:rsidP="003B38AA"/>
    <w:p w14:paraId="568575A6" w14:textId="77777777" w:rsidR="003B38AA" w:rsidRPr="004F0062" w:rsidRDefault="003B38AA" w:rsidP="003B38A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23"/>
        <w:gridCol w:w="6131"/>
      </w:tblGrid>
      <w:tr w:rsidR="003B38AA" w:rsidRPr="00226F2C" w14:paraId="0472345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8FF397E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524D8EF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документа-модели</w:t>
            </w:r>
            <w:proofErr w:type="spellEnd"/>
          </w:p>
        </w:tc>
      </w:tr>
      <w:tr w:rsidR="003B38AA" w:rsidRPr="00226F2C" w14:paraId="10712252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2C4E66DD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56CCF8C9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детали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или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</w:t>
            </w:r>
            <w:proofErr w:type="spellStart"/>
            <w:r>
              <w:rPr>
                <w:b w:val="0"/>
                <w:szCs w:val="28"/>
              </w:rPr>
              <w:t>составе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сборки</w:t>
            </w:r>
            <w:proofErr w:type="spellEnd"/>
          </w:p>
        </w:tc>
      </w:tr>
      <w:tr w:rsidR="003B38AA" w:rsidRPr="00226F2C" w14:paraId="33576F25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5F3E5B76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76479621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параметров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ос</w:t>
            </w:r>
            <w:r>
              <w:rPr>
                <w:b w:val="0"/>
                <w:szCs w:val="28"/>
              </w:rPr>
              <w:t>нования</w:t>
            </w:r>
            <w:proofErr w:type="spellEnd"/>
            <w:r>
              <w:rPr>
                <w:b w:val="0"/>
                <w:szCs w:val="28"/>
              </w:rPr>
              <w:t xml:space="preserve"> - </w:t>
            </w:r>
            <w:proofErr w:type="spellStart"/>
            <w:r>
              <w:rPr>
                <w:b w:val="0"/>
                <w:szCs w:val="28"/>
              </w:rPr>
              <w:t>элемента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выдавливания</w:t>
            </w:r>
            <w:proofErr w:type="spellEnd"/>
          </w:p>
        </w:tc>
      </w:tr>
      <w:tr w:rsidR="003B38AA" w:rsidRPr="00226F2C" w14:paraId="2B05BB9C" w14:textId="77777777" w:rsidTr="00DE5007">
        <w:trPr>
          <w:trHeight w:val="454"/>
        </w:trPr>
        <w:tc>
          <w:tcPr>
            <w:tcW w:w="1889" w:type="pct"/>
            <w:vAlign w:val="center"/>
          </w:tcPr>
          <w:p w14:paraId="3C4F9B5C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5507E5BF" w14:textId="77777777" w:rsidR="003B38AA" w:rsidRPr="00344D21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344D21">
              <w:rPr>
                <w:b w:val="0"/>
                <w:szCs w:val="28"/>
              </w:rPr>
              <w:t>Интерфейс</w:t>
            </w:r>
            <w:proofErr w:type="spellEnd"/>
            <w:r w:rsidRPr="00344D21">
              <w:rPr>
                <w:b w:val="0"/>
                <w:szCs w:val="28"/>
              </w:rPr>
              <w:t xml:space="preserve"> </w:t>
            </w:r>
            <w:proofErr w:type="spellStart"/>
            <w:r w:rsidRPr="00344D21">
              <w:rPr>
                <w:b w:val="0"/>
                <w:szCs w:val="28"/>
              </w:rPr>
              <w:t>опе</w:t>
            </w:r>
            <w:r>
              <w:rPr>
                <w:b w:val="0"/>
                <w:szCs w:val="28"/>
              </w:rPr>
              <w:t>рации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копирования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по</w:t>
            </w:r>
            <w:proofErr w:type="spellEnd"/>
            <w:r>
              <w:rPr>
                <w:b w:val="0"/>
                <w:szCs w:val="28"/>
              </w:rPr>
              <w:t xml:space="preserve"> </w:t>
            </w:r>
            <w:proofErr w:type="spellStart"/>
            <w:r>
              <w:rPr>
                <w:b w:val="0"/>
                <w:szCs w:val="28"/>
              </w:rPr>
              <w:t>окружности</w:t>
            </w:r>
            <w:proofErr w:type="spellEnd"/>
          </w:p>
        </w:tc>
      </w:tr>
    </w:tbl>
    <w:p w14:paraId="15FB26BE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9FD0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1D3D8DC7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871"/>
      </w:tblGrid>
      <w:tr w:rsidR="003B38AA" w:rsidRPr="00226F2C" w14:paraId="0E23C054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D74CBA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726" w:type="pct"/>
            <w:vAlign w:val="center"/>
          </w:tcPr>
          <w:p w14:paraId="64B5C6FE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2C9FEBB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696ACD6A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0C96040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7224314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7183D40C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Метод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для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получения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указателя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трехмерного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графического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документа</w:t>
            </w:r>
            <w:proofErr w:type="spellEnd"/>
            <w:r w:rsidRPr="00A209C9">
              <w:rPr>
                <w:b w:val="0"/>
                <w:szCs w:val="28"/>
              </w:rPr>
              <w:t xml:space="preserve"> (</w:t>
            </w:r>
            <w:proofErr w:type="spellStart"/>
            <w:r w:rsidRPr="00A209C9">
              <w:rPr>
                <w:b w:val="0"/>
                <w:szCs w:val="28"/>
              </w:rPr>
              <w:t>детали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или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сборки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</w:tr>
      <w:tr w:rsidR="003B38AA" w:rsidRPr="00226F2C" w14:paraId="715B7EF6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41573B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4A921E6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62A50FC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B38AA" w:rsidRPr="00226F2C" w14:paraId="0659D24C" w14:textId="77777777" w:rsidTr="00DE5007">
        <w:trPr>
          <w:trHeight w:val="454"/>
        </w:trPr>
        <w:tc>
          <w:tcPr>
            <w:tcW w:w="1300" w:type="pct"/>
            <w:vAlign w:val="center"/>
          </w:tcPr>
          <w:p w14:paraId="5E22A79D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28522CD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894FA7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Свойство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видимости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приложения</w:t>
            </w:r>
            <w:proofErr w:type="spellEnd"/>
          </w:p>
        </w:tc>
      </w:tr>
    </w:tbl>
    <w:p w14:paraId="3EE555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EFE6F5A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318"/>
        <w:gridCol w:w="5578"/>
      </w:tblGrid>
      <w:tr w:rsidR="003B38AA" w:rsidRPr="00226F2C" w14:paraId="4C53AE3C" w14:textId="77777777" w:rsidTr="00DE5007">
        <w:trPr>
          <w:trHeight w:val="454"/>
        </w:trPr>
        <w:tc>
          <w:tcPr>
            <w:tcW w:w="0" w:type="auto"/>
            <w:vAlign w:val="center"/>
          </w:tcPr>
          <w:p w14:paraId="0202D6A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41F130AA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CE4B0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7CCD06C9" w14:textId="77777777" w:rsidTr="00DE5007">
        <w:trPr>
          <w:trHeight w:val="454"/>
        </w:trPr>
        <w:tc>
          <w:tcPr>
            <w:tcW w:w="0" w:type="auto"/>
            <w:vAlign w:val="center"/>
          </w:tcPr>
          <w:p w14:paraId="4150132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37FCAE51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73B834C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</w:t>
            </w:r>
            <w:proofErr w:type="spellEnd"/>
            <w:r w:rsidRPr="00A209C9">
              <w:rPr>
                <w:b w:val="0"/>
                <w:szCs w:val="28"/>
              </w:rPr>
              <w:t xml:space="preserve"> в </w:t>
            </w:r>
            <w:proofErr w:type="spellStart"/>
            <w:r w:rsidRPr="00A209C9">
              <w:rPr>
                <w:b w:val="0"/>
                <w:szCs w:val="28"/>
              </w:rPr>
              <w:t>модели</w:t>
            </w:r>
            <w:proofErr w:type="spellEnd"/>
          </w:p>
        </w:tc>
      </w:tr>
      <w:tr w:rsidR="003B38AA" w:rsidRPr="00226F2C" w14:paraId="7D9D9F6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608A473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33DB5FCD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01F70C4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параметров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объектов</w:t>
            </w:r>
            <w:proofErr w:type="spellEnd"/>
            <w:r w:rsidRPr="00A209C9">
              <w:rPr>
                <w:b w:val="0"/>
                <w:szCs w:val="28"/>
              </w:rPr>
              <w:t xml:space="preserve"> и </w:t>
            </w:r>
            <w:proofErr w:type="spellStart"/>
            <w:r w:rsidRPr="00A209C9">
              <w:rPr>
                <w:b w:val="0"/>
                <w:szCs w:val="28"/>
              </w:rPr>
              <w:t>элементов</w:t>
            </w:r>
            <w:proofErr w:type="spellEnd"/>
          </w:p>
        </w:tc>
      </w:tr>
    </w:tbl>
    <w:p w14:paraId="22F84BE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A8554B5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2"/>
        <w:gridCol w:w="4746"/>
        <w:gridCol w:w="1996"/>
      </w:tblGrid>
      <w:tr w:rsidR="003B38AA" w:rsidRPr="00226F2C" w14:paraId="39E2FEED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80F718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0" w:type="auto"/>
            <w:vAlign w:val="center"/>
          </w:tcPr>
          <w:p w14:paraId="638336B6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BD6C8D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4A1BA241" w14:textId="77777777" w:rsidTr="00DE5007">
        <w:trPr>
          <w:trHeight w:val="454"/>
        </w:trPr>
        <w:tc>
          <w:tcPr>
            <w:tcW w:w="0" w:type="auto"/>
            <w:vAlign w:val="center"/>
          </w:tcPr>
          <w:p w14:paraId="545A8D62" w14:textId="77777777" w:rsidR="003B38AA" w:rsidRPr="00A209C9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30EEC6CA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534CF339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212C7B92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226F2C" w14:paraId="5E942D37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428D4F5B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422A1C3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Входной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64885E3D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Описание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входного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параметра</w:t>
            </w:r>
            <w:proofErr w:type="spellEnd"/>
          </w:p>
        </w:tc>
      </w:tr>
      <w:tr w:rsidR="003B38AA" w:rsidRPr="00226F2C" w14:paraId="21092D16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759775C3" w14:textId="77777777" w:rsidR="003B38AA" w:rsidRPr="00A209C9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4E8DB16D" w14:textId="77777777" w:rsidR="003B38AA" w:rsidRPr="004E1F47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2CDC788B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B38AA" w:rsidRPr="00226F2C" w14:paraId="2037D18F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78136E7E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C82DF3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63BB36F2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B38AA" w:rsidRPr="00226F2C" w14:paraId="53D40EB7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186F2727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B3DD297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DC4D96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09457054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7F304EE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39"/>
        <w:gridCol w:w="2077"/>
        <w:gridCol w:w="5538"/>
      </w:tblGrid>
      <w:tr w:rsidR="003B38AA" w:rsidRPr="00226F2C" w14:paraId="76C26CEF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11041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14D5BF58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671A4B2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41115BA6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1BDA157F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877689B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7F4B00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8F7843">
              <w:rPr>
                <w:b w:val="0"/>
                <w:szCs w:val="28"/>
              </w:rPr>
              <w:t>Войти</w:t>
            </w:r>
            <w:proofErr w:type="spellEnd"/>
            <w:r w:rsidRPr="008F7843">
              <w:rPr>
                <w:b w:val="0"/>
                <w:szCs w:val="28"/>
              </w:rPr>
              <w:t xml:space="preserve"> в </w:t>
            </w:r>
            <w:proofErr w:type="spellStart"/>
            <w:r w:rsidRPr="008F7843">
              <w:rPr>
                <w:b w:val="0"/>
                <w:szCs w:val="28"/>
              </w:rPr>
              <w:t>режим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редактирования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эскиза</w:t>
            </w:r>
            <w:proofErr w:type="spellEnd"/>
            <w:r w:rsidRPr="008F7843">
              <w:rPr>
                <w:b w:val="0"/>
                <w:szCs w:val="28"/>
              </w:rPr>
              <w:t xml:space="preserve"> (ksDocument2D)</w:t>
            </w:r>
          </w:p>
        </w:tc>
      </w:tr>
      <w:tr w:rsidR="003B38AA" w:rsidRPr="00226F2C" w14:paraId="3143BC4B" w14:textId="77777777" w:rsidTr="00DE5007">
        <w:trPr>
          <w:trHeight w:val="454"/>
        </w:trPr>
        <w:tc>
          <w:tcPr>
            <w:tcW w:w="1136" w:type="pct"/>
            <w:vAlign w:val="center"/>
          </w:tcPr>
          <w:p w14:paraId="51F5D31C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EB0B0E9" w14:textId="77777777" w:rsidR="003B38AA" w:rsidRPr="00D429FE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7FCF6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0E9B4CF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6E51AD0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83"/>
        <w:gridCol w:w="2030"/>
        <w:gridCol w:w="5441"/>
      </w:tblGrid>
      <w:tr w:rsidR="003B38AA" w:rsidRPr="00226F2C" w14:paraId="5DA492E7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4E42916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414" w:type="pct"/>
            <w:vAlign w:val="center"/>
          </w:tcPr>
          <w:p w14:paraId="6AD0EF5C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6C7B9F8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3FB3A57F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0DA4880E" w14:textId="77777777" w:rsidR="003B38AA" w:rsidRPr="0049685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7C043648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48A3670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документ-модель</w:t>
            </w:r>
            <w:proofErr w:type="spellEnd"/>
            <w:r w:rsidRPr="00A209C9">
              <w:rPr>
                <w:b w:val="0"/>
                <w:szCs w:val="28"/>
              </w:rPr>
              <w:t xml:space="preserve"> (</w:t>
            </w:r>
            <w:proofErr w:type="spellStart"/>
            <w:r w:rsidRPr="00A209C9">
              <w:rPr>
                <w:b w:val="0"/>
                <w:szCs w:val="28"/>
              </w:rPr>
              <w:t>деталь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или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сборку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</w:tr>
      <w:tr w:rsidR="003B38AA" w:rsidRPr="00226F2C" w14:paraId="573F4561" w14:textId="77777777" w:rsidTr="00DE5007">
        <w:trPr>
          <w:trHeight w:val="454"/>
        </w:trPr>
        <w:tc>
          <w:tcPr>
            <w:tcW w:w="1517" w:type="pct"/>
            <w:vAlign w:val="center"/>
          </w:tcPr>
          <w:p w14:paraId="69E0D6F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1A2EBA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1236B15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компонента</w:t>
            </w:r>
            <w:proofErr w:type="spellEnd"/>
            <w:r w:rsidRPr="00A209C9">
              <w:rPr>
                <w:b w:val="0"/>
                <w:szCs w:val="28"/>
              </w:rPr>
              <w:t xml:space="preserve"> в </w:t>
            </w:r>
            <w:proofErr w:type="spellStart"/>
            <w:r w:rsidRPr="00A209C9">
              <w:rPr>
                <w:b w:val="0"/>
                <w:szCs w:val="28"/>
              </w:rPr>
              <w:t>соответствии</w:t>
            </w:r>
            <w:proofErr w:type="spellEnd"/>
            <w:r w:rsidRPr="00A209C9">
              <w:rPr>
                <w:b w:val="0"/>
                <w:szCs w:val="28"/>
              </w:rPr>
              <w:t xml:space="preserve"> с </w:t>
            </w:r>
            <w:proofErr w:type="spellStart"/>
            <w:r w:rsidRPr="00A209C9">
              <w:rPr>
                <w:b w:val="0"/>
                <w:szCs w:val="28"/>
              </w:rPr>
              <w:t>заданным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типом</w:t>
            </w:r>
            <w:proofErr w:type="spellEnd"/>
          </w:p>
        </w:tc>
      </w:tr>
    </w:tbl>
    <w:p w14:paraId="31557919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7138C46" w14:textId="77777777" w:rsidR="003B38AA" w:rsidRPr="000D1E7B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37129E41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03F92B4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Метод</w:t>
            </w:r>
            <w:proofErr w:type="spellEnd"/>
          </w:p>
        </w:tc>
        <w:tc>
          <w:tcPr>
            <w:tcW w:w="810" w:type="pct"/>
            <w:vAlign w:val="center"/>
          </w:tcPr>
          <w:p w14:paraId="08FD1D94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Входной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</w:t>
            </w:r>
            <w:proofErr w:type="spellEnd"/>
          </w:p>
        </w:tc>
        <w:tc>
          <w:tcPr>
            <w:tcW w:w="3162" w:type="pct"/>
            <w:vAlign w:val="center"/>
          </w:tcPr>
          <w:p w14:paraId="71647CB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Описание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входного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параметра</w:t>
            </w:r>
            <w:proofErr w:type="spellEnd"/>
          </w:p>
        </w:tc>
      </w:tr>
      <w:tr w:rsidR="003B38AA" w:rsidRPr="00226F2C" w14:paraId="6772B67F" w14:textId="77777777" w:rsidTr="00DE5007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04DE89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27E200C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2444335A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режима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редактирования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документа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(TRUE – </w:t>
            </w:r>
            <w:proofErr w:type="spellStart"/>
            <w:r w:rsidRPr="00492CB8">
              <w:rPr>
                <w:b w:val="0"/>
                <w:bCs/>
                <w:szCs w:val="18"/>
              </w:rPr>
              <w:t>невидимый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режим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, FALSE – </w:t>
            </w:r>
            <w:proofErr w:type="spellStart"/>
            <w:r w:rsidRPr="00492CB8">
              <w:rPr>
                <w:b w:val="0"/>
                <w:bCs/>
                <w:szCs w:val="18"/>
              </w:rPr>
              <w:t>видимый</w:t>
            </w:r>
            <w:proofErr w:type="spellEnd"/>
            <w:r w:rsidRPr="00492CB8">
              <w:rPr>
                <w:b w:val="0"/>
                <w:bCs/>
                <w:szCs w:val="18"/>
              </w:rPr>
              <w:t xml:space="preserve"> </w:t>
            </w:r>
            <w:proofErr w:type="spellStart"/>
            <w:r w:rsidRPr="00492CB8">
              <w:rPr>
                <w:b w:val="0"/>
                <w:bCs/>
                <w:szCs w:val="18"/>
              </w:rPr>
              <w:t>режим</w:t>
            </w:r>
            <w:proofErr w:type="spellEnd"/>
            <w:r w:rsidRPr="00492CB8">
              <w:rPr>
                <w:b w:val="0"/>
                <w:bCs/>
                <w:szCs w:val="18"/>
              </w:rPr>
              <w:t>)</w:t>
            </w:r>
          </w:p>
        </w:tc>
      </w:tr>
      <w:tr w:rsidR="003B38AA" w:rsidRPr="00226F2C" w14:paraId="1C86FB4D" w14:textId="77777777" w:rsidTr="00DE5007">
        <w:trPr>
          <w:trHeight w:val="454"/>
        </w:trPr>
        <w:tc>
          <w:tcPr>
            <w:tcW w:w="1028" w:type="pct"/>
            <w:vMerge/>
            <w:vAlign w:val="center"/>
          </w:tcPr>
          <w:p w14:paraId="36D005D2" w14:textId="77777777" w:rsidR="003B38AA" w:rsidRPr="008F7843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57C2167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661A5DA2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01637E96" w14:textId="77777777" w:rsidR="003B38AA" w:rsidRDefault="003B38AA" w:rsidP="003B38AA"/>
    <w:p w14:paraId="60FBEA27" w14:textId="77777777" w:rsidR="003B38AA" w:rsidRDefault="003B38AA" w:rsidP="003B38AA"/>
    <w:p w14:paraId="3B52B3B6" w14:textId="77777777" w:rsidR="003B38AA" w:rsidRDefault="003B38AA" w:rsidP="003B38AA"/>
    <w:p w14:paraId="6EC50E61" w14:textId="77777777" w:rsidR="003B38AA" w:rsidRPr="00D429FE" w:rsidRDefault="003B38AA" w:rsidP="004073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026"/>
        <w:gridCol w:w="1596"/>
        <w:gridCol w:w="6232"/>
      </w:tblGrid>
      <w:tr w:rsidR="003B38AA" w:rsidRPr="00226F2C" w14:paraId="118E929F" w14:textId="77777777" w:rsidTr="00DE5007">
        <w:trPr>
          <w:trHeight w:val="454"/>
        </w:trPr>
        <w:tc>
          <w:tcPr>
            <w:tcW w:w="1028" w:type="pct"/>
            <w:vAlign w:val="center"/>
          </w:tcPr>
          <w:p w14:paraId="18C58119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(int type)</w:t>
            </w:r>
          </w:p>
        </w:tc>
        <w:tc>
          <w:tcPr>
            <w:tcW w:w="810" w:type="pct"/>
            <w:vAlign w:val="center"/>
          </w:tcPr>
          <w:p w14:paraId="6BF6583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64A4639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259B98A8" w14:textId="77777777" w:rsidR="003B38AA" w:rsidRDefault="003B38AA" w:rsidP="003B38AA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D3C3607" w14:textId="77777777" w:rsidR="003B38AA" w:rsidRPr="00CF6D03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64"/>
        <w:gridCol w:w="2077"/>
        <w:gridCol w:w="4913"/>
      </w:tblGrid>
      <w:tr w:rsidR="003B38AA" w:rsidRPr="00226F2C" w14:paraId="210C165E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9F191F1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7378BDDD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7A18B60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183D8978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67C2D64F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8A47D7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196D7C1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объекта</w:t>
            </w:r>
            <w:proofErr w:type="spellEnd"/>
            <w:r w:rsidRPr="00A209C9">
              <w:rPr>
                <w:b w:val="0"/>
                <w:szCs w:val="28"/>
              </w:rPr>
              <w:t xml:space="preserve">, </w:t>
            </w:r>
            <w:proofErr w:type="spellStart"/>
            <w:r w:rsidRPr="00A209C9">
              <w:rPr>
                <w:b w:val="0"/>
                <w:szCs w:val="28"/>
              </w:rPr>
              <w:t>создаваемого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системой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по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умолчанию</w:t>
            </w:r>
            <w:proofErr w:type="spellEnd"/>
          </w:p>
        </w:tc>
      </w:tr>
      <w:tr w:rsidR="003B38AA" w:rsidRPr="00226F2C" w14:paraId="60855275" w14:textId="77777777" w:rsidTr="00DE5007">
        <w:trPr>
          <w:trHeight w:val="454"/>
        </w:trPr>
        <w:tc>
          <w:tcPr>
            <w:tcW w:w="1453" w:type="pct"/>
            <w:vAlign w:val="center"/>
          </w:tcPr>
          <w:p w14:paraId="0BCF8CA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 xml:space="preserve">(short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34537DC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020DA52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Создать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новый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интерфейс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объекта</w:t>
            </w:r>
            <w:proofErr w:type="spellEnd"/>
            <w:r w:rsidRPr="00A209C9">
              <w:rPr>
                <w:b w:val="0"/>
                <w:szCs w:val="28"/>
              </w:rPr>
              <w:t xml:space="preserve"> и </w:t>
            </w:r>
            <w:proofErr w:type="spellStart"/>
            <w:r w:rsidRPr="00A209C9">
              <w:rPr>
                <w:b w:val="0"/>
                <w:szCs w:val="28"/>
              </w:rPr>
              <w:t>получить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указатель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на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него</w:t>
            </w:r>
            <w:proofErr w:type="spellEnd"/>
          </w:p>
        </w:tc>
      </w:tr>
    </w:tbl>
    <w:p w14:paraId="75B9406C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EE971FC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97"/>
        <w:gridCol w:w="6957"/>
      </w:tblGrid>
      <w:tr w:rsidR="003B38AA" w:rsidRPr="00226F2C" w14:paraId="0784F993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3CC6A90A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C4FABF7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492CB8">
              <w:rPr>
                <w:b w:val="0"/>
                <w:szCs w:val="28"/>
              </w:rPr>
              <w:t>Описание</w:t>
            </w:r>
            <w:proofErr w:type="spellEnd"/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B38AA" w:rsidRPr="00485C5A" w14:paraId="6181B257" w14:textId="77777777" w:rsidTr="00DE5007">
        <w:trPr>
          <w:trHeight w:val="454"/>
        </w:trPr>
        <w:tc>
          <w:tcPr>
            <w:tcW w:w="1470" w:type="pct"/>
            <w:vAlign w:val="center"/>
          </w:tcPr>
          <w:p w14:paraId="136743E3" w14:textId="77777777" w:rsidR="003B38AA" w:rsidRPr="00492CB8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7BA419E0" w14:textId="77777777" w:rsidR="003B38AA" w:rsidRPr="004047C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47A39922" w14:textId="77777777" w:rsidR="003B38AA" w:rsidRDefault="003B38AA" w:rsidP="003B38AA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A368BE9" w14:textId="77777777" w:rsidR="003B38AA" w:rsidRPr="004047C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7"/>
        <w:gridCol w:w="3520"/>
        <w:gridCol w:w="3327"/>
      </w:tblGrid>
      <w:tr w:rsidR="003B38AA" w:rsidRPr="00A209C9" w14:paraId="7F726505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49A24C5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256EE75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0C06E45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B38AA" w:rsidRPr="00A209C9" w14:paraId="0D7A5AA8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29A705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59D4BFCD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51CF018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B38AA" w:rsidRPr="00A209C9" w14:paraId="3B9869D1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9F4A4DE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9659737" w14:textId="77777777" w:rsidR="003B38AA" w:rsidRPr="004047C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966E628" w14:textId="77777777" w:rsidR="003B38AA" w:rsidRPr="00C308AF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B38AA" w:rsidRPr="00A209C9" w14:paraId="2D36CE3B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120563C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099176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C24DCC8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B38AA" w:rsidRPr="00A209C9" w14:paraId="7B47E91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2A9284BA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51FA9E7F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69F60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B38AA" w:rsidRPr="00A209C9" w14:paraId="5EE552A7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0C54E4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7C59B6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18AA78B4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B38AA" w:rsidRPr="00A209C9" w14:paraId="7691A5D5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EA0B287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15EDA110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5848A93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4C93D550" w14:textId="77777777" w:rsidR="003B38AA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59"/>
        <w:gridCol w:w="2077"/>
        <w:gridCol w:w="5418"/>
      </w:tblGrid>
      <w:tr w:rsidR="003B38AA" w:rsidRPr="00226F2C" w14:paraId="7B925CF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5E6B3E7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53495F35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40D662A0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5D25E77A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3904EBC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0CD559B5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6FDF1B44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1D44F1">
              <w:rPr>
                <w:b w:val="0"/>
                <w:szCs w:val="28"/>
              </w:rPr>
              <w:t>Установить</w:t>
            </w:r>
            <w:proofErr w:type="spellEnd"/>
            <w:r w:rsidRPr="001D44F1">
              <w:rPr>
                <w:b w:val="0"/>
                <w:szCs w:val="28"/>
              </w:rPr>
              <w:t xml:space="preserve"> </w:t>
            </w:r>
            <w:proofErr w:type="spellStart"/>
            <w:r w:rsidRPr="001D44F1">
              <w:rPr>
                <w:b w:val="0"/>
                <w:szCs w:val="28"/>
              </w:rPr>
              <w:t>параметры</w:t>
            </w:r>
            <w:proofErr w:type="spellEnd"/>
            <w:r w:rsidRPr="001D44F1">
              <w:rPr>
                <w:b w:val="0"/>
                <w:szCs w:val="28"/>
              </w:rPr>
              <w:t xml:space="preserve"> </w:t>
            </w:r>
            <w:proofErr w:type="spellStart"/>
            <w:r w:rsidRPr="001D44F1">
              <w:rPr>
                <w:b w:val="0"/>
                <w:szCs w:val="28"/>
              </w:rPr>
              <w:t>выдавливания</w:t>
            </w:r>
            <w:proofErr w:type="spellEnd"/>
            <w:r w:rsidRPr="001D44F1">
              <w:rPr>
                <w:b w:val="0"/>
                <w:szCs w:val="28"/>
              </w:rPr>
              <w:t xml:space="preserve"> в </w:t>
            </w:r>
            <w:proofErr w:type="spellStart"/>
            <w:r w:rsidRPr="001D44F1">
              <w:rPr>
                <w:b w:val="0"/>
                <w:szCs w:val="28"/>
              </w:rPr>
              <w:t>одном</w:t>
            </w:r>
            <w:proofErr w:type="spellEnd"/>
            <w:r w:rsidRPr="001D44F1">
              <w:rPr>
                <w:b w:val="0"/>
                <w:szCs w:val="28"/>
              </w:rPr>
              <w:t xml:space="preserve"> </w:t>
            </w:r>
            <w:proofErr w:type="spellStart"/>
            <w:r w:rsidRPr="001D44F1">
              <w:rPr>
                <w:b w:val="0"/>
                <w:szCs w:val="28"/>
              </w:rPr>
              <w:t>направлении</w:t>
            </w:r>
            <w:proofErr w:type="spellEnd"/>
          </w:p>
        </w:tc>
      </w:tr>
      <w:tr w:rsidR="003B38AA" w:rsidRPr="00226F2C" w14:paraId="39CAA104" w14:textId="77777777" w:rsidTr="00DE5007">
        <w:trPr>
          <w:trHeight w:val="454"/>
        </w:trPr>
        <w:tc>
          <w:tcPr>
            <w:tcW w:w="1197" w:type="pct"/>
            <w:vAlign w:val="center"/>
          </w:tcPr>
          <w:p w14:paraId="122E2331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sketch)</w:t>
            </w:r>
          </w:p>
        </w:tc>
        <w:tc>
          <w:tcPr>
            <w:tcW w:w="1054" w:type="pct"/>
            <w:vAlign w:val="center"/>
          </w:tcPr>
          <w:p w14:paraId="0F08C98C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5F28C2E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8B4B6A">
              <w:rPr>
                <w:b w:val="0"/>
                <w:szCs w:val="28"/>
              </w:rPr>
              <w:t>Задать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указатель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на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интерфейс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эскиза</w:t>
            </w:r>
            <w:proofErr w:type="spellEnd"/>
            <w:r w:rsidRPr="008B4B6A">
              <w:rPr>
                <w:b w:val="0"/>
                <w:szCs w:val="28"/>
              </w:rPr>
              <w:t xml:space="preserve"> </w:t>
            </w:r>
            <w:proofErr w:type="spellStart"/>
            <w:r w:rsidRPr="008B4B6A">
              <w:rPr>
                <w:b w:val="0"/>
                <w:szCs w:val="28"/>
              </w:rPr>
              <w:t>элемента</w:t>
            </w:r>
            <w:proofErr w:type="spellEnd"/>
          </w:p>
        </w:tc>
      </w:tr>
    </w:tbl>
    <w:p w14:paraId="2D8FE2A8" w14:textId="77777777" w:rsidR="003B38AA" w:rsidRDefault="003B38AA" w:rsidP="003B38AA">
      <w:pPr>
        <w:pStyle w:val="a"/>
        <w:spacing w:before="0" w:after="0"/>
        <w:jc w:val="both"/>
        <w:outlineLvl w:val="1"/>
        <w:rPr>
          <w:lang w:val="ru-RU"/>
        </w:rPr>
      </w:pPr>
    </w:p>
    <w:p w14:paraId="03F71676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07"/>
        <w:gridCol w:w="2501"/>
        <w:gridCol w:w="4346"/>
      </w:tblGrid>
      <w:tr w:rsidR="003B38AA" w:rsidRPr="00A209C9" w14:paraId="255AED78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254EA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7478029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3D0C8BC6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B38AA" w:rsidRPr="00A209C9" w14:paraId="2448D2C6" w14:textId="77777777" w:rsidTr="00DE5007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C54D37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4D41188E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5557CC63" w14:textId="77777777" w:rsidR="003B38AA" w:rsidRPr="00A209C9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B38AA" w:rsidRPr="00A209C9" w14:paraId="22F0D132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8CAC37C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35BA1F73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055497B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B38AA" w:rsidRPr="00A209C9" w14:paraId="52263C2D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0B963905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D161DBB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747F4926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B38AA" w:rsidRPr="00A209C9" w14:paraId="6C4311CA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1FDF707A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9EAC1E6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E1D7CA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B38AA" w:rsidRPr="00A209C9" w14:paraId="337F66A0" w14:textId="77777777" w:rsidTr="00DE5007">
        <w:trPr>
          <w:trHeight w:val="454"/>
        </w:trPr>
        <w:tc>
          <w:tcPr>
            <w:tcW w:w="1526" w:type="pct"/>
            <w:vMerge/>
            <w:vAlign w:val="center"/>
          </w:tcPr>
          <w:p w14:paraId="640E6266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16E1D22D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7048CA22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B38AA" w:rsidRPr="00A209C9" w14:paraId="7EA306AD" w14:textId="77777777" w:rsidTr="00DE5007">
        <w:trPr>
          <w:trHeight w:val="454"/>
        </w:trPr>
        <w:tc>
          <w:tcPr>
            <w:tcW w:w="1526" w:type="pct"/>
            <w:vAlign w:val="center"/>
          </w:tcPr>
          <w:p w14:paraId="3990CDBC" w14:textId="77777777" w:rsidR="003B38AA" w:rsidRPr="008B4B6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03317553" w14:textId="77777777" w:rsidR="003B38AA" w:rsidRPr="00737943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1B6EA455" w14:textId="77777777" w:rsidR="003B38AA" w:rsidRDefault="003B38AA" w:rsidP="00DE50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казатель на интерфейс эскиза ksEntity</w:t>
            </w:r>
          </w:p>
        </w:tc>
      </w:tr>
    </w:tbl>
    <w:p w14:paraId="4F441BB9" w14:textId="77777777" w:rsidR="003B38AA" w:rsidRDefault="003B38AA" w:rsidP="003B38AA">
      <w:pPr>
        <w:pStyle w:val="a"/>
        <w:spacing w:before="0" w:after="0"/>
        <w:jc w:val="both"/>
        <w:outlineLvl w:val="1"/>
        <w:rPr>
          <w:b w:val="0"/>
          <w:lang w:val="ru-RU"/>
        </w:rPr>
      </w:pPr>
    </w:p>
    <w:p w14:paraId="02E8723C" w14:textId="77777777" w:rsidR="003B38AA" w:rsidRPr="00C308AF" w:rsidRDefault="003B38AA" w:rsidP="00407381">
      <w:pPr>
        <w:pStyle w:val="a"/>
        <w:spacing w:before="0" w:after="0"/>
        <w:jc w:val="both"/>
        <w:outlineLvl w:val="1"/>
        <w:rPr>
          <w:b w:val="0"/>
          <w:lang w:val="ru-RU"/>
        </w:rPr>
      </w:pPr>
      <w:proofErr w:type="spellStart"/>
      <w:r w:rsidRPr="00C308AF">
        <w:rPr>
          <w:b w:val="0"/>
          <w:bCs/>
          <w:szCs w:val="18"/>
        </w:rPr>
        <w:t>Таблица</w:t>
      </w:r>
      <w:proofErr w:type="spellEnd"/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</w:t>
      </w:r>
      <w:proofErr w:type="spellStart"/>
      <w:r w:rsidRPr="00C308AF">
        <w:rPr>
          <w:b w:val="0"/>
          <w:bCs/>
          <w:szCs w:val="18"/>
        </w:rPr>
        <w:t>Используемые</w:t>
      </w:r>
      <w:proofErr w:type="spellEnd"/>
      <w:r w:rsidRPr="00C308AF">
        <w:rPr>
          <w:b w:val="0"/>
          <w:bCs/>
          <w:szCs w:val="18"/>
        </w:rPr>
        <w:t xml:space="preserve"> </w:t>
      </w:r>
      <w:proofErr w:type="spellStart"/>
      <w:r>
        <w:rPr>
          <w:b w:val="0"/>
          <w:bCs/>
          <w:szCs w:val="18"/>
        </w:rPr>
        <w:t>методы</w:t>
      </w:r>
      <w:proofErr w:type="spellEnd"/>
      <w:r>
        <w:rPr>
          <w:b w:val="0"/>
          <w:bCs/>
          <w:szCs w:val="18"/>
        </w:rPr>
        <w:t xml:space="preserve"> </w:t>
      </w:r>
      <w:proofErr w:type="spellStart"/>
      <w:r>
        <w:rPr>
          <w:b w:val="0"/>
          <w:bCs/>
          <w:szCs w:val="18"/>
        </w:rPr>
        <w:t>интерфейса</w:t>
      </w:r>
      <w:proofErr w:type="spellEnd"/>
      <w:r>
        <w:rPr>
          <w:b w:val="0"/>
          <w:bCs/>
          <w:szCs w:val="18"/>
        </w:rPr>
        <w:t xml:space="preserve"> </w:t>
      </w:r>
      <w:proofErr w:type="spellStart"/>
      <w:r w:rsidRPr="00C308AF">
        <w:rPr>
          <w:b w:val="0"/>
          <w:bCs/>
          <w:szCs w:val="18"/>
        </w:rPr>
        <w:t>ksCircularPartArrayDefinition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41"/>
        <w:gridCol w:w="2077"/>
        <w:gridCol w:w="4736"/>
      </w:tblGrid>
      <w:tr w:rsidR="003B38AA" w:rsidRPr="00226F2C" w14:paraId="02275E80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2A731C1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Название</w:t>
            </w:r>
            <w:proofErr w:type="spellEnd"/>
          </w:p>
        </w:tc>
        <w:tc>
          <w:tcPr>
            <w:tcW w:w="1054" w:type="pct"/>
            <w:vAlign w:val="center"/>
          </w:tcPr>
          <w:p w14:paraId="1D09BCAF" w14:textId="77777777" w:rsidR="003B38AA" w:rsidRPr="00187F3B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03" w:type="pct"/>
            <w:vAlign w:val="center"/>
          </w:tcPr>
          <w:p w14:paraId="199848A3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</w:rPr>
              <w:t>Описание</w:t>
            </w:r>
            <w:proofErr w:type="spellEnd"/>
          </w:p>
        </w:tc>
      </w:tr>
      <w:tr w:rsidR="003B38AA" w:rsidRPr="00226F2C" w14:paraId="438D26E0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3B60FA57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1270AB0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075E3112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C308AF">
              <w:rPr>
                <w:b w:val="0"/>
                <w:szCs w:val="28"/>
              </w:rPr>
              <w:t>Установить</w:t>
            </w:r>
            <w:proofErr w:type="spellEnd"/>
            <w:r w:rsidRPr="00C308AF">
              <w:rPr>
                <w:b w:val="0"/>
                <w:szCs w:val="28"/>
              </w:rPr>
              <w:t xml:space="preserve"> </w:t>
            </w:r>
            <w:proofErr w:type="spellStart"/>
            <w:r w:rsidRPr="00C308AF">
              <w:rPr>
                <w:b w:val="0"/>
                <w:szCs w:val="28"/>
              </w:rPr>
              <w:t>параметры</w:t>
            </w:r>
            <w:proofErr w:type="spellEnd"/>
            <w:r w:rsidRPr="00C308AF">
              <w:rPr>
                <w:b w:val="0"/>
                <w:szCs w:val="28"/>
              </w:rPr>
              <w:t xml:space="preserve"> </w:t>
            </w:r>
            <w:proofErr w:type="spellStart"/>
            <w:r w:rsidRPr="00C308AF">
              <w:rPr>
                <w:b w:val="0"/>
                <w:szCs w:val="28"/>
              </w:rPr>
              <w:t>копирования</w:t>
            </w:r>
            <w:proofErr w:type="spellEnd"/>
          </w:p>
        </w:tc>
      </w:tr>
      <w:tr w:rsidR="003B38AA" w:rsidRPr="00226F2C" w14:paraId="288F7E66" w14:textId="77777777" w:rsidTr="00AC621F">
        <w:trPr>
          <w:trHeight w:val="454"/>
        </w:trPr>
        <w:tc>
          <w:tcPr>
            <w:tcW w:w="1543" w:type="pct"/>
            <w:vAlign w:val="center"/>
          </w:tcPr>
          <w:p w14:paraId="1DCB99D5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axis)</w:t>
            </w:r>
          </w:p>
        </w:tc>
        <w:tc>
          <w:tcPr>
            <w:tcW w:w="1054" w:type="pct"/>
            <w:vAlign w:val="center"/>
          </w:tcPr>
          <w:p w14:paraId="26D94756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403" w:type="pct"/>
            <w:vAlign w:val="center"/>
          </w:tcPr>
          <w:p w14:paraId="7892889A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Установить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указатель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на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ось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копирования</w:t>
            </w:r>
            <w:proofErr w:type="spellEnd"/>
          </w:p>
        </w:tc>
      </w:tr>
    </w:tbl>
    <w:p w14:paraId="67C25D4C" w14:textId="77777777" w:rsidR="003B38AA" w:rsidRPr="0040545F" w:rsidRDefault="003B38AA" w:rsidP="00407381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39"/>
        <w:gridCol w:w="2759"/>
        <w:gridCol w:w="4056"/>
      </w:tblGrid>
      <w:tr w:rsidR="003B38AA" w:rsidRPr="005E09D1" w14:paraId="3347CF7F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2682285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Метод</w:t>
            </w:r>
            <w:proofErr w:type="spellEnd"/>
          </w:p>
        </w:tc>
        <w:tc>
          <w:tcPr>
            <w:tcW w:w="1400" w:type="pct"/>
            <w:vAlign w:val="center"/>
          </w:tcPr>
          <w:p w14:paraId="6A5180FE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Входной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</w:t>
            </w:r>
            <w:proofErr w:type="spellEnd"/>
          </w:p>
        </w:tc>
        <w:tc>
          <w:tcPr>
            <w:tcW w:w="2058" w:type="pct"/>
            <w:vAlign w:val="center"/>
          </w:tcPr>
          <w:p w14:paraId="53CE7ABF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E532E6">
              <w:rPr>
                <w:b w:val="0"/>
                <w:szCs w:val="28"/>
              </w:rPr>
              <w:t>Описание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входного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параметра</w:t>
            </w:r>
            <w:proofErr w:type="spellEnd"/>
          </w:p>
        </w:tc>
      </w:tr>
      <w:tr w:rsidR="003B38AA" w:rsidRPr="00226F2C" w14:paraId="4EC58315" w14:textId="77777777" w:rsidTr="00DE5007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4F01A5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6A30832E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62255F4A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B38AA" w:rsidRPr="00226F2C" w14:paraId="5B83AE60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A42975F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7B5C9B7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54083FC8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B38AA" w:rsidRPr="00226F2C" w14:paraId="3691A85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65C58718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65DC84F9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57E63BD1" w14:textId="77777777" w:rsidR="003B38AA" w:rsidRPr="00E532E6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B38AA" w:rsidRPr="00226F2C" w14:paraId="0CB0CA94" w14:textId="77777777" w:rsidTr="00DE5007">
        <w:trPr>
          <w:trHeight w:val="454"/>
        </w:trPr>
        <w:tc>
          <w:tcPr>
            <w:tcW w:w="1542" w:type="pct"/>
            <w:vMerge/>
            <w:vAlign w:val="center"/>
          </w:tcPr>
          <w:p w14:paraId="0CF36B78" w14:textId="77777777" w:rsidR="003B38AA" w:rsidRPr="00C308AF" w:rsidRDefault="003B38AA" w:rsidP="00DE5007">
            <w:pPr>
              <w:pStyle w:val="a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716EA2F9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C6F1621" w14:textId="77777777" w:rsidR="003B38A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B38AA" w:rsidRPr="00226F2C" w14:paraId="64A8AA56" w14:textId="77777777" w:rsidTr="00DE5007">
        <w:trPr>
          <w:trHeight w:val="454"/>
        </w:trPr>
        <w:tc>
          <w:tcPr>
            <w:tcW w:w="1542" w:type="pct"/>
            <w:vAlign w:val="center"/>
          </w:tcPr>
          <w:p w14:paraId="75585A64" w14:textId="77777777" w:rsidR="003B38AA" w:rsidRPr="008B4B6A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5990AB3B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1E05EED9" w14:textId="77777777" w:rsidR="003B38AA" w:rsidRPr="00A209C9" w:rsidRDefault="003B38AA" w:rsidP="00DE5007">
            <w:pPr>
              <w:pStyle w:val="a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на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интерфейс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оси</w:t>
            </w:r>
            <w:proofErr w:type="spellEnd"/>
            <w:r w:rsidRPr="00E532E6">
              <w:rPr>
                <w:b w:val="0"/>
                <w:szCs w:val="28"/>
              </w:rPr>
              <w:t xml:space="preserve">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359B853A" w14:textId="77777777" w:rsidR="003B38AA" w:rsidRPr="004A4716" w:rsidRDefault="003B38AA" w:rsidP="00C65494">
      <w:pPr>
        <w:spacing w:before="240" w:after="0" w:line="360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28"/>
          <w:lang w:val="x-none" w:eastAsia="x-none"/>
        </w:rPr>
      </w:pPr>
      <w:bookmarkStart w:id="3" w:name="_Toc35299882"/>
      <w:r w:rsidRPr="004A4716">
        <w:rPr>
          <w:rFonts w:ascii="Times New Roman" w:hAnsi="Times New Roman" w:cs="Times New Roman"/>
          <w:b/>
          <w:sz w:val="28"/>
          <w:szCs w:val="28"/>
        </w:rPr>
        <w:t>1.3 Обзор аналогов</w:t>
      </w:r>
      <w:bookmarkEnd w:id="3"/>
    </w:p>
    <w:p w14:paraId="2A52CFB3" w14:textId="0DED24AF" w:rsidR="003B38AA" w:rsidRDefault="003B38AA" w:rsidP="00C65494">
      <w:pPr>
        <w:pStyle w:val="a"/>
        <w:spacing w:before="0"/>
        <w:ind w:firstLine="708"/>
        <w:outlineLvl w:val="2"/>
      </w:pPr>
      <w:bookmarkStart w:id="4" w:name="_Toc35299883"/>
      <w:proofErr w:type="spellStart"/>
      <w:r>
        <w:t>П</w:t>
      </w:r>
      <w:r w:rsidR="00854121">
        <w:t>рограмма</w:t>
      </w:r>
      <w:proofErr w:type="spellEnd"/>
      <w:r w:rsidR="00854121">
        <w:t xml:space="preserve"> </w:t>
      </w:r>
      <w:proofErr w:type="spellStart"/>
      <w:r>
        <w:t>построения</w:t>
      </w:r>
      <w:proofErr w:type="spellEnd"/>
      <w:r>
        <w:t xml:space="preserve"> 3</w:t>
      </w:r>
      <w:r>
        <w:rPr>
          <w:lang w:val="en-US"/>
        </w:rPr>
        <w:t>D</w:t>
      </w:r>
      <w:r w:rsidRPr="00C94800">
        <w:t xml:space="preserve"> </w:t>
      </w:r>
      <w:proofErr w:type="spellStart"/>
      <w:r>
        <w:t>моделей</w:t>
      </w:r>
      <w:proofErr w:type="spellEnd"/>
      <w:r w:rsidR="00854121">
        <w:t xml:space="preserve"> </w:t>
      </w:r>
      <w:proofErr w:type="spellStart"/>
      <w:r w:rsidRPr="00C94800">
        <w:t>по</w:t>
      </w:r>
      <w:proofErr w:type="spellEnd"/>
      <w:r w:rsidRPr="00C94800">
        <w:t xml:space="preserve"> </w:t>
      </w:r>
      <w:proofErr w:type="spellStart"/>
      <w:r w:rsidRPr="00C94800">
        <w:t>заданным</w:t>
      </w:r>
      <w:proofErr w:type="spellEnd"/>
      <w:r w:rsidRPr="00C94800">
        <w:t xml:space="preserve"> </w:t>
      </w:r>
      <w:proofErr w:type="spellStart"/>
      <w:r w:rsidRPr="00C94800">
        <w:t>значениям</w:t>
      </w:r>
      <w:proofErr w:type="spellEnd"/>
      <w:r>
        <w:t xml:space="preserve"> в AutoCAD «</w:t>
      </w:r>
      <w:proofErr w:type="spellStart"/>
      <w:r>
        <w:t>Лекало</w:t>
      </w:r>
      <w:proofErr w:type="spellEnd"/>
      <w:r>
        <w:t>»</w:t>
      </w:r>
      <w:bookmarkEnd w:id="4"/>
    </w:p>
    <w:p w14:paraId="45F6C065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 создавать следующие 3D</w:t>
      </w:r>
      <w:r w:rsidRPr="00C9480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в AutoCAD посредством ввода размеров с клавиатуры:</w:t>
      </w:r>
    </w:p>
    <w:p w14:paraId="263FCFA4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металлопрокат;</w:t>
      </w:r>
    </w:p>
    <w:p w14:paraId="790D7E19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соединения;</w:t>
      </w:r>
    </w:p>
    <w:p w14:paraId="15AB75C7" w14:textId="77777777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механические передачи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DD20DF6" w14:textId="4ACB6EEF" w:rsidR="003B38AA" w:rsidRPr="000650F7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гидро- и пнемвоприводов;</w:t>
      </w:r>
    </w:p>
    <w:p w14:paraId="2E6E78D3" w14:textId="7193EA18" w:rsidR="003B38AA" w:rsidRDefault="003B38AA" w:rsidP="003B38AA">
      <w:pPr>
        <w:pStyle w:val="ListParagraph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построение конструктивных элементов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Pr="000650F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F1E0434" w14:textId="309E71A2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 пользовательский интерфейс программы «Лекало» для построения втулки.</w:t>
      </w:r>
    </w:p>
    <w:p w14:paraId="1D9418A8" w14:textId="77777777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27AC55" wp14:editId="5A4D6C2D">
            <wp:extent cx="4657725" cy="4500538"/>
            <wp:effectExtent l="0" t="0" r="0" b="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33" cy="45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AFBC" w14:textId="77777777" w:rsidR="003B38AA" w:rsidRDefault="003B38AA" w:rsidP="003B38AA">
      <w:pPr>
        <w:pStyle w:val="ListParagraph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Пользовательский интерфейс программы «Лекало» для построения втулки</w:t>
      </w:r>
      <w:bookmarkStart w:id="5" w:name="_Toc35299885"/>
    </w:p>
    <w:p w14:paraId="07A29D6A" w14:textId="77777777" w:rsidR="00F37FC1" w:rsidRDefault="00F37FC1" w:rsidP="003B38AA">
      <w:pPr>
        <w:spacing w:after="20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19C9CCF" w14:textId="4A353425" w:rsidR="003B38AA" w:rsidRPr="00FA37AA" w:rsidRDefault="00F37FC1" w:rsidP="00C65494">
      <w:pPr>
        <w:spacing w:after="20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6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Плагин </w:t>
      </w:r>
      <w:proofErr w:type="spellStart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Archimesh</w:t>
      </w:r>
      <w:proofErr w:type="spellEnd"/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</w:t>
      </w:r>
      <w:r w:rsidRPr="00F37FC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Blender</w:t>
      </w:r>
      <w:commentRangeEnd w:id="6"/>
      <w:r w:rsidR="00C65494">
        <w:rPr>
          <w:rStyle w:val="CommentReference"/>
        </w:rPr>
        <w:commentReference w:id="6"/>
      </w:r>
    </w:p>
    <w:p w14:paraId="761E5D35" w14:textId="7FDBCC70" w:rsidR="00F37FC1" w:rsidRDefault="00F37FC1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данного </w:t>
      </w:r>
      <w:r w:rsidR="005E4E5A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создавать различные поверхности для создания комнаты, а также, что будет рассмотрено в данной работе, различные предметы интерьера. Работа данного плагина будет показана на примере лампы. Меню различных предметов, добавляемых </w:t>
      </w:r>
      <w:proofErr w:type="spellStart"/>
      <w:r w:rsidRPr="00F37F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Archimesh</w:t>
      </w:r>
      <w:proofErr w:type="spellEnd"/>
      <w:r w:rsidRPr="00F37F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блендер представлено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1.2.</w:t>
      </w:r>
    </w:p>
    <w:p w14:paraId="1DAEBB08" w14:textId="5B32B22A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5C025" w14:textId="34D74153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22D7" w14:textId="3CB19D17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E8AB4" w14:textId="6C3553A1" w:rsidR="00FA37AA" w:rsidRDefault="00032536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824" behindDoc="0" locked="0" layoutInCell="1" allowOverlap="1" wp14:anchorId="2160FAAE" wp14:editId="3E8142BF">
            <wp:simplePos x="0" y="0"/>
            <wp:positionH relativeFrom="column">
              <wp:posOffset>419735</wp:posOffset>
            </wp:positionH>
            <wp:positionV relativeFrom="paragraph">
              <wp:posOffset>213360</wp:posOffset>
            </wp:positionV>
            <wp:extent cx="5129530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498" y="21456"/>
                <wp:lineTo x="2149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12953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BEAD5" w14:textId="2829DE0F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069A39" w14:textId="505872B4" w:rsidR="00FA37AA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DD74E8" w14:textId="53FD452D" w:rsidR="00FA37AA" w:rsidRPr="00F37FC1" w:rsidRDefault="00FA37AA" w:rsidP="00F37FC1">
      <w:pPr>
        <w:spacing w:after="20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20E90" w14:textId="77777777" w:rsidR="00FA37AA" w:rsidRDefault="00FA37AA" w:rsidP="003B38AA">
      <w:pPr>
        <w:pStyle w:val="a"/>
        <w:outlineLvl w:val="0"/>
      </w:pPr>
    </w:p>
    <w:p w14:paraId="685B010C" w14:textId="77777777" w:rsidR="00FA37AA" w:rsidRDefault="00FA37AA" w:rsidP="003B38AA">
      <w:pPr>
        <w:pStyle w:val="a"/>
        <w:outlineLvl w:val="0"/>
      </w:pPr>
    </w:p>
    <w:p w14:paraId="7A21FF18" w14:textId="3AA6169B" w:rsidR="00FA37AA" w:rsidRDefault="00FA37AA" w:rsidP="000751C6">
      <w:pPr>
        <w:pStyle w:val="a"/>
        <w:jc w:val="left"/>
        <w:outlineLvl w:val="0"/>
      </w:pPr>
    </w:p>
    <w:p w14:paraId="5DC5D87B" w14:textId="48C6CA28" w:rsidR="00FA37AA" w:rsidRDefault="00FA37AA" w:rsidP="00FA37AA">
      <w:pPr>
        <w:pStyle w:val="a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 w:rsidR="000578DC"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Меню предметов</w:t>
      </w:r>
    </w:p>
    <w:p w14:paraId="5BE80323" w14:textId="6AD2D739" w:rsidR="000578DC" w:rsidRPr="000578DC" w:rsidRDefault="000751C6" w:rsidP="000578DC">
      <w:pPr>
        <w:pStyle w:val="a"/>
        <w:ind w:firstLine="709"/>
        <w:jc w:val="both"/>
        <w:outlineLvl w:val="0"/>
        <w:rPr>
          <w:b w:val="0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2848" behindDoc="0" locked="0" layoutInCell="1" allowOverlap="1" wp14:anchorId="6EBE5A7D" wp14:editId="51DB9030">
            <wp:simplePos x="0" y="0"/>
            <wp:positionH relativeFrom="column">
              <wp:posOffset>2053590</wp:posOffset>
            </wp:positionH>
            <wp:positionV relativeFrom="paragraph">
              <wp:posOffset>1586230</wp:posOffset>
            </wp:positionV>
            <wp:extent cx="2047875" cy="3642360"/>
            <wp:effectExtent l="0" t="0" r="9525" b="0"/>
            <wp:wrapThrough wrapText="bothSides">
              <wp:wrapPolygon edited="0">
                <wp:start x="0" y="0"/>
                <wp:lineTo x="0" y="21464"/>
                <wp:lineTo x="21500" y="21464"/>
                <wp:lineTo x="21500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047875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78DC" w:rsidRPr="000578DC">
        <w:rPr>
          <w:b w:val="0"/>
        </w:rPr>
        <w:t>Концепция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плагина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во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многом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похожа</w:t>
      </w:r>
      <w:proofErr w:type="spellEnd"/>
      <w:r w:rsidR="000578DC" w:rsidRPr="000578DC">
        <w:rPr>
          <w:b w:val="0"/>
        </w:rPr>
        <w:t xml:space="preserve"> с </w:t>
      </w:r>
      <w:proofErr w:type="spellStart"/>
      <w:r w:rsidR="000578DC" w:rsidRPr="000578DC">
        <w:rPr>
          <w:b w:val="0"/>
        </w:rPr>
        <w:t>планируемым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приложением</w:t>
      </w:r>
      <w:proofErr w:type="spellEnd"/>
      <w:r w:rsidR="000578DC" w:rsidRPr="000578DC">
        <w:rPr>
          <w:b w:val="0"/>
        </w:rPr>
        <w:t xml:space="preserve">. </w:t>
      </w:r>
      <w:proofErr w:type="spellStart"/>
      <w:r w:rsidR="000578DC" w:rsidRPr="000578DC">
        <w:rPr>
          <w:b w:val="0"/>
        </w:rPr>
        <w:t>Есть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набор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параметров</w:t>
      </w:r>
      <w:proofErr w:type="spellEnd"/>
      <w:r w:rsidR="000578DC" w:rsidRPr="000578DC">
        <w:rPr>
          <w:b w:val="0"/>
        </w:rPr>
        <w:t xml:space="preserve">, </w:t>
      </w:r>
      <w:proofErr w:type="spellStart"/>
      <w:r w:rsidR="000578DC" w:rsidRPr="000578DC">
        <w:rPr>
          <w:b w:val="0"/>
        </w:rPr>
        <w:t>представленных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на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рисунке</w:t>
      </w:r>
      <w:proofErr w:type="spellEnd"/>
      <w:r w:rsidR="000578DC" w:rsidRPr="000578DC">
        <w:rPr>
          <w:b w:val="0"/>
        </w:rPr>
        <w:t xml:space="preserve"> 1.</w:t>
      </w:r>
      <w:r w:rsidR="009A6965">
        <w:rPr>
          <w:b w:val="0"/>
          <w:lang w:val="ru-RU"/>
        </w:rPr>
        <w:t>3</w:t>
      </w:r>
      <w:r w:rsidR="000578DC" w:rsidRPr="000578DC">
        <w:rPr>
          <w:b w:val="0"/>
        </w:rPr>
        <w:t xml:space="preserve"> – </w:t>
      </w:r>
      <w:proofErr w:type="spellStart"/>
      <w:r w:rsidR="000578DC" w:rsidRPr="000578DC">
        <w:rPr>
          <w:b w:val="0"/>
        </w:rPr>
        <w:t>размеров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примитивов</w:t>
      </w:r>
      <w:proofErr w:type="spellEnd"/>
      <w:r w:rsidR="000578DC" w:rsidRPr="000578DC">
        <w:rPr>
          <w:b w:val="0"/>
        </w:rPr>
        <w:t xml:space="preserve">, </w:t>
      </w:r>
      <w:proofErr w:type="spellStart"/>
      <w:r w:rsidR="000578DC" w:rsidRPr="000578DC">
        <w:rPr>
          <w:b w:val="0"/>
        </w:rPr>
        <w:t>из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которых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состоит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модель</w:t>
      </w:r>
      <w:proofErr w:type="spellEnd"/>
      <w:r w:rsidR="000578DC" w:rsidRPr="000578DC">
        <w:rPr>
          <w:b w:val="0"/>
        </w:rPr>
        <w:t xml:space="preserve">. </w:t>
      </w:r>
      <w:proofErr w:type="spellStart"/>
      <w:r w:rsidR="000578DC" w:rsidRPr="000578DC">
        <w:rPr>
          <w:b w:val="0"/>
        </w:rPr>
        <w:t>Если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будут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меняться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параметры</w:t>
      </w:r>
      <w:proofErr w:type="spellEnd"/>
      <w:r w:rsidR="000578DC" w:rsidRPr="000578DC">
        <w:rPr>
          <w:b w:val="0"/>
        </w:rPr>
        <w:t xml:space="preserve">, </w:t>
      </w:r>
      <w:proofErr w:type="spellStart"/>
      <w:r w:rsidR="000578DC" w:rsidRPr="000578DC">
        <w:rPr>
          <w:b w:val="0"/>
        </w:rPr>
        <w:t>то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будет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меняться</w:t>
      </w:r>
      <w:proofErr w:type="spellEnd"/>
      <w:r w:rsidR="000578DC" w:rsidRPr="000578DC">
        <w:rPr>
          <w:b w:val="0"/>
        </w:rPr>
        <w:t xml:space="preserve"> и </w:t>
      </w:r>
      <w:proofErr w:type="spellStart"/>
      <w:r w:rsidR="000578DC" w:rsidRPr="000578DC">
        <w:rPr>
          <w:b w:val="0"/>
        </w:rPr>
        <w:t>готовый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объект</w:t>
      </w:r>
      <w:proofErr w:type="spellEnd"/>
      <w:r w:rsidR="000578DC" w:rsidRPr="000578DC">
        <w:rPr>
          <w:b w:val="0"/>
        </w:rPr>
        <w:t xml:space="preserve">. </w:t>
      </w:r>
      <w:proofErr w:type="spellStart"/>
      <w:r w:rsidR="000578DC" w:rsidRPr="000578DC">
        <w:rPr>
          <w:b w:val="0"/>
        </w:rPr>
        <w:t>Изменения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объекта</w:t>
      </w:r>
      <w:proofErr w:type="spellEnd"/>
      <w:r w:rsidR="000578DC" w:rsidRPr="000578DC">
        <w:rPr>
          <w:b w:val="0"/>
        </w:rPr>
        <w:t xml:space="preserve"> в </w:t>
      </w:r>
      <w:proofErr w:type="spellStart"/>
      <w:r w:rsidR="000578DC" w:rsidRPr="000578DC">
        <w:rPr>
          <w:b w:val="0"/>
        </w:rPr>
        <w:t>зависимости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от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параметров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представлено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на</w:t>
      </w:r>
      <w:proofErr w:type="spellEnd"/>
      <w:r w:rsidR="000578DC" w:rsidRPr="000578DC">
        <w:rPr>
          <w:b w:val="0"/>
        </w:rPr>
        <w:t xml:space="preserve"> </w:t>
      </w:r>
      <w:proofErr w:type="spellStart"/>
      <w:r w:rsidR="000578DC" w:rsidRPr="000578DC">
        <w:rPr>
          <w:b w:val="0"/>
        </w:rPr>
        <w:t>рисунках</w:t>
      </w:r>
      <w:proofErr w:type="spellEnd"/>
      <w:r w:rsidR="000578DC" w:rsidRPr="000578DC">
        <w:rPr>
          <w:b w:val="0"/>
        </w:rPr>
        <w:t xml:space="preserve"> 1.</w:t>
      </w:r>
      <w:r w:rsidR="000578DC">
        <w:rPr>
          <w:b w:val="0"/>
          <w:lang w:val="ru-RU"/>
        </w:rPr>
        <w:t>4</w:t>
      </w:r>
      <w:r w:rsidR="000578DC" w:rsidRPr="000578DC">
        <w:rPr>
          <w:b w:val="0"/>
        </w:rPr>
        <w:t xml:space="preserve"> и 1.</w:t>
      </w:r>
      <w:r w:rsidR="000578DC">
        <w:rPr>
          <w:b w:val="0"/>
        </w:rPr>
        <w:t>5</w:t>
      </w:r>
      <w:r w:rsidR="000578DC" w:rsidRPr="000578DC">
        <w:rPr>
          <w:b w:val="0"/>
        </w:rPr>
        <w:t>.</w:t>
      </w:r>
    </w:p>
    <w:p w14:paraId="407CBCCA" w14:textId="6340F0FE" w:rsidR="000578DC" w:rsidRPr="00FA37AA" w:rsidRDefault="000578DC" w:rsidP="00FA37AA">
      <w:pPr>
        <w:pStyle w:val="a"/>
        <w:outlineLvl w:val="0"/>
        <w:rPr>
          <w:b w:val="0"/>
          <w:lang w:val="ru-RU"/>
        </w:rPr>
      </w:pPr>
    </w:p>
    <w:p w14:paraId="598DFF44" w14:textId="2954A079" w:rsidR="00FA37AA" w:rsidRDefault="00FA37AA" w:rsidP="003B38AA">
      <w:pPr>
        <w:pStyle w:val="a"/>
        <w:outlineLvl w:val="0"/>
      </w:pPr>
    </w:p>
    <w:p w14:paraId="2E9D17C0" w14:textId="5AC21961" w:rsidR="000751C6" w:rsidRDefault="000751C6" w:rsidP="003B38AA">
      <w:pPr>
        <w:pStyle w:val="a"/>
        <w:outlineLvl w:val="0"/>
      </w:pPr>
    </w:p>
    <w:p w14:paraId="63547873" w14:textId="20C142DA" w:rsidR="000751C6" w:rsidRDefault="000751C6" w:rsidP="003B38AA">
      <w:pPr>
        <w:pStyle w:val="a"/>
        <w:outlineLvl w:val="0"/>
      </w:pPr>
    </w:p>
    <w:p w14:paraId="312E742C" w14:textId="5DE0D30A" w:rsidR="000751C6" w:rsidRDefault="000751C6" w:rsidP="003B38AA">
      <w:pPr>
        <w:pStyle w:val="a"/>
        <w:outlineLvl w:val="0"/>
      </w:pPr>
    </w:p>
    <w:p w14:paraId="150D0FAF" w14:textId="61A5EE5B" w:rsidR="000751C6" w:rsidRDefault="000751C6" w:rsidP="003B38AA">
      <w:pPr>
        <w:pStyle w:val="a"/>
        <w:outlineLvl w:val="0"/>
      </w:pPr>
    </w:p>
    <w:p w14:paraId="35B6099A" w14:textId="3B86B36E" w:rsidR="000751C6" w:rsidRDefault="000751C6" w:rsidP="003B38AA">
      <w:pPr>
        <w:pStyle w:val="a"/>
        <w:outlineLvl w:val="0"/>
      </w:pPr>
    </w:p>
    <w:p w14:paraId="34056171" w14:textId="77777777" w:rsidR="000751C6" w:rsidRDefault="000751C6" w:rsidP="000751C6">
      <w:pPr>
        <w:pStyle w:val="a"/>
        <w:outlineLvl w:val="0"/>
        <w:rPr>
          <w:b w:val="0"/>
          <w:lang w:val="ru-RU"/>
        </w:rPr>
      </w:pPr>
    </w:p>
    <w:p w14:paraId="41ADBA14" w14:textId="38AE56CD" w:rsidR="000751C6" w:rsidRDefault="000751C6" w:rsidP="000751C6">
      <w:pPr>
        <w:pStyle w:val="a"/>
        <w:outlineLvl w:val="0"/>
        <w:rPr>
          <w:b w:val="0"/>
          <w:lang w:val="ru-RU"/>
        </w:rPr>
      </w:pPr>
      <w:r w:rsidRPr="00FA37AA">
        <w:rPr>
          <w:b w:val="0"/>
          <w:lang w:val="ru-RU"/>
        </w:rPr>
        <w:t>Р</w:t>
      </w:r>
      <w:r>
        <w:rPr>
          <w:b w:val="0"/>
          <w:lang w:val="ru-RU"/>
        </w:rPr>
        <w:t>исунок 1.3</w:t>
      </w:r>
      <w:r w:rsidRPr="00FA37AA">
        <w:rPr>
          <w:b w:val="0"/>
          <w:lang w:val="ru-RU"/>
        </w:rPr>
        <w:t xml:space="preserve"> – </w:t>
      </w:r>
      <w:proofErr w:type="spellStart"/>
      <w:r w:rsidR="009F6248" w:rsidRPr="009F6248">
        <w:rPr>
          <w:b w:val="0"/>
        </w:rPr>
        <w:t>Изменяемые</w:t>
      </w:r>
      <w:proofErr w:type="spellEnd"/>
      <w:r w:rsidR="009F6248" w:rsidRPr="009F6248">
        <w:rPr>
          <w:b w:val="0"/>
        </w:rPr>
        <w:t xml:space="preserve"> </w:t>
      </w:r>
      <w:proofErr w:type="spellStart"/>
      <w:r w:rsidR="009F6248" w:rsidRPr="009F6248">
        <w:rPr>
          <w:b w:val="0"/>
        </w:rPr>
        <w:t>параметры</w:t>
      </w:r>
      <w:proofErr w:type="spellEnd"/>
      <w:r w:rsidR="009F6248" w:rsidRPr="009F6248">
        <w:rPr>
          <w:b w:val="0"/>
        </w:rPr>
        <w:t xml:space="preserve"> </w:t>
      </w:r>
      <w:proofErr w:type="spellStart"/>
      <w:r w:rsidR="009F6248" w:rsidRPr="009F6248">
        <w:rPr>
          <w:b w:val="0"/>
        </w:rPr>
        <w:t>лампы</w:t>
      </w:r>
      <w:proofErr w:type="spellEnd"/>
    </w:p>
    <w:p w14:paraId="399E54DC" w14:textId="7CE65ECE" w:rsidR="000751C6" w:rsidRDefault="00164DED" w:rsidP="003B38AA">
      <w:pPr>
        <w:pStyle w:val="a"/>
        <w:outlineLvl w:val="0"/>
      </w:pPr>
      <w:r>
        <w:rPr>
          <w:noProof/>
          <w:lang w:val="ru-RU" w:eastAsia="ru-RU"/>
        </w:rPr>
        <w:lastRenderedPageBreak/>
        <w:drawing>
          <wp:inline distT="0" distB="0" distL="0" distR="0" wp14:anchorId="2CD00813" wp14:editId="21684DAD">
            <wp:extent cx="5946565" cy="35718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325" b="9431"/>
                    <a:stretch/>
                  </pic:blipFill>
                  <pic:spPr bwMode="auto">
                    <a:xfrm>
                      <a:off x="0" y="0"/>
                      <a:ext cx="5968425" cy="358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13272" w14:textId="2A004D02" w:rsidR="00164DED" w:rsidRPr="00164DED" w:rsidRDefault="00164DED" w:rsidP="00164D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64DED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64DED">
        <w:rPr>
          <w:rFonts w:ascii="Times New Roman" w:hAnsi="Times New Roman" w:cs="Times New Roman"/>
          <w:sz w:val="28"/>
          <w:szCs w:val="28"/>
        </w:rPr>
        <w:t xml:space="preserve"> – Сгенерированная лампа</w:t>
      </w:r>
    </w:p>
    <w:p w14:paraId="066F9ECD" w14:textId="68971D64" w:rsidR="000751C6" w:rsidRDefault="0025692A" w:rsidP="003B38AA">
      <w:pPr>
        <w:pStyle w:val="a"/>
        <w:outlineLvl w:val="0"/>
      </w:pPr>
      <w:r>
        <w:rPr>
          <w:noProof/>
          <w:lang w:val="ru-RU" w:eastAsia="ru-RU"/>
        </w:rPr>
        <w:drawing>
          <wp:anchor distT="0" distB="0" distL="114300" distR="114300" simplePos="0" relativeHeight="251663872" behindDoc="0" locked="0" layoutInCell="1" allowOverlap="1" wp14:anchorId="7A43CDD6" wp14:editId="6AFF63E4">
            <wp:simplePos x="0" y="0"/>
            <wp:positionH relativeFrom="column">
              <wp:posOffset>91440</wp:posOffset>
            </wp:positionH>
            <wp:positionV relativeFrom="paragraph">
              <wp:posOffset>76835</wp:posOffset>
            </wp:positionV>
            <wp:extent cx="577723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510" y="21541"/>
                <wp:lineTo x="2151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64" b="9425"/>
                    <a:stretch/>
                  </pic:blipFill>
                  <pic:spPr bwMode="auto">
                    <a:xfrm>
                      <a:off x="0" y="0"/>
                      <a:ext cx="57772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20536" w14:textId="54A5B71B" w:rsidR="00FB6974" w:rsidRDefault="00FB6974" w:rsidP="003B38AA">
      <w:pPr>
        <w:pStyle w:val="a"/>
        <w:outlineLvl w:val="0"/>
      </w:pPr>
    </w:p>
    <w:p w14:paraId="559BF50B" w14:textId="23648DD0" w:rsidR="000751C6" w:rsidRPr="00456F2B" w:rsidRDefault="00164DED" w:rsidP="00456F2B">
      <w:pPr>
        <w:pStyle w:val="a"/>
        <w:outlineLvl w:val="0"/>
        <w:rPr>
          <w:lang w:val="ru-RU"/>
        </w:rPr>
      </w:pPr>
      <w:r w:rsidRPr="00164DED">
        <w:rPr>
          <w:b w:val="0"/>
          <w:kern w:val="0"/>
          <w:szCs w:val="22"/>
          <w:lang w:val="ru-RU" w:eastAsia="en-US"/>
        </w:rPr>
        <w:t>Рисунок 1.</w:t>
      </w:r>
      <w:r>
        <w:rPr>
          <w:b w:val="0"/>
          <w:kern w:val="0"/>
          <w:szCs w:val="22"/>
          <w:lang w:val="ru-RU" w:eastAsia="en-US"/>
        </w:rPr>
        <w:t>5</w:t>
      </w:r>
      <w:r w:rsidRPr="00164DED">
        <w:rPr>
          <w:b w:val="0"/>
          <w:kern w:val="0"/>
          <w:szCs w:val="22"/>
          <w:lang w:val="ru-RU" w:eastAsia="en-US"/>
        </w:rPr>
        <w:t xml:space="preserve"> – Сгенерированная лампа с изменёнными параметрами</w:t>
      </w:r>
    </w:p>
    <w:p w14:paraId="19CAE3EF" w14:textId="77777777" w:rsidR="00032536" w:rsidRDefault="00032536" w:rsidP="003B38AA">
      <w:pPr>
        <w:pStyle w:val="a"/>
        <w:outlineLvl w:val="0"/>
      </w:pPr>
    </w:p>
    <w:p w14:paraId="333CD1F5" w14:textId="77777777" w:rsidR="00032536" w:rsidRDefault="00032536" w:rsidP="003B38AA">
      <w:pPr>
        <w:pStyle w:val="a"/>
        <w:outlineLvl w:val="0"/>
      </w:pPr>
    </w:p>
    <w:p w14:paraId="40387F0D" w14:textId="0E5D7ACD" w:rsidR="003B38AA" w:rsidRDefault="003B38AA" w:rsidP="003B38AA">
      <w:pPr>
        <w:pStyle w:val="a"/>
        <w:outlineLvl w:val="0"/>
      </w:pPr>
      <w:r>
        <w:lastRenderedPageBreak/>
        <w:t xml:space="preserve">2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предмета</w:t>
      </w:r>
      <w:proofErr w:type="spellEnd"/>
      <w:r>
        <w:t xml:space="preserve"> </w:t>
      </w:r>
      <w:proofErr w:type="spellStart"/>
      <w:r>
        <w:t>проектирования</w:t>
      </w:r>
      <w:bookmarkEnd w:id="5"/>
      <w:proofErr w:type="spellEnd"/>
    </w:p>
    <w:p w14:paraId="526EE4F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проектирования является пепельница.</w:t>
      </w:r>
    </w:p>
    <w:p w14:paraId="0353EB3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 представлен чертеж пепельница.</w:t>
      </w:r>
    </w:p>
    <w:p w14:paraId="4573A2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551E1">
        <w:rPr>
          <w:noProof/>
          <w:lang w:eastAsia="ru-RU"/>
        </w:rPr>
        <w:drawing>
          <wp:inline distT="0" distB="0" distL="0" distR="0" wp14:anchorId="15E8A4E4" wp14:editId="190A8843">
            <wp:extent cx="3825240" cy="5708253"/>
            <wp:effectExtent l="0" t="0" r="3810" b="6985"/>
            <wp:docPr id="3" name="Рисунок 3" descr="C:\Users\A402~1\AppData\Local\Temp\Rar$DIa20476.43487\Пепельница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02~1\AppData\Local\Temp\Rar$DIa20476.43487\Пепельница схем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07" cy="571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3CD4" w14:textId="77777777" w:rsidR="003B38AA" w:rsidRPr="00A0438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чертеж пепельницы</w:t>
      </w:r>
    </w:p>
    <w:p w14:paraId="22B24B3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D1BCF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20A25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011B7B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880DC8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85922A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52D4D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рисунке 2.2 представлена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2E7A6DB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4656" behindDoc="1" locked="0" layoutInCell="1" allowOverlap="1" wp14:anchorId="441A261E" wp14:editId="7B7FAC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33261" cy="4320540"/>
            <wp:effectExtent l="0" t="0" r="1270" b="3810"/>
            <wp:wrapNone/>
            <wp:docPr id="8" name="Рисунок 8" descr="https://sun1.userapi.com/sun1-24/s/v1/ig2/7wJcpXnM-m60Z5uYAczWYwnFCxsL2eHmq-YxmREY3VppLffOxWy3zLcRDHMYfagBnwX68Zi4oYl23Y4zWGEqQwqa.jpg?size=712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.userapi.com/sun1-24/s/v1/ig2/7wJcpXnM-m60Z5uYAczWYwnFCxsL2eHmq-YxmREY3VppLffOxWy3zLcRDHMYfagBnwX68Zi4oYl23Y4zWGEqQwqa.jpg?size=712x57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61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90F2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C62A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EA04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66A564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3EDF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D8B61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8CFDE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5B6A5C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0C4F39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804A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E7C81F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5295A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401E3D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D4DB03" w14:textId="77777777" w:rsidR="003B38AA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-модель пепельницы</w:t>
      </w:r>
    </w:p>
    <w:p w14:paraId="5BE2B531" w14:textId="77777777" w:rsidR="003B38AA" w:rsidRDefault="003B38AA" w:rsidP="003B38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34DEDFF" w14:textId="77777777" w:rsidR="003B38AA" w:rsidRPr="00630132" w:rsidRDefault="003B38AA" w:rsidP="003B38AA">
      <w:pPr>
        <w:pStyle w:val="a"/>
        <w:outlineLvl w:val="0"/>
      </w:pPr>
      <w:bookmarkStart w:id="7" w:name="_Toc35299886"/>
      <w:r w:rsidRPr="004A2B6D">
        <w:lastRenderedPageBreak/>
        <w:t xml:space="preserve">3 </w:t>
      </w:r>
      <w:proofErr w:type="spellStart"/>
      <w:r w:rsidRPr="004A2B6D">
        <w:t>Проект</w:t>
      </w:r>
      <w:proofErr w:type="spellEnd"/>
      <w:r w:rsidRPr="004A2B6D">
        <w:t xml:space="preserve"> </w:t>
      </w:r>
      <w:proofErr w:type="spellStart"/>
      <w:r w:rsidRPr="004A2B6D">
        <w:t>программы</w:t>
      </w:r>
      <w:bookmarkEnd w:id="7"/>
      <w:proofErr w:type="spellEnd"/>
    </w:p>
    <w:p w14:paraId="7FB01744" w14:textId="646637FD" w:rsidR="003B38AA" w:rsidRDefault="00525653" w:rsidP="003B38AA">
      <w:pPr>
        <w:pStyle w:val="a"/>
        <w:outlineLvl w:val="1"/>
      </w:pPr>
      <w:bookmarkStart w:id="8" w:name="_Toc35299888"/>
      <w:commentRangeStart w:id="9"/>
      <w:commentRangeEnd w:id="9"/>
      <w:r>
        <w:rPr>
          <w:rStyle w:val="CommentReference"/>
          <w:rFonts w:asciiTheme="minorHAnsi" w:eastAsiaTheme="minorHAnsi" w:hAnsiTheme="minorHAnsi" w:cstheme="minorBidi"/>
          <w:b w:val="0"/>
          <w:kern w:val="0"/>
          <w:lang w:val="ru-RU" w:eastAsia="en-US"/>
        </w:rPr>
        <w:commentReference w:id="9"/>
      </w:r>
      <w:r w:rsidR="003B38AA">
        <w:t>3.</w:t>
      </w:r>
      <w:r w:rsidR="003B38AA">
        <w:rPr>
          <w:lang w:val="ru-RU"/>
        </w:rPr>
        <w:t>1</w:t>
      </w:r>
      <w:r w:rsidR="003B38AA">
        <w:t xml:space="preserve"> </w:t>
      </w:r>
      <w:proofErr w:type="spellStart"/>
      <w:r w:rsidR="003B38AA">
        <w:t>Диаграмма</w:t>
      </w:r>
      <w:proofErr w:type="spellEnd"/>
      <w:r w:rsidR="003B38AA">
        <w:t xml:space="preserve"> </w:t>
      </w:r>
      <w:proofErr w:type="spellStart"/>
      <w:r w:rsidR="003B38AA">
        <w:t>классов</w:t>
      </w:r>
      <w:bookmarkEnd w:id="8"/>
      <w:proofErr w:type="spellEnd"/>
    </w:p>
    <w:p w14:paraId="407ED53A" w14:textId="1A5BE739" w:rsidR="00345191" w:rsidRPr="00C00CC4" w:rsidRDefault="00692549" w:rsidP="003B38AA">
      <w:pPr>
        <w:pStyle w:val="a"/>
        <w:outlineLvl w:val="1"/>
      </w:pPr>
      <w:r w:rsidRPr="00692549">
        <w:rPr>
          <w:noProof/>
          <w:lang w:val="ru-RU" w:eastAsia="ru-RU"/>
        </w:rPr>
        <w:drawing>
          <wp:inline distT="0" distB="0" distL="0" distR="0" wp14:anchorId="766014A7" wp14:editId="4D2E11DF">
            <wp:extent cx="6120130" cy="4452428"/>
            <wp:effectExtent l="0" t="0" r="0" b="5715"/>
            <wp:docPr id="2" name="Рисунок 2" descr="D:\Загрузки\Пустой диаграммой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Пустой диаграммой (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7E6C" w14:textId="77777777" w:rsidR="003B38AA" w:rsidRDefault="003B38AA" w:rsidP="003B38AA">
      <w:pPr>
        <w:pStyle w:val="a"/>
        <w:outlineLvl w:val="1"/>
        <w:rPr>
          <w:b w:val="0"/>
          <w:lang w:val="ru-RU"/>
        </w:rPr>
      </w:pPr>
      <w:r>
        <w:rPr>
          <w:b w:val="0"/>
          <w:lang w:val="ru-RU"/>
        </w:rPr>
        <w:t xml:space="preserve">Рисунок 3.2 – </w:t>
      </w:r>
      <w:r>
        <w:rPr>
          <w:b w:val="0"/>
          <w:lang w:val="en-US"/>
        </w:rPr>
        <w:t>UML</w:t>
      </w:r>
      <w:r w:rsidRPr="00B306F9">
        <w:rPr>
          <w:b w:val="0"/>
          <w:lang w:val="ru-RU"/>
        </w:rPr>
        <w:t>-</w:t>
      </w:r>
      <w:r>
        <w:rPr>
          <w:b w:val="0"/>
          <w:lang w:val="ru-RU"/>
        </w:rPr>
        <w:t>диаграмма классов</w:t>
      </w:r>
    </w:p>
    <w:p w14:paraId="4CF3AC4E" w14:textId="2300BC2B" w:rsidR="003B38AA" w:rsidRPr="00D5511D" w:rsidRDefault="00D477F9" w:rsidP="003B38AA">
      <w:pPr>
        <w:pStyle w:val="a"/>
        <w:ind w:firstLine="709"/>
        <w:jc w:val="both"/>
        <w:outlineLvl w:val="1"/>
        <w:rPr>
          <w:b w:val="0"/>
          <w:lang w:val="ru-RU"/>
        </w:rPr>
      </w:pPr>
      <w:proofErr w:type="spellStart"/>
      <w:r w:rsidRPr="00D477F9">
        <w:rPr>
          <w:b w:val="0"/>
        </w:rPr>
        <w:t>Класс</w:t>
      </w:r>
      <w:proofErr w:type="spellEnd"/>
      <w:r w:rsidRPr="00D477F9">
        <w:rPr>
          <w:b w:val="0"/>
        </w:rPr>
        <w:t xml:space="preserve"> </w:t>
      </w:r>
      <w:r w:rsidRPr="00D477F9">
        <w:rPr>
          <w:b w:val="0"/>
          <w:lang w:val="en-US"/>
        </w:rPr>
        <w:t>Parameter</w:t>
      </w:r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предназначен</w:t>
      </w:r>
      <w:proofErr w:type="spellEnd"/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для</w:t>
      </w:r>
      <w:proofErr w:type="spellEnd"/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описа</w:t>
      </w:r>
      <w:r>
        <w:rPr>
          <w:b w:val="0"/>
        </w:rPr>
        <w:t>ния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любого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параметра</w:t>
      </w:r>
      <w:proofErr w:type="spellEnd"/>
      <w:r>
        <w:rPr>
          <w:b w:val="0"/>
        </w:rPr>
        <w:t xml:space="preserve"> </w:t>
      </w:r>
      <w:r>
        <w:rPr>
          <w:b w:val="0"/>
          <w:lang w:val="ru-RU"/>
        </w:rPr>
        <w:t>пепельницы</w:t>
      </w:r>
      <w:r w:rsidRPr="00D477F9">
        <w:rPr>
          <w:b w:val="0"/>
        </w:rPr>
        <w:t xml:space="preserve"> и </w:t>
      </w:r>
      <w:proofErr w:type="spellStart"/>
      <w:r w:rsidRPr="00D477F9">
        <w:rPr>
          <w:b w:val="0"/>
        </w:rPr>
        <w:t>его</w:t>
      </w:r>
      <w:proofErr w:type="spellEnd"/>
      <w:r w:rsidRPr="00D477F9">
        <w:rPr>
          <w:b w:val="0"/>
        </w:rPr>
        <w:t xml:space="preserve"> </w:t>
      </w:r>
      <w:proofErr w:type="spellStart"/>
      <w:r w:rsidRPr="00D477F9">
        <w:rPr>
          <w:b w:val="0"/>
        </w:rPr>
        <w:t>валидацию</w:t>
      </w:r>
      <w:proofErr w:type="spellEnd"/>
      <w:r>
        <w:rPr>
          <w:b w:val="0"/>
          <w:lang w:val="ru-RU"/>
        </w:rPr>
        <w:t xml:space="preserve">, класс </w:t>
      </w:r>
      <w:r>
        <w:rPr>
          <w:b w:val="0"/>
          <w:lang w:val="en-US"/>
        </w:rPr>
        <w:t>Ashtray</w:t>
      </w:r>
      <w:r>
        <w:rPr>
          <w:b w:val="0"/>
          <w:lang w:val="ru-RU"/>
        </w:rPr>
        <w:t xml:space="preserve"> предназначен для объединения всех параметров воедино</w:t>
      </w:r>
      <w:r w:rsidR="003B38AA">
        <w:rPr>
          <w:b w:val="0"/>
          <w:lang w:val="ru-RU"/>
        </w:rPr>
        <w:t xml:space="preserve">, класс </w:t>
      </w:r>
      <w:proofErr w:type="spellStart"/>
      <w:r>
        <w:rPr>
          <w:b w:val="0"/>
          <w:lang w:val="en-US"/>
        </w:rPr>
        <w:t>AshtrayBuilder</w:t>
      </w:r>
      <w:proofErr w:type="spellEnd"/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>предназначаен для построения пепельницы,</w:t>
      </w:r>
      <w:r w:rsidR="003B38AA" w:rsidRPr="00C31D0E">
        <w:rPr>
          <w:b w:val="0"/>
          <w:lang w:val="ru-RU"/>
        </w:rPr>
        <w:t xml:space="preserve"> класс MainForm предназначен для описания пользовательского ин</w:t>
      </w:r>
      <w:r>
        <w:rPr>
          <w:b w:val="0"/>
          <w:lang w:val="ru-RU"/>
        </w:rPr>
        <w:t xml:space="preserve">терфейса, перечисление </w:t>
      </w:r>
      <w:proofErr w:type="spellStart"/>
      <w:r>
        <w:rPr>
          <w:b w:val="0"/>
          <w:lang w:val="en-US"/>
        </w:rPr>
        <w:t>ParametersType</w:t>
      </w:r>
      <w:proofErr w:type="spellEnd"/>
      <w:r w:rsidRPr="00D477F9">
        <w:rPr>
          <w:b w:val="0"/>
          <w:lang w:val="ru-RU"/>
        </w:rPr>
        <w:t xml:space="preserve"> </w:t>
      </w:r>
      <w:r>
        <w:rPr>
          <w:b w:val="0"/>
          <w:lang w:val="ru-RU"/>
        </w:rPr>
        <w:t xml:space="preserve">необходимо для валидации параметров и корректной связи их с </w:t>
      </w:r>
      <w:proofErr w:type="spellStart"/>
      <w:r>
        <w:rPr>
          <w:b w:val="0"/>
          <w:lang w:val="en-US"/>
        </w:rPr>
        <w:t>MainForm</w:t>
      </w:r>
      <w:proofErr w:type="spellEnd"/>
      <w:r w:rsidR="00D5511D">
        <w:rPr>
          <w:b w:val="0"/>
          <w:lang w:val="ru-RU"/>
        </w:rPr>
        <w:t xml:space="preserve">, </w:t>
      </w:r>
      <w:proofErr w:type="spellStart"/>
      <w:r w:rsidR="00D5511D">
        <w:rPr>
          <w:b w:val="0"/>
        </w:rPr>
        <w:t>к</w:t>
      </w:r>
      <w:r w:rsidR="00D5511D" w:rsidRPr="00D5511D">
        <w:rPr>
          <w:b w:val="0"/>
        </w:rPr>
        <w:t>ласс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KompasWrapper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предназначен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для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взаимодействия</w:t>
      </w:r>
      <w:proofErr w:type="spellEnd"/>
      <w:r w:rsidR="00D5511D" w:rsidRPr="00D5511D">
        <w:rPr>
          <w:b w:val="0"/>
        </w:rPr>
        <w:t xml:space="preserve"> с САПР «Компас-3D», в </w:t>
      </w:r>
      <w:proofErr w:type="spellStart"/>
      <w:r w:rsidR="00D5511D" w:rsidRPr="00D5511D">
        <w:rPr>
          <w:b w:val="0"/>
        </w:rPr>
        <w:t>нём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содержатся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методы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для</w:t>
      </w:r>
      <w:proofErr w:type="spellEnd"/>
      <w:r w:rsidR="00D5511D" w:rsidRPr="00D5511D">
        <w:rPr>
          <w:b w:val="0"/>
        </w:rPr>
        <w:t xml:space="preserve"> </w:t>
      </w:r>
      <w:proofErr w:type="spellStart"/>
      <w:r w:rsidR="00D5511D" w:rsidRPr="00D5511D">
        <w:rPr>
          <w:b w:val="0"/>
        </w:rPr>
        <w:t>связи</w:t>
      </w:r>
      <w:proofErr w:type="spellEnd"/>
      <w:r w:rsidR="00D5511D" w:rsidRPr="00D5511D">
        <w:rPr>
          <w:b w:val="0"/>
        </w:rPr>
        <w:t xml:space="preserve"> с САПР и </w:t>
      </w:r>
      <w:proofErr w:type="spellStart"/>
      <w:r w:rsidR="00D5511D" w:rsidRPr="00D5511D">
        <w:rPr>
          <w:b w:val="0"/>
        </w:rPr>
        <w:t>рисования</w:t>
      </w:r>
      <w:proofErr w:type="spellEnd"/>
      <w:r w:rsidR="00D5511D" w:rsidRPr="00D5511D">
        <w:rPr>
          <w:b w:val="0"/>
        </w:rPr>
        <w:t xml:space="preserve"> в </w:t>
      </w:r>
      <w:proofErr w:type="spellStart"/>
      <w:r w:rsidR="00D5511D" w:rsidRPr="00D5511D">
        <w:rPr>
          <w:b w:val="0"/>
        </w:rPr>
        <w:t>ней</w:t>
      </w:r>
      <w:proofErr w:type="spellEnd"/>
    </w:p>
    <w:p w14:paraId="28711279" w14:textId="77777777" w:rsidR="00AA4502" w:rsidRDefault="00AA4502">
      <w:pPr>
        <w:spacing w:after="200" w:line="276" w:lineRule="auto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bookmarkStart w:id="10" w:name="_Toc35299889"/>
      <w:r>
        <w:br w:type="page"/>
      </w:r>
    </w:p>
    <w:p w14:paraId="3B261995" w14:textId="411A490B" w:rsidR="003B38AA" w:rsidRDefault="003B38AA" w:rsidP="003B38AA">
      <w:pPr>
        <w:pStyle w:val="a"/>
        <w:outlineLvl w:val="1"/>
      </w:pPr>
      <w:r>
        <w:lastRenderedPageBreak/>
        <w:t>3.</w:t>
      </w:r>
      <w:r>
        <w:rPr>
          <w:lang w:val="ru-RU"/>
        </w:rPr>
        <w:t>2</w:t>
      </w:r>
      <w:r>
        <w:t xml:space="preserve">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пользовательского</w:t>
      </w:r>
      <w:proofErr w:type="spellEnd"/>
      <w:r>
        <w:t xml:space="preserve"> </w:t>
      </w:r>
      <w:proofErr w:type="spellStart"/>
      <w:r>
        <w:t>интерфейса</w:t>
      </w:r>
      <w:bookmarkEnd w:id="10"/>
      <w:proofErr w:type="spellEnd"/>
    </w:p>
    <w:p w14:paraId="3FB03C86" w14:textId="77777777" w:rsidR="003B38AA" w:rsidRPr="00C93AD1" w:rsidRDefault="003B38AA" w:rsidP="003B38A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670EC0E3" w14:textId="53FE20BC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Плагин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пользовательскую форму с полями для ввода соответствующих параметров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3.3)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. Посредством кнопки «Построить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пепельницу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>» осуществляется запуск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на рабочей области которой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построится трехмерная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по заданным параметрам. Если построение модели выполняется несколько раз, то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не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запускает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несколько копий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«Компас-3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в ней новый документ. </w:t>
      </w:r>
      <w:r w:rsidRPr="00CF07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ввода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значений параметров, не в ходящих в допустимый диапазон, поле для ввода окрашивается в красный цвет и выводится окно, информирующее пользователя о некорректности введенного значения, например, со следующим текстом: «Значение параметра введено некорректно: </w:t>
      </w:r>
      <w:r w:rsidR="00E7043C">
        <w:rPr>
          <w:rFonts w:ascii="Times New Roman" w:hAnsi="Times New Roman" w:cs="Times New Roman"/>
          <w:color w:val="000000" w:themeColor="text1"/>
          <w:sz w:val="28"/>
          <w:szCs w:val="28"/>
        </w:rPr>
        <w:t>Толщина стенок должна находиться в диапазоне от</w:t>
      </w:r>
      <w:r w:rsidR="00AE50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до 7 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  <w:r w:rsidR="00E464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изменении параметров диапазон допустимых значений будет динамически изменяться.  </w:t>
      </w:r>
    </w:p>
    <w:p w14:paraId="3C0AA6FF" w14:textId="77777777" w:rsidR="003B38AA" w:rsidRDefault="003B38AA" w:rsidP="003B38AA">
      <w:pPr>
        <w:spacing w:after="0" w:line="360" w:lineRule="auto"/>
        <w:jc w:val="center"/>
        <w:rPr>
          <w:noProof/>
          <w:lang w:eastAsia="ru-RU"/>
        </w:rPr>
      </w:pPr>
    </w:p>
    <w:p w14:paraId="7FB55901" w14:textId="78488A0E" w:rsidR="003B38AA" w:rsidRPr="00B306F9" w:rsidRDefault="006433FB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95A7E2" wp14:editId="063C1457">
            <wp:extent cx="6120130" cy="37407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696E" w14:textId="29A715B3" w:rsidR="003B38AA" w:rsidRPr="00703676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03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3.3 – Макет пользовательского интерфейса плагина</w:t>
      </w:r>
      <w:r w:rsidR="00703676" w:rsidRPr="007036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703676">
        <w:rPr>
          <w:rFonts w:ascii="Times New Roman" w:hAnsi="Times New Roman" w:cs="Times New Roman"/>
          <w:color w:val="000000" w:themeColor="text1"/>
          <w:sz w:val="28"/>
          <w:szCs w:val="28"/>
        </w:rPr>
        <w:t>о стандартными значениями и динамическим изменением параметров</w:t>
      </w:r>
    </w:p>
    <w:p w14:paraId="6EED9AB8" w14:textId="77777777" w:rsidR="003B38AA" w:rsidRPr="004A2B6D" w:rsidRDefault="003B38AA" w:rsidP="003B38AA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73AC61" w14:textId="0AFAB086" w:rsidR="00374FE2" w:rsidRPr="007F1852" w:rsidRDefault="00F348B0" w:rsidP="007F185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35299890"/>
      <w:r>
        <w:rPr>
          <w:noProof/>
          <w:lang w:eastAsia="ru-RU"/>
        </w:rPr>
        <w:drawing>
          <wp:inline distT="0" distB="0" distL="0" distR="0" wp14:anchorId="60764270" wp14:editId="328B0DB0">
            <wp:extent cx="6120130" cy="4251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71F" w14:textId="77777777" w:rsidR="00205902" w:rsidRDefault="00D62ED7" w:rsidP="003B38AA">
      <w:pPr>
        <w:pStyle w:val="a"/>
        <w:outlineLvl w:val="0"/>
        <w:rPr>
          <w:b w:val="0"/>
          <w:color w:val="000000" w:themeColor="text1"/>
          <w:szCs w:val="28"/>
          <w:lang w:val="ru-RU"/>
        </w:rPr>
      </w:pPr>
      <w:proofErr w:type="spellStart"/>
      <w:r>
        <w:rPr>
          <w:b w:val="0"/>
          <w:color w:val="000000" w:themeColor="text1"/>
          <w:szCs w:val="28"/>
        </w:rPr>
        <w:t>Рисунок</w:t>
      </w:r>
      <w:proofErr w:type="spellEnd"/>
      <w:r>
        <w:rPr>
          <w:b w:val="0"/>
          <w:color w:val="000000" w:themeColor="text1"/>
          <w:szCs w:val="28"/>
        </w:rPr>
        <w:t xml:space="preserve"> 3.</w:t>
      </w:r>
      <w:r>
        <w:rPr>
          <w:b w:val="0"/>
          <w:color w:val="000000" w:themeColor="text1"/>
          <w:szCs w:val="28"/>
          <w:lang w:val="ru-RU"/>
        </w:rPr>
        <w:t>4</w:t>
      </w:r>
      <w:r w:rsidR="00F348B0" w:rsidRPr="00F348B0">
        <w:rPr>
          <w:b w:val="0"/>
          <w:color w:val="000000" w:themeColor="text1"/>
          <w:szCs w:val="28"/>
        </w:rPr>
        <w:t xml:space="preserve"> – </w:t>
      </w:r>
      <w:proofErr w:type="spellStart"/>
      <w:r w:rsidR="00F348B0" w:rsidRPr="00F348B0">
        <w:rPr>
          <w:b w:val="0"/>
          <w:color w:val="000000" w:themeColor="text1"/>
          <w:szCs w:val="28"/>
        </w:rPr>
        <w:t>Макет</w:t>
      </w:r>
      <w:proofErr w:type="spellEnd"/>
      <w:r w:rsidR="00F348B0" w:rsidRPr="00F348B0">
        <w:rPr>
          <w:b w:val="0"/>
          <w:color w:val="000000" w:themeColor="text1"/>
          <w:szCs w:val="28"/>
        </w:rPr>
        <w:t xml:space="preserve"> </w:t>
      </w:r>
      <w:proofErr w:type="spellStart"/>
      <w:r w:rsidR="00F348B0" w:rsidRPr="00F348B0">
        <w:rPr>
          <w:b w:val="0"/>
          <w:color w:val="000000" w:themeColor="text1"/>
          <w:szCs w:val="28"/>
        </w:rPr>
        <w:t>пользовательского</w:t>
      </w:r>
      <w:proofErr w:type="spellEnd"/>
      <w:r w:rsidR="00F348B0" w:rsidRPr="00F348B0">
        <w:rPr>
          <w:b w:val="0"/>
          <w:color w:val="000000" w:themeColor="text1"/>
          <w:szCs w:val="28"/>
        </w:rPr>
        <w:t xml:space="preserve"> </w:t>
      </w:r>
      <w:proofErr w:type="spellStart"/>
      <w:r w:rsidR="00F348B0" w:rsidRPr="00F348B0">
        <w:rPr>
          <w:b w:val="0"/>
          <w:color w:val="000000" w:themeColor="text1"/>
          <w:szCs w:val="28"/>
        </w:rPr>
        <w:t>интерфейса</w:t>
      </w:r>
      <w:proofErr w:type="spellEnd"/>
      <w:r w:rsidR="00F348B0" w:rsidRPr="00F348B0">
        <w:rPr>
          <w:b w:val="0"/>
          <w:color w:val="000000" w:themeColor="text1"/>
          <w:szCs w:val="28"/>
        </w:rPr>
        <w:t xml:space="preserve"> </w:t>
      </w:r>
      <w:proofErr w:type="spellStart"/>
      <w:r w:rsidR="00F348B0" w:rsidRPr="00F348B0">
        <w:rPr>
          <w:b w:val="0"/>
          <w:color w:val="000000" w:themeColor="text1"/>
          <w:szCs w:val="28"/>
        </w:rPr>
        <w:t>плагина</w:t>
      </w:r>
      <w:proofErr w:type="spellEnd"/>
      <w:r w:rsidR="00F348B0" w:rsidRPr="00F348B0">
        <w:rPr>
          <w:b w:val="0"/>
          <w:color w:val="000000" w:themeColor="text1"/>
          <w:szCs w:val="28"/>
          <w:lang w:val="ru-RU"/>
        </w:rPr>
        <w:t xml:space="preserve"> с</w:t>
      </w:r>
      <w:r w:rsidR="005666BC">
        <w:rPr>
          <w:b w:val="0"/>
          <w:color w:val="000000" w:themeColor="text1"/>
          <w:szCs w:val="28"/>
          <w:lang w:val="ru-RU"/>
        </w:rPr>
        <w:t xml:space="preserve"> примером валидации</w:t>
      </w:r>
    </w:p>
    <w:p w14:paraId="565F545A" w14:textId="77777777" w:rsidR="00205902" w:rsidRDefault="00205902">
      <w:pPr>
        <w:spacing w:after="200" w:line="276" w:lineRule="auto"/>
        <w:rPr>
          <w:rFonts w:ascii="Times New Roman" w:eastAsia="Calibri" w:hAnsi="Times New Roman" w:cs="Times New Roman"/>
          <w:color w:val="000000" w:themeColor="text1"/>
          <w:kern w:val="32"/>
          <w:sz w:val="28"/>
          <w:szCs w:val="28"/>
          <w:lang w:eastAsia="x-none"/>
        </w:rPr>
      </w:pPr>
      <w:r>
        <w:rPr>
          <w:b/>
          <w:color w:val="000000" w:themeColor="text1"/>
          <w:szCs w:val="28"/>
        </w:rPr>
        <w:br w:type="page"/>
      </w:r>
    </w:p>
    <w:p w14:paraId="46FE89BE" w14:textId="5C2018AC" w:rsidR="003B38AA" w:rsidRDefault="003B38AA" w:rsidP="003B38AA">
      <w:pPr>
        <w:pStyle w:val="a"/>
        <w:outlineLvl w:val="0"/>
      </w:pPr>
      <w:proofErr w:type="spellStart"/>
      <w:r w:rsidRPr="00A0438D">
        <w:lastRenderedPageBreak/>
        <w:t>Список</w:t>
      </w:r>
      <w:proofErr w:type="spellEnd"/>
      <w:r w:rsidRPr="00A0438D">
        <w:t xml:space="preserve"> </w:t>
      </w:r>
      <w:proofErr w:type="spellStart"/>
      <w:r w:rsidRPr="00A0438D">
        <w:t>использованных</w:t>
      </w:r>
      <w:proofErr w:type="spellEnd"/>
      <w:r w:rsidRPr="00A0438D">
        <w:t xml:space="preserve"> </w:t>
      </w:r>
      <w:proofErr w:type="spellStart"/>
      <w:r w:rsidRPr="00A0438D">
        <w:t>источников</w:t>
      </w:r>
      <w:bookmarkEnd w:id="11"/>
      <w:proofErr w:type="spellEnd"/>
    </w:p>
    <w:p w14:paraId="2DF7285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Официальный сайт системы автоматизир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ованного проектирования «Компас-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3D»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tps://kompas.ru/kompas-3d/about (дата обращения: 07.10.2022)</w:t>
      </w:r>
    </w:p>
    <w:p w14:paraId="7DD3AE80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Компас (САПР)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https://ru.wikipedia.org/wiki/Компас_(САПР)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27.02.2020)</w:t>
      </w:r>
    </w:p>
    <w:p w14:paraId="3CDA7257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2361479A" w14:textId="77777777" w:rsidR="003B38AA" w:rsidRPr="001E7B4D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Кидрук Максим. КОМПАС-3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10 на 100% 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Кидрук. – СПб.: Питер, 2009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>. – 560 с.</w:t>
      </w:r>
    </w:p>
    <w:p w14:paraId="6604AA2C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https://www.2d-3d.ru/3d-galereia/autocad/811-programma-dlya-autocad-lekalo.html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07.10.2022)</w:t>
      </w:r>
    </w:p>
    <w:p w14:paraId="5C0141E9" w14:textId="77777777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ГОСТ 15019-69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Втулки центрирующие и направляющие для литейных опок. Конструкция и размеры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https://engenegr.ru/gost-15019-69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07.10.2022)</w:t>
      </w:r>
    </w:p>
    <w:p w14:paraId="374A5F03" w14:textId="1659701F" w:rsidR="003B38AA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5E09D1">
        <w:rPr>
          <w:rFonts w:ascii="Times New Roman" w:hAnsi="Times New Roman" w:cs="Times New Roman"/>
          <w:color w:val="000000" w:themeColor="text1"/>
          <w:sz w:val="28"/>
          <w:szCs w:val="28"/>
        </w:rPr>
        <w:t>. Основы / Фаулер, М. – 3-е изд., пер. с англ. – СПб: Символ-Плюс, 2004. – 192 с.</w:t>
      </w:r>
    </w:p>
    <w:p w14:paraId="002F0F69" w14:textId="6BD8F583" w:rsidR="00F9620F" w:rsidRPr="00F9620F" w:rsidRDefault="00F9620F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  <w:t>Blender manual Add-ons // Blender 3.3 manual URL: https://docs.blender.org/manual/en/latest/editors/preferences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/addons.html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дата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обращения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20</w:t>
      </w:r>
      <w:r w:rsidRPr="00F9620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.10.2022).</w:t>
      </w:r>
    </w:p>
    <w:p w14:paraId="3B2BC7FD" w14:textId="77777777" w:rsidR="003B38AA" w:rsidRPr="00F9620F" w:rsidRDefault="003B38AA" w:rsidP="003B38A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9A3FCD8" w14:textId="77777777" w:rsidR="003B38AA" w:rsidRPr="00F9620F" w:rsidRDefault="003B38AA" w:rsidP="003B38AA">
      <w:pPr>
        <w:rPr>
          <w:lang w:val="en-US"/>
        </w:rPr>
      </w:pPr>
    </w:p>
    <w:p w14:paraId="23A57B9E" w14:textId="77777777" w:rsidR="00744D62" w:rsidRPr="00F9620F" w:rsidRDefault="00744D62" w:rsidP="003B38AA">
      <w:pPr>
        <w:rPr>
          <w:lang w:val="en-US"/>
        </w:rPr>
      </w:pPr>
    </w:p>
    <w:sectPr w:rsidR="00744D62" w:rsidRPr="00F9620F" w:rsidSect="00135B63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Vladimir Shvoev" w:date="2022-10-21T20:12:00Z" w:initials="VS">
    <w:p w14:paraId="0C073C79" w14:textId="68FCD4AD" w:rsidR="00C65494" w:rsidRDefault="00C65494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</w:p>
  </w:comment>
  <w:comment w:id="9" w:author="Vladimir Shvoev" w:date="2022-10-14T19:39:00Z" w:initials="VS">
    <w:p w14:paraId="35878F65" w14:textId="5AC15776" w:rsidR="00AC621F" w:rsidRPr="00AC621F" w:rsidRDefault="0052565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="00AC621F">
        <w:t xml:space="preserve">Зачем </w:t>
      </w:r>
      <w:r w:rsidR="00AC621F">
        <w:rPr>
          <w:lang w:val="en-US"/>
        </w:rPr>
        <w:t>+</w:t>
      </w:r>
      <w:proofErr w:type="spellStart"/>
      <w:r w:rsidR="00AC621F">
        <w:rPr>
          <w:lang w:val="en-US"/>
        </w:rPr>
        <w:t>TexBoxParameters</w:t>
      </w:r>
      <w:proofErr w:type="spellEnd"/>
      <w:r w:rsidR="00AC621F">
        <w:rPr>
          <w:lang w:val="en-US"/>
        </w:rPr>
        <w:t>()</w:t>
      </w:r>
      <w:r w:rsidR="00CC5225">
        <w:rPr>
          <w:lang w:val="en-US"/>
        </w:rPr>
        <w:t>?</w:t>
      </w:r>
    </w:p>
    <w:p w14:paraId="79826138" w14:textId="37719208" w:rsidR="00AA4502" w:rsidRPr="00AA4502" w:rsidRDefault="00525653" w:rsidP="00AC621F">
      <w:pPr>
        <w:pStyle w:val="CommentText"/>
      </w:pPr>
      <w:r>
        <w:t>Связи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073C79" w15:done="0"/>
  <w15:commentEx w15:paraId="798261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7BA4" w16cex:dateUtc="2022-10-21T13:12:00Z"/>
  <w16cex:commentExtensible w16cex:durableId="26F4397C" w16cex:dateUtc="2022-10-14T12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073C79" w16cid:durableId="26FD7BA4"/>
  <w16cid:commentId w16cid:paraId="79826138" w16cid:durableId="26F4397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71147" w14:textId="77777777" w:rsidR="00457D04" w:rsidRDefault="00457D04">
      <w:pPr>
        <w:spacing w:after="0" w:line="240" w:lineRule="auto"/>
      </w:pPr>
      <w:r>
        <w:separator/>
      </w:r>
    </w:p>
  </w:endnote>
  <w:endnote w:type="continuationSeparator" w:id="0">
    <w:p w14:paraId="4C55E816" w14:textId="77777777" w:rsidR="00457D04" w:rsidRDefault="00457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74C02" w14:textId="77777777" w:rsidR="00457D04" w:rsidRDefault="00457D04">
      <w:pPr>
        <w:spacing w:after="0" w:line="240" w:lineRule="auto"/>
      </w:pPr>
      <w:r>
        <w:separator/>
      </w:r>
    </w:p>
  </w:footnote>
  <w:footnote w:type="continuationSeparator" w:id="0">
    <w:p w14:paraId="5DF5B165" w14:textId="77777777" w:rsidR="00457D04" w:rsidRDefault="00457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089548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1C9E0FB2" w14:textId="1F798D73" w:rsidR="004E1F47" w:rsidRPr="00135B63" w:rsidRDefault="000072DA">
        <w:pPr>
          <w:pStyle w:val="Header"/>
          <w:jc w:val="center"/>
          <w:rPr>
            <w:sz w:val="24"/>
            <w:szCs w:val="24"/>
          </w:rPr>
        </w:pPr>
        <w:r w:rsidRPr="00135B6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35B6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07381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135B6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6CCCF77" w14:textId="77777777" w:rsidR="004E1F47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7852473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78E2"/>
    <w:rsid w:val="000072DA"/>
    <w:rsid w:val="000201E6"/>
    <w:rsid w:val="00032536"/>
    <w:rsid w:val="000578DC"/>
    <w:rsid w:val="00071F04"/>
    <w:rsid w:val="00074E98"/>
    <w:rsid w:val="000751C6"/>
    <w:rsid w:val="0008460C"/>
    <w:rsid w:val="000859D3"/>
    <w:rsid w:val="0009507D"/>
    <w:rsid w:val="000B69C1"/>
    <w:rsid w:val="000F570E"/>
    <w:rsid w:val="000F5C78"/>
    <w:rsid w:val="00112F05"/>
    <w:rsid w:val="001337E6"/>
    <w:rsid w:val="00163615"/>
    <w:rsid w:val="00164AC6"/>
    <w:rsid w:val="00164DED"/>
    <w:rsid w:val="001B160F"/>
    <w:rsid w:val="001D6590"/>
    <w:rsid w:val="001E5DA2"/>
    <w:rsid w:val="001F5F31"/>
    <w:rsid w:val="00205902"/>
    <w:rsid w:val="00234DE2"/>
    <w:rsid w:val="0025692A"/>
    <w:rsid w:val="00283599"/>
    <w:rsid w:val="002C1964"/>
    <w:rsid w:val="00345191"/>
    <w:rsid w:val="0036518A"/>
    <w:rsid w:val="0036781F"/>
    <w:rsid w:val="00374FE2"/>
    <w:rsid w:val="0037622D"/>
    <w:rsid w:val="003A661F"/>
    <w:rsid w:val="003B38AA"/>
    <w:rsid w:val="00407381"/>
    <w:rsid w:val="00446925"/>
    <w:rsid w:val="00456F2B"/>
    <w:rsid w:val="00457D04"/>
    <w:rsid w:val="00466253"/>
    <w:rsid w:val="00481DF2"/>
    <w:rsid w:val="005219A4"/>
    <w:rsid w:val="00525653"/>
    <w:rsid w:val="00531840"/>
    <w:rsid w:val="005666BC"/>
    <w:rsid w:val="005E4E5A"/>
    <w:rsid w:val="005F34E9"/>
    <w:rsid w:val="006009E4"/>
    <w:rsid w:val="00630132"/>
    <w:rsid w:val="006433FB"/>
    <w:rsid w:val="00692549"/>
    <w:rsid w:val="00701095"/>
    <w:rsid w:val="00703676"/>
    <w:rsid w:val="00703877"/>
    <w:rsid w:val="00744D62"/>
    <w:rsid w:val="007C78E2"/>
    <w:rsid w:val="007F16B9"/>
    <w:rsid w:val="007F1852"/>
    <w:rsid w:val="008252AD"/>
    <w:rsid w:val="008470A7"/>
    <w:rsid w:val="00854121"/>
    <w:rsid w:val="0085703B"/>
    <w:rsid w:val="008C7E6D"/>
    <w:rsid w:val="008D48D4"/>
    <w:rsid w:val="008E6B39"/>
    <w:rsid w:val="009019D5"/>
    <w:rsid w:val="00903847"/>
    <w:rsid w:val="00921636"/>
    <w:rsid w:val="0094784E"/>
    <w:rsid w:val="009A6965"/>
    <w:rsid w:val="009F6248"/>
    <w:rsid w:val="00A30EA9"/>
    <w:rsid w:val="00A936AA"/>
    <w:rsid w:val="00AA4502"/>
    <w:rsid w:val="00AA7F84"/>
    <w:rsid w:val="00AC621F"/>
    <w:rsid w:val="00AC6782"/>
    <w:rsid w:val="00AE5072"/>
    <w:rsid w:val="00B24BC7"/>
    <w:rsid w:val="00B60191"/>
    <w:rsid w:val="00B82B51"/>
    <w:rsid w:val="00BF62D4"/>
    <w:rsid w:val="00C52D33"/>
    <w:rsid w:val="00C64C99"/>
    <w:rsid w:val="00C65494"/>
    <w:rsid w:val="00CA55AC"/>
    <w:rsid w:val="00CC42FE"/>
    <w:rsid w:val="00CC5225"/>
    <w:rsid w:val="00D137A2"/>
    <w:rsid w:val="00D477F9"/>
    <w:rsid w:val="00D50E87"/>
    <w:rsid w:val="00D5511D"/>
    <w:rsid w:val="00D62ED7"/>
    <w:rsid w:val="00D93A3F"/>
    <w:rsid w:val="00DE3874"/>
    <w:rsid w:val="00E118CC"/>
    <w:rsid w:val="00E46405"/>
    <w:rsid w:val="00E7043C"/>
    <w:rsid w:val="00EC2247"/>
    <w:rsid w:val="00F348B0"/>
    <w:rsid w:val="00F37FC1"/>
    <w:rsid w:val="00F67AD6"/>
    <w:rsid w:val="00F9620F"/>
    <w:rsid w:val="00FA37AA"/>
    <w:rsid w:val="00FB6974"/>
    <w:rsid w:val="00FD4B44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D5BE7"/>
  <w15:chartTrackingRefBased/>
  <w15:docId w15:val="{C95A9E1F-2E20-4D7B-8A82-2C2FDCFB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112F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12F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12F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2F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2F0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38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8A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18</Pages>
  <Words>2184</Words>
  <Characters>12449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Вишняков</dc:creator>
  <cp:keywords/>
  <dc:description/>
  <cp:lastModifiedBy>Vladimir Shvoev</cp:lastModifiedBy>
  <cp:revision>97</cp:revision>
  <dcterms:created xsi:type="dcterms:W3CDTF">2022-10-06T14:56:00Z</dcterms:created>
  <dcterms:modified xsi:type="dcterms:W3CDTF">2022-10-21T14:43:00Z</dcterms:modified>
</cp:coreProperties>
</file>