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7777777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ПЛАГИН «ПЕПЕЛЬНИЦА»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77777777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М. И. Вишняков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>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077AA0" w:rsidRPr="002C20B6">
        <w:rPr>
          <w:rFonts w:cs="Times New Roman"/>
        </w:rPr>
        <w:t>ПЕПЕЛЬНИЦА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5E0037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08D25D8F" w:rsidR="004C2CD2" w:rsidRPr="004C2CD2" w:rsidRDefault="004C2CD2" w:rsidP="004C2CD2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32AD223A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Hyperlink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Hyperlink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77777777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21253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258D80C0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491FA8" w:rsidRPr="002C20B6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77777777" w:rsidR="00765B63" w:rsidRPr="002C20B6" w:rsidRDefault="0062008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внешней верхней части пепельницы</w:t>
      </w:r>
      <w:r w:rsidR="00765B63" w:rsidRPr="002C20B6">
        <w:rPr>
          <w:rFonts w:cs="Times New Roman"/>
        </w:rPr>
        <w:t>;</w:t>
      </w:r>
    </w:p>
    <w:p w14:paraId="417F2E34" w14:textId="77777777" w:rsidR="00765B63" w:rsidRPr="002C20B6" w:rsidRDefault="0062008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пепельницы</w:t>
      </w:r>
      <w:r w:rsidR="00765B63" w:rsidRPr="002C20B6">
        <w:rPr>
          <w:rFonts w:cs="Times New Roman"/>
        </w:rPr>
        <w:t>;</w:t>
      </w:r>
    </w:p>
    <w:p w14:paraId="471C5616" w14:textId="77777777" w:rsidR="00765B63" w:rsidRPr="002C20B6" w:rsidRDefault="002338E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</w:t>
      </w:r>
      <w:r w:rsidR="00765B63" w:rsidRPr="002C20B6">
        <w:rPr>
          <w:rFonts w:cs="Times New Roman"/>
        </w:rPr>
        <w:t>;</w:t>
      </w:r>
    </w:p>
    <w:p w14:paraId="251F51A0" w14:textId="77777777" w:rsidR="00765B63" w:rsidRPr="002C20B6" w:rsidRDefault="0025131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сверху</w:t>
      </w:r>
      <w:r w:rsidR="00765B63" w:rsidRPr="002C20B6">
        <w:rPr>
          <w:rFonts w:cs="Times New Roman"/>
        </w:rPr>
        <w:t>;</w:t>
      </w:r>
    </w:p>
    <w:p w14:paraId="3D8B337A" w14:textId="77777777" w:rsidR="00765B63" w:rsidRPr="002C20B6" w:rsidRDefault="000273A0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пепельницы</w:t>
      </w:r>
      <w:r w:rsidR="00765B63" w:rsidRPr="002C20B6">
        <w:rPr>
          <w:rFonts w:cs="Times New Roman"/>
        </w:rPr>
        <w:t>;</w:t>
      </w:r>
    </w:p>
    <w:p w14:paraId="2042ACAF" w14:textId="77777777" w:rsidR="00765B63" w:rsidRPr="002C20B6" w:rsidRDefault="00A52CE8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77777777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Предметом проектирования является пепельница. На рисунке 1.1 представлен чертеж пепельницы.</w:t>
      </w:r>
    </w:p>
    <w:p w14:paraId="5CF0F4B6" w14:textId="77777777" w:rsidR="00EF2E23" w:rsidRPr="002C20B6" w:rsidRDefault="00EF2E2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7F4466F6" wp14:editId="7E2EED4A">
            <wp:extent cx="3825240" cy="5708253"/>
            <wp:effectExtent l="0" t="0" r="3810" b="6985"/>
            <wp:docPr id="8" name="Рисунок 8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>чертеж пепельницы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>модель пепельницы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77777777" w:rsidR="00765B63" w:rsidRPr="002C20B6" w:rsidRDefault="00576C0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2C20B6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1584" behindDoc="1" locked="0" layoutInCell="1" allowOverlap="1" wp14:anchorId="69522EE2" wp14:editId="10DD8FD0">
            <wp:simplePos x="0" y="0"/>
            <wp:positionH relativeFrom="column">
              <wp:posOffset>192405</wp:posOffset>
            </wp:positionH>
            <wp:positionV relativeFrom="paragraph">
              <wp:posOffset>-486410</wp:posOffset>
            </wp:positionV>
            <wp:extent cx="5333261" cy="4320540"/>
            <wp:effectExtent l="0" t="0" r="1270" b="381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11" name="Рисунок 11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4FD5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>-модель пепельницы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Параметры звёздного истребителя:</w:t>
      </w:r>
    </w:p>
    <w:p w14:paraId="0A4E7CDE" w14:textId="77777777" w:rsidR="00765B63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- Диаметр внешней верхней части пепельницы (мин. 80 мм, макс. 100 мм</w:t>
      </w:r>
      <w:r w:rsidRPr="002C20B6">
        <w:rPr>
          <w:rFonts w:cs="Times New Roman"/>
          <w:lang w:val="en-US"/>
        </w:rPr>
        <w:t>)</w:t>
      </w:r>
      <w:r w:rsidR="00765B63" w:rsidRPr="002C20B6">
        <w:rPr>
          <w:rFonts w:cs="Times New Roman"/>
        </w:rPr>
        <w:t>;</w:t>
      </w:r>
    </w:p>
    <w:p w14:paraId="0018FCB6" w14:textId="77777777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- Высота пепельницы (мин. 35 мм, макс. 50 мм</w:t>
      </w:r>
      <w:proofErr w:type="gramStart"/>
      <w:r w:rsidRPr="002C20B6">
        <w:rPr>
          <w:rFonts w:cs="Times New Roman"/>
        </w:rPr>
        <w:t>) ;</w:t>
      </w:r>
      <w:proofErr w:type="gramEnd"/>
    </w:p>
    <w:p w14:paraId="59A37E19" w14:textId="77777777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- Диаметр дна снизу (мин. 50 мм, макс. 70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77777777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- Диаметр дна сверху (мин. 80 мм, макс. 100 мм). Отношение диаметра внешней верхней части пепельницы (</w:t>
      </w: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>) к диаметру дна сверху (</w:t>
      </w: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>) равно 1 к 1;</w:t>
      </w:r>
    </w:p>
    <w:p w14:paraId="01C059CB" w14:textId="77777777" w:rsidR="00B04E4C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- Толщина стенок пепельницы (мин. 5 мм, макс. 7 мм);</w:t>
      </w:r>
    </w:p>
    <w:p w14:paraId="4B416BD4" w14:textId="77777777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F</w:t>
      </w:r>
      <w:r w:rsidRPr="002C20B6">
        <w:rPr>
          <w:rFonts w:cs="Times New Roman"/>
        </w:rPr>
        <w:t xml:space="preserve"> - Толщина дна (мин. 7 мм, макс. 10 мм). Высота пепельницы (</w:t>
      </w: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>) относится к толщине дна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) как 5 к 1;</w:t>
      </w:r>
    </w:p>
    <w:p w14:paraId="27D28EDE" w14:textId="77777777" w:rsidR="00765B63" w:rsidRPr="002C20B6" w:rsidRDefault="00765B63" w:rsidP="004C2CD2">
      <w:pPr>
        <w:pStyle w:val="Heading1"/>
        <w:spacing w:before="0"/>
      </w:pPr>
      <w:bookmarkStart w:id="3" w:name="_Toc122070129"/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BE5AFA" w:rsidRPr="002C20B6">
        <w:rPr>
          <w:rFonts w:cs="Times New Roman"/>
        </w:rPr>
        <w:t>Пепельница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A6231C" w:rsidRPr="002C20B6">
        <w:rPr>
          <w:rFonts w:cs="Times New Roman"/>
        </w:rPr>
        <w:t>пепельницы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DD186C1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A2B7B26" w14:textId="77777777" w:rsidR="00765B63" w:rsidRPr="002C20B6" w:rsidRDefault="00765B63" w:rsidP="004C2CD2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2C20B6">
        <w:rPr>
          <w:rFonts w:cs="Times New Roman"/>
        </w:rPr>
        <w:br w:type="page"/>
      </w:r>
    </w:p>
    <w:p w14:paraId="11201CFA" w14:textId="77777777" w:rsidR="00765B63" w:rsidRPr="002C20B6" w:rsidRDefault="00765B63" w:rsidP="004C2CD2">
      <w:pPr>
        <w:pStyle w:val="Heading1"/>
        <w:spacing w:before="0"/>
      </w:pPr>
      <w:bookmarkStart w:id="5" w:name="_Toc122070131"/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77777777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Start w:id="7" w:name="_Toc35299883"/>
      <w:r w:rsidR="00080572" w:rsidRPr="002C20B6">
        <w:t>Программа построения 3</w:t>
      </w:r>
      <w:r w:rsidR="00080572" w:rsidRPr="002C20B6">
        <w:rPr>
          <w:lang w:val="en-US"/>
        </w:rPr>
        <w:t>D</w:t>
      </w:r>
      <w:r w:rsidR="00080572" w:rsidRPr="002C20B6">
        <w:t xml:space="preserve"> моделей по заданным значениям в AutoCAD «Лекало»</w:t>
      </w:r>
      <w:bookmarkEnd w:id="6"/>
      <w:bookmarkEnd w:id="7"/>
      <w:r w:rsidR="00120C76" w:rsidRPr="002C20B6">
        <w:rPr>
          <w:lang w:val="ru-RU"/>
        </w:rPr>
        <w:t xml:space="preserve"> </w:t>
      </w:r>
    </w:p>
    <w:p w14:paraId="51923887" w14:textId="77777777" w:rsidR="002C20B6" w:rsidRPr="002C20B6" w:rsidRDefault="002C20B6" w:rsidP="004C2CD2">
      <w:pPr>
        <w:pStyle w:val="a1"/>
        <w:spacing w:before="0" w:after="0"/>
        <w:ind w:firstLine="708"/>
        <w:outlineLvl w:val="2"/>
        <w:rPr>
          <w:lang w:val="ru-RU"/>
        </w:rPr>
      </w:pPr>
    </w:p>
    <w:p w14:paraId="718F6C48" w14:textId="77777777" w:rsidR="00080572" w:rsidRPr="002C20B6" w:rsidRDefault="00080572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Данная программа позволяет создавать следующие 3D модели в AutoCAD посредством ввода размеров с клавиатуры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</w:t>
      </w:r>
      <w:r w:rsidR="004C2CD2">
        <w:rPr>
          <w:rFonts w:cs="Times New Roman"/>
          <w:color w:val="000000" w:themeColor="text1"/>
          <w:szCs w:val="28"/>
        </w:rPr>
        <w:t>6</w:t>
      </w:r>
      <w:r w:rsidR="004C2CD2" w:rsidRPr="004C2CD2">
        <w:rPr>
          <w:rFonts w:cs="Times New Roman"/>
          <w:color w:val="000000" w:themeColor="text1"/>
          <w:szCs w:val="28"/>
        </w:rPr>
        <w:t>]</w:t>
      </w:r>
      <w:r w:rsidRPr="002C20B6">
        <w:rPr>
          <w:rFonts w:cs="Times New Roman"/>
          <w:color w:val="000000" w:themeColor="text1"/>
          <w:szCs w:val="28"/>
        </w:rPr>
        <w:t>:</w:t>
      </w:r>
    </w:p>
    <w:p w14:paraId="2639ECCF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металлопрокат;</w:t>
      </w:r>
    </w:p>
    <w:p w14:paraId="173E9559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соединения;</w:t>
      </w:r>
    </w:p>
    <w:p w14:paraId="56F42A2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механические передачи;</w:t>
      </w:r>
    </w:p>
    <w:p w14:paraId="70013A08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элементы гидро- и </w:t>
      </w:r>
      <w:proofErr w:type="spellStart"/>
      <w:r w:rsidRPr="002C20B6">
        <w:rPr>
          <w:rFonts w:cs="Times New Roman"/>
          <w:color w:val="000000" w:themeColor="text1"/>
          <w:szCs w:val="28"/>
        </w:rPr>
        <w:t>пнемвоприводов</w:t>
      </w:r>
      <w:proofErr w:type="spellEnd"/>
      <w:r w:rsidRPr="002C20B6">
        <w:rPr>
          <w:rFonts w:cs="Times New Roman"/>
          <w:color w:val="000000" w:themeColor="text1"/>
          <w:szCs w:val="28"/>
        </w:rPr>
        <w:t>;</w:t>
      </w:r>
    </w:p>
    <w:p w14:paraId="7A1C4362" w14:textId="77777777" w:rsidR="00080572" w:rsidRPr="002C20B6" w:rsidRDefault="00080572" w:rsidP="004C2CD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построение конструктивных элементов.</w:t>
      </w:r>
    </w:p>
    <w:p w14:paraId="2951F7D2" w14:textId="77777777" w:rsidR="00080572" w:rsidRPr="002C20B6" w:rsidRDefault="00A61FD4" w:rsidP="004C2CD2">
      <w:pPr>
        <w:spacing w:after="0"/>
        <w:ind w:firstLine="709"/>
        <w:contextualSpacing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На рисунке 2</w:t>
      </w:r>
      <w:r w:rsidR="00080572" w:rsidRPr="002C20B6">
        <w:rPr>
          <w:rFonts w:cs="Times New Roman"/>
          <w:color w:val="000000" w:themeColor="text1"/>
          <w:szCs w:val="28"/>
        </w:rPr>
        <w:t>.1 представлен пользовательский интерфейс программы «Лекало» для построения втулки.</w:t>
      </w:r>
    </w:p>
    <w:p w14:paraId="489CF873" w14:textId="77777777" w:rsidR="00765B63" w:rsidRPr="002C20B6" w:rsidRDefault="00A61FD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1EE2CDC5" wp14:editId="7DFCC2AC">
            <wp:extent cx="3893780" cy="3762375"/>
            <wp:effectExtent l="0" t="0" r="0" b="0"/>
            <wp:docPr id="12" name="Рисунок 12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83" cy="37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77777777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A61FD4" w:rsidRPr="002C20B6">
        <w:rPr>
          <w:rFonts w:cs="Times New Roman"/>
        </w:rPr>
        <w:t>Пользовательский интерфейс программы «Лекало» для построения втулки</w:t>
      </w:r>
    </w:p>
    <w:p w14:paraId="588A0EF6" w14:textId="77777777" w:rsidR="00765B63" w:rsidRPr="002C20B6" w:rsidRDefault="00765B63" w:rsidP="004C2CD2">
      <w:pPr>
        <w:pStyle w:val="Heading1"/>
        <w:spacing w:before="0"/>
      </w:pPr>
      <w:bookmarkStart w:id="8" w:name="_Toc122070133"/>
      <w:r w:rsidRPr="002C20B6">
        <w:lastRenderedPageBreak/>
        <w:t>2.2 Плагин «</w:t>
      </w:r>
      <w:proofErr w:type="spellStart"/>
      <w:r w:rsidR="00DF67EF" w:rsidRPr="002C20B6">
        <w:rPr>
          <w:color w:val="000000" w:themeColor="text1"/>
          <w:lang w:val="en-US"/>
        </w:rPr>
        <w:t>Archimesh</w:t>
      </w:r>
      <w:proofErr w:type="spellEnd"/>
      <w:r w:rsidRPr="002C20B6">
        <w:t xml:space="preserve">» для </w:t>
      </w:r>
      <w:r w:rsidR="00DF67EF" w:rsidRPr="002C20B6">
        <w:rPr>
          <w:lang w:val="en-US"/>
        </w:rPr>
        <w:t>Blender</w:t>
      </w:r>
      <w:bookmarkEnd w:id="8"/>
    </w:p>
    <w:p w14:paraId="436CCD4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00C1BCC" w14:textId="77777777" w:rsidR="00DF67EF" w:rsidRPr="002C20B6" w:rsidRDefault="00DF67EF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С помощью данного плагина можно создавать различные поверхности для создания комнаты, а также, что будет рассмотрено в данной работе, различные предметы интерьера</w:t>
      </w:r>
      <w:r w:rsidR="004C2CD2">
        <w:rPr>
          <w:rFonts w:cs="Times New Roman"/>
          <w:color w:val="000000" w:themeColor="text1"/>
          <w:szCs w:val="28"/>
        </w:rPr>
        <w:t xml:space="preserve"> </w:t>
      </w:r>
      <w:r w:rsidR="004C2CD2" w:rsidRPr="004C2CD2">
        <w:rPr>
          <w:rFonts w:cs="Times New Roman"/>
          <w:color w:val="000000" w:themeColor="text1"/>
          <w:szCs w:val="28"/>
        </w:rPr>
        <w:t>[7]</w:t>
      </w:r>
      <w:r w:rsidRPr="002C20B6">
        <w:rPr>
          <w:rFonts w:cs="Times New Roman"/>
          <w:color w:val="000000" w:themeColor="text1"/>
          <w:szCs w:val="28"/>
        </w:rPr>
        <w:t xml:space="preserve">. Работа данного плагина будет показана на примере лампы. Меню различных предметов, добавляемых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Archimesh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в блендер представлено на рисунке 2.2.</w:t>
      </w:r>
    </w:p>
    <w:p w14:paraId="2B933661" w14:textId="77777777" w:rsidR="00765B63" w:rsidRPr="002C20B6" w:rsidRDefault="0007378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64C544F5" wp14:editId="7EF34A3C">
            <wp:simplePos x="0" y="0"/>
            <wp:positionH relativeFrom="column">
              <wp:posOffset>434340</wp:posOffset>
            </wp:positionH>
            <wp:positionV relativeFrom="paragraph">
              <wp:posOffset>6985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9F5D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279015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67351DFA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BCBE293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7C00AAD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7D6670A0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5DFBABE6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1AFE8779" w14:textId="77777777" w:rsidR="00073780" w:rsidRPr="002C20B6" w:rsidRDefault="00073780" w:rsidP="004C2CD2">
      <w:pPr>
        <w:spacing w:after="0"/>
        <w:jc w:val="center"/>
        <w:rPr>
          <w:rFonts w:cs="Times New Roman"/>
        </w:rPr>
      </w:pPr>
    </w:p>
    <w:p w14:paraId="319FFC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4C44F2" w:rsidRPr="002C20B6">
        <w:rPr>
          <w:rFonts w:cs="Times New Roman"/>
        </w:rPr>
        <w:t>Меню предметов</w:t>
      </w:r>
    </w:p>
    <w:p w14:paraId="61A7C37F" w14:textId="77777777" w:rsidR="008E4044" w:rsidRPr="002C20B6" w:rsidRDefault="008E4044" w:rsidP="004C2CD2">
      <w:pPr>
        <w:spacing w:after="0"/>
        <w:ind w:firstLine="709"/>
        <w:rPr>
          <w:rFonts w:cs="Times New Roman"/>
        </w:rPr>
      </w:pPr>
    </w:p>
    <w:p w14:paraId="7C03D406" w14:textId="77777777" w:rsidR="00A90618" w:rsidRPr="002C20B6" w:rsidRDefault="00A90618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8E4044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</w:t>
      </w:r>
      <w:r w:rsidR="000C429A" w:rsidRPr="002C20B6">
        <w:rPr>
          <w:rFonts w:cs="Times New Roman"/>
        </w:rPr>
        <w:t>етров представлено на рисунках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3</w:t>
      </w:r>
      <w:r w:rsidR="000C429A" w:rsidRPr="002C20B6">
        <w:rPr>
          <w:rFonts w:cs="Times New Roman"/>
        </w:rPr>
        <w:t xml:space="preserve"> и 2</w:t>
      </w:r>
      <w:r w:rsidRPr="002C20B6">
        <w:rPr>
          <w:rFonts w:cs="Times New Roman"/>
        </w:rPr>
        <w:t>.</w:t>
      </w:r>
      <w:r w:rsidR="008E4044" w:rsidRPr="002C20B6">
        <w:rPr>
          <w:rFonts w:cs="Times New Roman"/>
        </w:rPr>
        <w:t>4</w:t>
      </w:r>
      <w:r w:rsidRPr="002C20B6">
        <w:rPr>
          <w:rFonts w:cs="Times New Roman"/>
        </w:rPr>
        <w:t>.</w:t>
      </w:r>
    </w:p>
    <w:p w14:paraId="39E9D1CE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5A22ADC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7F71218C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22106E6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81275F4" w14:textId="77777777" w:rsidR="00043A4F" w:rsidRPr="002C20B6" w:rsidRDefault="00043A4F" w:rsidP="004C2CD2">
      <w:pPr>
        <w:spacing w:after="0"/>
        <w:ind w:firstLine="709"/>
        <w:rPr>
          <w:rFonts w:cs="Times New Roman"/>
        </w:rPr>
      </w:pPr>
    </w:p>
    <w:p w14:paraId="3743E7A9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5673DAD4" wp14:editId="359EDABF">
            <wp:extent cx="2047875" cy="36423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B05F4" w14:textId="77777777" w:rsidR="00043A4F" w:rsidRPr="002C20B6" w:rsidRDefault="00043A4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2.</w:t>
      </w:r>
      <w:r w:rsidR="008E4044" w:rsidRPr="002C20B6">
        <w:rPr>
          <w:rFonts w:cs="Times New Roman"/>
        </w:rPr>
        <w:t>3</w:t>
      </w:r>
      <w:r w:rsidRPr="002C20B6">
        <w:rPr>
          <w:rFonts w:cs="Times New Roman"/>
        </w:rPr>
        <w:t xml:space="preserve"> – Изменяемые параметры лампы</w:t>
      </w:r>
    </w:p>
    <w:p w14:paraId="7EC02705" w14:textId="77777777" w:rsidR="008E4044" w:rsidRPr="002C20B6" w:rsidRDefault="008E4044" w:rsidP="004C2CD2">
      <w:pPr>
        <w:spacing w:after="0"/>
        <w:jc w:val="center"/>
        <w:rPr>
          <w:rFonts w:cs="Times New Roman"/>
        </w:rPr>
      </w:pPr>
    </w:p>
    <w:p w14:paraId="2CA5F2AA" w14:textId="77777777" w:rsidR="00043A4F" w:rsidRPr="002C20B6" w:rsidRDefault="00C60E72" w:rsidP="004C2CD2">
      <w:pPr>
        <w:pStyle w:val="Heading1"/>
        <w:spacing w:before="0"/>
      </w:pPr>
      <w:bookmarkStart w:id="9" w:name="_Toc122069890"/>
      <w:bookmarkStart w:id="10" w:name="_Toc122070134"/>
      <w:r w:rsidRPr="002C20B6">
        <w:rPr>
          <w:noProof/>
          <w:lang w:eastAsia="ru-RU"/>
        </w:rPr>
        <w:drawing>
          <wp:inline distT="0" distB="0" distL="0" distR="0" wp14:anchorId="2A3AA229" wp14:editId="266BD164">
            <wp:extent cx="5009100" cy="3008991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325" b="9431"/>
                    <a:stretch/>
                  </pic:blipFill>
                  <pic:spPr bwMode="auto">
                    <a:xfrm>
                      <a:off x="0" y="0"/>
                      <a:ext cx="5015523" cy="301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</w:p>
    <w:p w14:paraId="755B235E" w14:textId="77777777" w:rsidR="00C60E72" w:rsidRPr="002C20B6" w:rsidRDefault="00C60E72" w:rsidP="004C2CD2">
      <w:pPr>
        <w:spacing w:after="0"/>
        <w:jc w:val="center"/>
        <w:rPr>
          <w:rFonts w:cs="Times New Roman"/>
          <w:szCs w:val="28"/>
        </w:rPr>
      </w:pPr>
      <w:r w:rsidRPr="002C20B6">
        <w:rPr>
          <w:rFonts w:cs="Times New Roman"/>
        </w:rPr>
        <w:t xml:space="preserve">Рисунок 2.4 – </w:t>
      </w:r>
      <w:r w:rsidR="00B14072" w:rsidRPr="002C20B6">
        <w:rPr>
          <w:rFonts w:cs="Times New Roman"/>
          <w:szCs w:val="28"/>
        </w:rPr>
        <w:t>Сгенерированная лампа</w:t>
      </w:r>
    </w:p>
    <w:p w14:paraId="4468D585" w14:textId="77777777" w:rsidR="00C60E72" w:rsidRPr="002C20B6" w:rsidRDefault="00C60E72" w:rsidP="004C2CD2">
      <w:pPr>
        <w:spacing w:after="0"/>
        <w:rPr>
          <w:rFonts w:cs="Times New Roman"/>
        </w:rPr>
      </w:pPr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Heading1"/>
        <w:spacing w:before="0"/>
      </w:pPr>
      <w:bookmarkStart w:id="11" w:name="_Toc122070135"/>
      <w:r w:rsidRPr="002C20B6">
        <w:lastRenderedPageBreak/>
        <w:t>3 ОПИСАНИЕ РЕАЛИЗАЦИИ</w:t>
      </w:r>
      <w:bookmarkEnd w:id="11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 xml:space="preserve">UML (Unified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Systems Enterprise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08006DF" w14:textId="77777777" w:rsidR="006471AF" w:rsidRPr="002C20B6" w:rsidRDefault="006471AF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 xml:space="preserve">Класс </w:t>
      </w:r>
      <w:proofErr w:type="spellStart"/>
      <w:r w:rsidRPr="002C20B6">
        <w:rPr>
          <w:rFonts w:cs="Times New Roman"/>
        </w:rPr>
        <w:t>Parameter</w:t>
      </w:r>
      <w:proofErr w:type="spellEnd"/>
      <w:r w:rsidRPr="002C20B6">
        <w:rPr>
          <w:rFonts w:cs="Times New Roman"/>
        </w:rPr>
        <w:t xml:space="preserve"> предназначен для описания любого параметра пепельницы и его валидацию, класс </w:t>
      </w:r>
      <w:proofErr w:type="spellStart"/>
      <w:r w:rsidRPr="002C20B6">
        <w:rPr>
          <w:rFonts w:cs="Times New Roman"/>
        </w:rPr>
        <w:t>Ashtray</w:t>
      </w:r>
      <w:proofErr w:type="spellEnd"/>
      <w:r w:rsidRPr="002C20B6">
        <w:rPr>
          <w:rFonts w:cs="Times New Roman"/>
        </w:rPr>
        <w:t xml:space="preserve"> предназначен для объединения всех параметров воедино, класс </w:t>
      </w:r>
      <w:proofErr w:type="spellStart"/>
      <w:r w:rsidRPr="002C20B6">
        <w:rPr>
          <w:rFonts w:cs="Times New Roman"/>
        </w:rPr>
        <w:t>AshtrayBuilder</w:t>
      </w:r>
      <w:proofErr w:type="spellEnd"/>
      <w:r w:rsidRPr="002C20B6">
        <w:rPr>
          <w:rFonts w:cs="Times New Roman"/>
        </w:rPr>
        <w:t xml:space="preserve"> </w:t>
      </w:r>
      <w:proofErr w:type="spellStart"/>
      <w:r w:rsidRPr="002C20B6">
        <w:rPr>
          <w:rFonts w:cs="Times New Roman"/>
        </w:rPr>
        <w:t>предназначаен</w:t>
      </w:r>
      <w:proofErr w:type="spellEnd"/>
      <w:r w:rsidRPr="002C20B6">
        <w:rPr>
          <w:rFonts w:cs="Times New Roman"/>
        </w:rPr>
        <w:t xml:space="preserve"> для построения пепельницы, класс </w:t>
      </w:r>
      <w:proofErr w:type="spellStart"/>
      <w:r w:rsidRPr="002C20B6">
        <w:rPr>
          <w:rFonts w:cs="Times New Roman"/>
        </w:rPr>
        <w:t>MainForm</w:t>
      </w:r>
      <w:proofErr w:type="spellEnd"/>
      <w:r w:rsidRPr="002C20B6">
        <w:rPr>
          <w:rFonts w:cs="Times New Roman"/>
        </w:rPr>
        <w:t xml:space="preserve"> предназначен для описания пользовательского интерфейса, перечисление </w:t>
      </w:r>
      <w:proofErr w:type="spellStart"/>
      <w:r w:rsidRPr="002C20B6">
        <w:rPr>
          <w:rFonts w:cs="Times New Roman"/>
        </w:rPr>
        <w:t>ParametersType</w:t>
      </w:r>
      <w:proofErr w:type="spellEnd"/>
      <w:r w:rsidRPr="002C20B6">
        <w:rPr>
          <w:rFonts w:cs="Times New Roman"/>
        </w:rPr>
        <w:t xml:space="preserve"> необходимо для валидации параметров и корректной связи их с </w:t>
      </w:r>
      <w:proofErr w:type="spellStart"/>
      <w:r w:rsidRPr="002C20B6">
        <w:rPr>
          <w:rFonts w:cs="Times New Roman"/>
        </w:rPr>
        <w:t>MainForm</w:t>
      </w:r>
      <w:proofErr w:type="spellEnd"/>
      <w:r w:rsidRPr="002C20B6">
        <w:rPr>
          <w:rFonts w:cs="Times New Roman"/>
        </w:rPr>
        <w:t xml:space="preserve">, класс </w:t>
      </w:r>
      <w:proofErr w:type="spellStart"/>
      <w:r w:rsidRPr="002C20B6">
        <w:rPr>
          <w:rFonts w:cs="Times New Roman"/>
        </w:rPr>
        <w:t>KompasWrapper</w:t>
      </w:r>
      <w:proofErr w:type="spellEnd"/>
      <w:r w:rsidRPr="002C20B6">
        <w:rPr>
          <w:rFonts w:cs="Times New Roman"/>
        </w:rPr>
        <w:t xml:space="preserve"> предназначен для взаимодействия с САПР «Компас-3D», в нём содержатся методы для связи с САПР и рисования в ней.</w:t>
      </w:r>
      <w:r w:rsidR="003D2B7D" w:rsidRPr="002C20B6">
        <w:rPr>
          <w:rFonts w:cs="Times New Roman"/>
        </w:rPr>
        <w:t xml:space="preserve"> На рисунке 3.1 представлена </w:t>
      </w:r>
      <w:r w:rsidR="003D2B7D" w:rsidRPr="002C20B6">
        <w:rPr>
          <w:rFonts w:cs="Times New Roman"/>
          <w:lang w:val="en-US"/>
        </w:rPr>
        <w:t>UML-</w:t>
      </w:r>
      <w:r w:rsidR="003D2B7D" w:rsidRPr="002C20B6">
        <w:rPr>
          <w:rFonts w:cs="Times New Roman"/>
        </w:rPr>
        <w:t>диаграмма классов.</w:t>
      </w:r>
    </w:p>
    <w:p w14:paraId="5A946C68" w14:textId="77777777" w:rsidR="006471AF" w:rsidRPr="002C20B6" w:rsidRDefault="006471AF" w:rsidP="004C2CD2">
      <w:pPr>
        <w:spacing w:after="0"/>
        <w:ind w:firstLine="709"/>
        <w:rPr>
          <w:rFonts w:cs="Times New Roman"/>
        </w:rPr>
      </w:pP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6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77777777" w:rsidR="00765B63" w:rsidRPr="002C20B6" w:rsidRDefault="003D2B7D" w:rsidP="004C2CD2">
      <w:pPr>
        <w:spacing w:after="0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14CC2A5" wp14:editId="48D3FB33">
            <wp:extent cx="5939790" cy="4262120"/>
            <wp:effectExtent l="0" t="0" r="3810" b="508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02547A6C" w14:textId="77777777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TableGrid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77777777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3E42F3" w:rsidRPr="002C20B6">
        <w:rPr>
          <w:rFonts w:cs="Times New Roman"/>
          <w:lang w:val="en-US"/>
        </w:rPr>
        <w:t>Ashtray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пепельницы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Окончание таблицы 3.2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proofErr w:type="gram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77777777" w:rsidR="00765B63" w:rsidRPr="002C20B6" w:rsidRDefault="006B232E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AshtrayParameters</w:t>
            </w:r>
            <w:proofErr w:type="spellEnd"/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283C05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пепельницы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290229A8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</w:p>
    <w:p w14:paraId="7B10E743" w14:textId="009DCC23" w:rsidR="00765B63" w:rsidRPr="00A647C7" w:rsidRDefault="00765B63" w:rsidP="00A647C7">
      <w:pPr>
        <w:spacing w:after="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3.3 – Перечисление </w:t>
      </w:r>
      <w:proofErr w:type="spellStart"/>
      <w:r w:rsidR="0077797A" w:rsidRPr="002C20B6">
        <w:rPr>
          <w:rFonts w:cs="Times New Roman"/>
          <w:lang w:val="en-US"/>
        </w:rPr>
        <w:t>ParameterType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7BE41567" w14:textId="77777777" w:rsidTr="00A647C7">
        <w:tc>
          <w:tcPr>
            <w:tcW w:w="4672" w:type="dxa"/>
            <w:vAlign w:val="center"/>
          </w:tcPr>
          <w:p w14:paraId="5284FCCF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2E37A9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019490" w14:textId="77777777" w:rsidTr="00A647C7">
        <w:tc>
          <w:tcPr>
            <w:tcW w:w="4672" w:type="dxa"/>
            <w:vAlign w:val="center"/>
          </w:tcPr>
          <w:p w14:paraId="781602FB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  <w:proofErr w:type="spellEnd"/>
          </w:p>
        </w:tc>
        <w:tc>
          <w:tcPr>
            <w:tcW w:w="4672" w:type="dxa"/>
            <w:vAlign w:val="center"/>
          </w:tcPr>
          <w:p w14:paraId="7F7D4D0B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8901CB1" w14:textId="77777777" w:rsidTr="00A647C7">
        <w:tc>
          <w:tcPr>
            <w:tcW w:w="4672" w:type="dxa"/>
            <w:vAlign w:val="center"/>
          </w:tcPr>
          <w:p w14:paraId="28AD0BA4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  <w:proofErr w:type="spellEnd"/>
          </w:p>
        </w:tc>
        <w:tc>
          <w:tcPr>
            <w:tcW w:w="4672" w:type="dxa"/>
            <w:vAlign w:val="center"/>
          </w:tcPr>
          <w:p w14:paraId="11A45651" w14:textId="77777777" w:rsidR="00765B63" w:rsidRPr="002C20B6" w:rsidRDefault="00575C56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6B7B146" w14:textId="77777777" w:rsidTr="00A647C7">
        <w:tc>
          <w:tcPr>
            <w:tcW w:w="4672" w:type="dxa"/>
            <w:vAlign w:val="center"/>
          </w:tcPr>
          <w:p w14:paraId="7BA9A623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  <w:proofErr w:type="spellEnd"/>
          </w:p>
        </w:tc>
        <w:tc>
          <w:tcPr>
            <w:tcW w:w="4672" w:type="dxa"/>
            <w:vAlign w:val="center"/>
          </w:tcPr>
          <w:p w14:paraId="365785E0" w14:textId="77777777" w:rsidR="00765B63" w:rsidRPr="002C20B6" w:rsidRDefault="0073790B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669E2312" w14:textId="77777777" w:rsidTr="00A647C7">
        <w:tc>
          <w:tcPr>
            <w:tcW w:w="4672" w:type="dxa"/>
            <w:vAlign w:val="center"/>
          </w:tcPr>
          <w:p w14:paraId="6018AE88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  <w:proofErr w:type="spellEnd"/>
          </w:p>
        </w:tc>
        <w:tc>
          <w:tcPr>
            <w:tcW w:w="4672" w:type="dxa"/>
            <w:vAlign w:val="center"/>
          </w:tcPr>
          <w:p w14:paraId="2DEC8B06" w14:textId="77777777" w:rsidR="00765B63" w:rsidRPr="002C20B6" w:rsidRDefault="003464B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576E8311" w14:textId="77777777" w:rsidTr="00A647C7">
        <w:tc>
          <w:tcPr>
            <w:tcW w:w="4672" w:type="dxa"/>
            <w:vAlign w:val="center"/>
          </w:tcPr>
          <w:p w14:paraId="5BB444BA" w14:textId="77777777" w:rsidR="00765B63" w:rsidRPr="002C20B6" w:rsidRDefault="00884CFC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  <w:proofErr w:type="spellEnd"/>
          </w:p>
        </w:tc>
        <w:tc>
          <w:tcPr>
            <w:tcW w:w="4672" w:type="dxa"/>
            <w:vAlign w:val="center"/>
          </w:tcPr>
          <w:p w14:paraId="2DBD6F95" w14:textId="77777777" w:rsidR="00765B63" w:rsidRPr="002C20B6" w:rsidRDefault="0050533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45A6F825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77777777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proofErr w:type="spellStart"/>
      <w:r w:rsidR="00D24B03" w:rsidRPr="002C20B6">
        <w:rPr>
          <w:rFonts w:cs="Times New Roman"/>
          <w:lang w:val="en-US"/>
        </w:rPr>
        <w:t>KompasWrapper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  <w:proofErr w:type="spellEnd"/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  <w:proofErr w:type="spellEnd"/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77777777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proofErr w:type="spellStart"/>
      <w:r w:rsidRPr="002C20B6">
        <w:rPr>
          <w:rFonts w:cs="Times New Roman"/>
          <w:lang w:val="en-US"/>
        </w:rPr>
        <w:t>Ashtray</w:t>
      </w:r>
      <w:r w:rsidR="00765B63" w:rsidRPr="002C20B6">
        <w:rPr>
          <w:rFonts w:cs="Times New Roman"/>
          <w:lang w:val="en-US"/>
        </w:rPr>
        <w:t>Builder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  <w:proofErr w:type="spellEnd"/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13AAE7EF" w14:textId="3040DDD2" w:rsidR="003535B1" w:rsidRPr="00A91FDC" w:rsidRDefault="00A91FDC" w:rsidP="00A91FDC">
      <w:r>
        <w:rPr>
          <w:rFonts w:cs="Times New Roman"/>
        </w:rPr>
        <w:lastRenderedPageBreak/>
        <w:t>Окончание таблицы 3.5</w:t>
      </w:r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692"/>
      </w:tblGrid>
      <w:tr w:rsidR="00A91FDC" w:rsidRPr="002C20B6" w14:paraId="4304103A" w14:textId="77777777" w:rsidTr="00E34E42">
        <w:trPr>
          <w:trHeight w:val="301"/>
        </w:trPr>
        <w:tc>
          <w:tcPr>
            <w:tcW w:w="1277" w:type="dxa"/>
            <w:vMerge w:val="restart"/>
            <w:vAlign w:val="center"/>
          </w:tcPr>
          <w:p w14:paraId="0332FE68" w14:textId="4F691D73" w:rsidR="00A91FDC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56567C3A" w14:textId="3D41A3A1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Ashtray</w:t>
            </w:r>
            <w:proofErr w:type="spellEnd"/>
          </w:p>
        </w:tc>
        <w:tc>
          <w:tcPr>
            <w:tcW w:w="2127" w:type="dxa"/>
            <w:vAlign w:val="center"/>
          </w:tcPr>
          <w:p w14:paraId="4EE8A07F" w14:textId="1A2F226B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4D61FBC2" w14:textId="1D482EED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A91FDC" w:rsidRPr="002C20B6" w14:paraId="4806F2BA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73F83716" w14:textId="15AAAADA" w:rsidR="00A91FDC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4662ACD" w14:textId="753CFB95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CreateHole</w:t>
            </w:r>
            <w:proofErr w:type="spellEnd"/>
          </w:p>
        </w:tc>
        <w:tc>
          <w:tcPr>
            <w:tcW w:w="2127" w:type="dxa"/>
            <w:vAlign w:val="center"/>
          </w:tcPr>
          <w:p w14:paraId="2E84ABDA" w14:textId="3F8C79E4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2C19892" w14:textId="0B2CF5ED" w:rsidR="00A91FDC" w:rsidRPr="002C20B6" w:rsidRDefault="00A91FDC" w:rsidP="00A91FDC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Создание отверстий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A91FDC" w:rsidRPr="002C20B6" w14:paraId="79C84597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482B6917" w14:textId="6C15B2EC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46B66DB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CreateBottom</w:t>
            </w:r>
            <w:proofErr w:type="spellEnd"/>
          </w:p>
        </w:tc>
        <w:tc>
          <w:tcPr>
            <w:tcW w:w="2127" w:type="dxa"/>
            <w:vAlign w:val="center"/>
          </w:tcPr>
          <w:p w14:paraId="6755AEAE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5D1B4238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нижней части пепельницы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A91FDC" w:rsidRPr="002C20B6" w14:paraId="66B9950B" w14:textId="77777777" w:rsidTr="00E34E42">
        <w:trPr>
          <w:trHeight w:val="301"/>
        </w:trPr>
        <w:tc>
          <w:tcPr>
            <w:tcW w:w="1277" w:type="dxa"/>
            <w:vMerge/>
            <w:vAlign w:val="center"/>
          </w:tcPr>
          <w:p w14:paraId="1322BD9A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6D06748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CreateTop</w:t>
            </w:r>
            <w:proofErr w:type="spellEnd"/>
          </w:p>
        </w:tc>
        <w:tc>
          <w:tcPr>
            <w:tcW w:w="2127" w:type="dxa"/>
            <w:vAlign w:val="center"/>
          </w:tcPr>
          <w:p w14:paraId="741700AE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92" w:type="dxa"/>
            <w:vAlign w:val="center"/>
          </w:tcPr>
          <w:p w14:paraId="31821703" w14:textId="77777777" w:rsidR="00A91FDC" w:rsidRPr="002C20B6" w:rsidRDefault="00A91FD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верхней части пепельницы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14:paraId="7897C7B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3.6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  <w:proofErr w:type="spellEnd"/>
          </w:p>
        </w:tc>
        <w:tc>
          <w:tcPr>
            <w:tcW w:w="2552" w:type="dxa"/>
            <w:vAlign w:val="center"/>
          </w:tcPr>
          <w:p w14:paraId="4018E4F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  <w:proofErr w:type="spellEnd"/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пепельницы, значение: соответствующий 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тексбокс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  <w:proofErr w:type="spellEnd"/>
          </w:p>
        </w:tc>
        <w:tc>
          <w:tcPr>
            <w:tcW w:w="2552" w:type="dxa"/>
            <w:vAlign w:val="center"/>
          </w:tcPr>
          <w:p w14:paraId="49C843CC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  <w:proofErr w:type="spellEnd"/>
          </w:p>
        </w:tc>
        <w:tc>
          <w:tcPr>
            <w:tcW w:w="2692" w:type="dxa"/>
            <w:vAlign w:val="center"/>
          </w:tcPr>
          <w:p w14:paraId="22DDC559" w14:textId="77777777" w:rsidR="00C64689" w:rsidRPr="002C20B6" w:rsidRDefault="009D72C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Объект параметров пепельницы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155B3156" w14:textId="35DE563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пепельницы.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  <w:proofErr w:type="spellEnd"/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UpdateLabels</w:t>
            </w:r>
            <w:proofErr w:type="spellEnd"/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782EF839" w14:textId="22826D0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Обновление диапазонов для параметров пепельницы.</w:t>
            </w:r>
          </w:p>
        </w:tc>
      </w:tr>
    </w:tbl>
    <w:p w14:paraId="11E97066" w14:textId="653143D7" w:rsidR="00765B63" w:rsidRPr="002C20B6" w:rsidRDefault="00765B63" w:rsidP="0019388A">
      <w:pPr>
        <w:spacing w:after="0"/>
        <w:rPr>
          <w:rFonts w:cs="Times New Roman"/>
        </w:rPr>
      </w:pPr>
    </w:p>
    <w:p w14:paraId="4389BE5D" w14:textId="2AA7C25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proofErr w:type="spellStart"/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363AA9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KompasWrapper</w:t>
      </w:r>
      <w:proofErr w:type="spellEnd"/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>. Классу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lang w:val="en-US"/>
        </w:rPr>
        <w:t>Parameter</w:t>
      </w:r>
      <w:r w:rsidR="00001187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 xml:space="preserve">был добавлен интерфейс </w:t>
      </w:r>
      <w:proofErr w:type="spellStart"/>
      <w:r w:rsidRPr="002C20B6">
        <w:rPr>
          <w:rFonts w:cs="Times New Roman"/>
          <w:lang w:val="en-US"/>
        </w:rPr>
        <w:t>IEquatable</w:t>
      </w:r>
      <w:proofErr w:type="spellEnd"/>
      <w:r w:rsidRPr="002C20B6">
        <w:rPr>
          <w:rFonts w:cs="Times New Roman"/>
        </w:rPr>
        <w:t xml:space="preserve"> для воз</w:t>
      </w:r>
      <w:r w:rsidR="00001187" w:rsidRPr="002C20B6">
        <w:rPr>
          <w:rFonts w:cs="Times New Roman"/>
        </w:rPr>
        <w:t>можности сравнивать объекты этого класса</w:t>
      </w:r>
      <w:r w:rsidRPr="002C20B6">
        <w:rPr>
          <w:rFonts w:cs="Times New Roman"/>
        </w:rPr>
        <w:t>.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KompasWrapper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3D5A0BE6" w14:textId="142FDD5D" w:rsidR="00A92262" w:rsidRDefault="00765B63" w:rsidP="000B4DA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таблицах 3.7-3.12 представлены перечисление </w:t>
      </w:r>
      <w:proofErr w:type="spellStart"/>
      <w:r w:rsidRPr="002C20B6">
        <w:rPr>
          <w:rFonts w:cs="Times New Roman"/>
          <w:lang w:val="en-US"/>
        </w:rPr>
        <w:t>ParameterType</w:t>
      </w:r>
      <w:proofErr w:type="spellEnd"/>
      <w:r w:rsidRPr="002C20B6">
        <w:rPr>
          <w:rFonts w:cs="Times New Roman"/>
        </w:rPr>
        <w:t xml:space="preserve"> и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proofErr w:type="spellStart"/>
      <w:r w:rsidR="00A06FCD" w:rsidRPr="002C20B6">
        <w:rPr>
          <w:rFonts w:cs="Times New Roman"/>
          <w:lang w:val="en-US"/>
        </w:rPr>
        <w:t>AshtrayParameters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KompasWrapper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A06FCD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65ECE89" w14:textId="4BDECC8D" w:rsidR="00421F91" w:rsidRPr="00421F91" w:rsidRDefault="00765B63" w:rsidP="00421F91">
      <w:pPr>
        <w:spacing w:after="20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473E3B00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B6C8727" w14:textId="62BF1B6A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D89B67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472AB2A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978" w:type="dxa"/>
            <w:vAlign w:val="center"/>
          </w:tcPr>
          <w:p w14:paraId="4C1470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421F91" w:rsidRPr="002C20B6" w14:paraId="65443A5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96A3A3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48AAFF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6DD4D00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978" w:type="dxa"/>
            <w:vAlign w:val="center"/>
          </w:tcPr>
          <w:p w14:paraId="183C884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12DB7A0" w14:textId="6D83EB19" w:rsidR="007124F3" w:rsidRDefault="007124F3" w:rsidP="004C2CD2">
      <w:pPr>
        <w:spacing w:after="0"/>
        <w:rPr>
          <w:rFonts w:cs="Times New Roman"/>
        </w:rPr>
      </w:pPr>
    </w:p>
    <w:p w14:paraId="5ACDDDB0" w14:textId="5A462CB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proofErr w:type="spellStart"/>
      <w:r w:rsidR="00C73341" w:rsidRPr="002C20B6">
        <w:rPr>
          <w:rFonts w:cs="Times New Roman"/>
          <w:sz w:val="24"/>
          <w:szCs w:val="24"/>
        </w:rPr>
        <w:t>AshtrayParameters</w:t>
      </w:r>
      <w:proofErr w:type="spellEnd"/>
    </w:p>
    <w:tbl>
      <w:tblPr>
        <w:tblStyle w:val="TableGrid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</w:tbl>
    <w:p w14:paraId="1CAACCD7" w14:textId="77777777" w:rsidR="00F832CA" w:rsidRDefault="00F832CA" w:rsidP="000063A7">
      <w:pPr>
        <w:rPr>
          <w:rFonts w:cs="Times New Roman"/>
        </w:rPr>
      </w:pPr>
    </w:p>
    <w:p w14:paraId="1C23F2FA" w14:textId="77777777" w:rsidR="00F832CA" w:rsidRDefault="00F832CA" w:rsidP="000063A7">
      <w:pPr>
        <w:rPr>
          <w:rFonts w:cs="Times New Roman"/>
        </w:rPr>
      </w:pPr>
    </w:p>
    <w:p w14:paraId="55B622FB" w14:textId="7B08D017" w:rsidR="000063A7" w:rsidRPr="000063A7" w:rsidRDefault="000063A7" w:rsidP="000063A7">
      <w:pPr>
        <w:rPr>
          <w:rFonts w:cs="Times New Roman"/>
        </w:rPr>
      </w:pPr>
      <w:r>
        <w:rPr>
          <w:rFonts w:cs="Times New Roman"/>
        </w:rPr>
        <w:lastRenderedPageBreak/>
        <w:t>Окончание таблицы 3.8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B87BBF" w:rsidRPr="002C20B6" w14:paraId="70D3F17F" w14:textId="77777777" w:rsidTr="00307365">
        <w:tc>
          <w:tcPr>
            <w:tcW w:w="1419" w:type="dxa"/>
            <w:vAlign w:val="center"/>
          </w:tcPr>
          <w:p w14:paraId="79ABB0A1" w14:textId="7777777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A3FF28" w14:textId="5603B885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0808650" w14:textId="67CAA553" w:rsidR="00B87BBF" w:rsidRPr="002C20B6" w:rsidRDefault="00B87BBF" w:rsidP="00B87BBF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DAD6A4E" w14:textId="6435474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063A7" w:rsidRPr="002C20B6" w14:paraId="4F1DBDDB" w14:textId="77777777" w:rsidTr="00307365">
        <w:tc>
          <w:tcPr>
            <w:tcW w:w="1419" w:type="dxa"/>
            <w:vAlign w:val="center"/>
          </w:tcPr>
          <w:p w14:paraId="63F91F8A" w14:textId="0B052856" w:rsidR="000063A7" w:rsidRPr="002C20B6" w:rsidRDefault="00131417" w:rsidP="000063A7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73BE3D9" w14:textId="44C3F325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FA0D930" w14:textId="1F72A9F0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proofErr w:type="gram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58B91314" w14:textId="0CEE10B7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B99E088" w14:textId="77777777" w:rsidR="00765B63" w:rsidRPr="002C20B6" w:rsidRDefault="00FD799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AshtrayParameters</w:t>
            </w:r>
            <w:proofErr w:type="spellEnd"/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FD799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пепельница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  <w:proofErr w:type="spellEnd"/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SetParameters</w:t>
            </w:r>
            <w:proofErr w:type="spellEnd"/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77777777" w:rsidR="00765B63" w:rsidRPr="002C20B6" w:rsidRDefault="0091385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t xml:space="preserve">Таблица 3.9 – Перечисление </w:t>
      </w:r>
      <w:proofErr w:type="spellStart"/>
      <w:r w:rsidR="00765B63" w:rsidRPr="002C20B6">
        <w:rPr>
          <w:rFonts w:cs="Times New Roman"/>
          <w:lang w:val="en-US"/>
        </w:rPr>
        <w:t>ParameterType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  <w:proofErr w:type="spellEnd"/>
          </w:p>
        </w:tc>
        <w:tc>
          <w:tcPr>
            <w:tcW w:w="4672" w:type="dxa"/>
            <w:vAlign w:val="center"/>
          </w:tcPr>
          <w:p w14:paraId="58ED94D1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пепельницы.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  <w:proofErr w:type="spellEnd"/>
          </w:p>
        </w:tc>
        <w:tc>
          <w:tcPr>
            <w:tcW w:w="4672" w:type="dxa"/>
            <w:vAlign w:val="center"/>
          </w:tcPr>
          <w:p w14:paraId="2CBAC2E5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пепельницы.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Height</w:t>
            </w:r>
            <w:proofErr w:type="spellEnd"/>
          </w:p>
        </w:tc>
        <w:tc>
          <w:tcPr>
            <w:tcW w:w="4672" w:type="dxa"/>
            <w:vAlign w:val="center"/>
          </w:tcPr>
          <w:p w14:paraId="0A6368BD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  <w:proofErr w:type="spellEnd"/>
          </w:p>
        </w:tc>
        <w:tc>
          <w:tcPr>
            <w:tcW w:w="4672" w:type="dxa"/>
            <w:vAlign w:val="center"/>
          </w:tcPr>
          <w:p w14:paraId="061F0333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пепельницы.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7777777" w:rsidR="00913853" w:rsidRPr="002C20B6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  <w:proofErr w:type="spellEnd"/>
          </w:p>
        </w:tc>
        <w:tc>
          <w:tcPr>
            <w:tcW w:w="4672" w:type="dxa"/>
            <w:vAlign w:val="center"/>
          </w:tcPr>
          <w:p w14:paraId="0DE3F9E8" w14:textId="77777777" w:rsidR="00913853" w:rsidRPr="002C20B6" w:rsidRDefault="0091385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пепельницы.</w:t>
            </w:r>
          </w:p>
        </w:tc>
      </w:tr>
    </w:tbl>
    <w:p w14:paraId="04BA8218" w14:textId="50786F2C" w:rsidR="003338EF" w:rsidRPr="002C20B6" w:rsidRDefault="003338EF" w:rsidP="004C2CD2">
      <w:pPr>
        <w:spacing w:after="0"/>
        <w:rPr>
          <w:rFonts w:cs="Times New Roman"/>
        </w:rPr>
      </w:pPr>
    </w:p>
    <w:p w14:paraId="73B23D7B" w14:textId="77777777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proofErr w:type="spellStart"/>
      <w:r w:rsidR="00584ECB" w:rsidRPr="002C20B6">
        <w:rPr>
          <w:rFonts w:cs="Times New Roman"/>
          <w:lang w:val="en-US"/>
        </w:rPr>
        <w:t>KompasWrapper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  <w:proofErr w:type="spellEnd"/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sketchDefinition</w:t>
            </w:r>
            <w:proofErr w:type="spellEnd"/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sketchEdit</w:t>
            </w:r>
            <w:proofErr w:type="spellEnd"/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</w:tbl>
    <w:p w14:paraId="0759FC76" w14:textId="77777777" w:rsidR="005645A8" w:rsidRDefault="005645A8"/>
    <w:p w14:paraId="5D846A0A" w14:textId="77777777" w:rsidR="00CD111B" w:rsidRDefault="00CD111B"/>
    <w:p w14:paraId="62662F29" w14:textId="77777777" w:rsidR="00CD111B" w:rsidRDefault="00CD111B"/>
    <w:p w14:paraId="3C2810F7" w14:textId="77777777" w:rsidR="00CD111B" w:rsidRDefault="00CD111B"/>
    <w:p w14:paraId="252C5BE2" w14:textId="177344EE" w:rsidR="00F47928" w:rsidRPr="00CF515F" w:rsidRDefault="00CF515F">
      <w:r>
        <w:lastRenderedPageBreak/>
        <w:t>Окончание таблицы 3.10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F47928" w:rsidRPr="002C20B6" w14:paraId="1771ABEF" w14:textId="77777777" w:rsidTr="00150EAF">
        <w:tc>
          <w:tcPr>
            <w:tcW w:w="1277" w:type="dxa"/>
            <w:vAlign w:val="center"/>
          </w:tcPr>
          <w:p w14:paraId="36BE358C" w14:textId="77777777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A191A0C" w14:textId="5737A58A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008FE32" w14:textId="0CD67FCB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40CBB14" w14:textId="1BF14E5D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  <w:proofErr w:type="spellEnd"/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  <w:proofErr w:type="spellEnd"/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420D8F" w:rsidRPr="002C20B6" w14:paraId="554D6D3B" w14:textId="77777777" w:rsidTr="00150EAF">
        <w:tc>
          <w:tcPr>
            <w:tcW w:w="1277" w:type="dxa"/>
            <w:vMerge/>
            <w:vAlign w:val="center"/>
          </w:tcPr>
          <w:p w14:paraId="57B76D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F1010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ketchEdit</w:t>
            </w:r>
            <w:proofErr w:type="spellEnd"/>
          </w:p>
        </w:tc>
        <w:tc>
          <w:tcPr>
            <w:tcW w:w="1985" w:type="dxa"/>
            <w:vAlign w:val="center"/>
          </w:tcPr>
          <w:p w14:paraId="62C1132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2407AB90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документ-эскиз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  <w:proofErr w:type="spellEnd"/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  <w:proofErr w:type="spellEnd"/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  <w:tr w:rsidR="008E4044" w:rsidRPr="002C20B6" w14:paraId="69F3A6B6" w14:textId="77777777" w:rsidTr="00150EAF">
        <w:tc>
          <w:tcPr>
            <w:tcW w:w="1277" w:type="dxa"/>
            <w:vMerge/>
            <w:vAlign w:val="center"/>
          </w:tcPr>
          <w:p w14:paraId="221820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2A9D67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CreateCurve</w:t>
            </w:r>
            <w:proofErr w:type="spellEnd"/>
          </w:p>
        </w:tc>
        <w:tc>
          <w:tcPr>
            <w:tcW w:w="1985" w:type="dxa"/>
            <w:vAlign w:val="center"/>
          </w:tcPr>
          <w:p w14:paraId="1894D8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2144DD8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кривой.</w:t>
            </w:r>
          </w:p>
        </w:tc>
      </w:tr>
      <w:tr w:rsidR="008E4044" w:rsidRPr="002C20B6" w14:paraId="427DE04B" w14:textId="77777777" w:rsidTr="00150EAF">
        <w:tc>
          <w:tcPr>
            <w:tcW w:w="1277" w:type="dxa"/>
            <w:vMerge/>
            <w:vAlign w:val="center"/>
          </w:tcPr>
          <w:p w14:paraId="434F7B1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312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ChooseFillet</w:t>
            </w:r>
            <w:proofErr w:type="spellEnd"/>
          </w:p>
        </w:tc>
        <w:tc>
          <w:tcPr>
            <w:tcW w:w="1985" w:type="dxa"/>
            <w:vAlign w:val="center"/>
          </w:tcPr>
          <w:p w14:paraId="084D26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2BB9C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Выбор плоскости для скругления.</w:t>
            </w:r>
          </w:p>
        </w:tc>
      </w:tr>
      <w:tr w:rsidR="008E4044" w:rsidRPr="002C20B6" w14:paraId="76B84480" w14:textId="77777777" w:rsidTr="00150EAF">
        <w:tc>
          <w:tcPr>
            <w:tcW w:w="1277" w:type="dxa"/>
            <w:vMerge/>
            <w:vAlign w:val="center"/>
          </w:tcPr>
          <w:p w14:paraId="7212697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76430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CreateFillet</w:t>
            </w:r>
            <w:proofErr w:type="spellEnd"/>
          </w:p>
        </w:tc>
        <w:tc>
          <w:tcPr>
            <w:tcW w:w="1985" w:type="dxa"/>
            <w:vAlign w:val="center"/>
          </w:tcPr>
          <w:p w14:paraId="699A03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5473BA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8E4044" w:rsidRPr="002C20B6" w14:paraId="2E062BE5" w14:textId="77777777" w:rsidTr="00150EAF">
        <w:tc>
          <w:tcPr>
            <w:tcW w:w="1277" w:type="dxa"/>
            <w:vMerge/>
            <w:vAlign w:val="center"/>
          </w:tcPr>
          <w:p w14:paraId="1628CB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FED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CreateHoles</w:t>
            </w:r>
            <w:proofErr w:type="spellEnd"/>
          </w:p>
        </w:tc>
        <w:tc>
          <w:tcPr>
            <w:tcW w:w="1985" w:type="dxa"/>
            <w:vAlign w:val="center"/>
          </w:tcPr>
          <w:p w14:paraId="1C0ECC3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7EBCDA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Создание отверстий по концентрической сетке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0F667EB8" w14:textId="77777777" w:rsidTr="00150EAF">
        <w:tc>
          <w:tcPr>
            <w:tcW w:w="1277" w:type="dxa"/>
            <w:vMerge/>
            <w:vAlign w:val="center"/>
          </w:tcPr>
          <w:p w14:paraId="3DCEBD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F51FB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CreateParallelepipeds</w:t>
            </w:r>
            <w:proofErr w:type="spellEnd"/>
          </w:p>
        </w:tc>
        <w:tc>
          <w:tcPr>
            <w:tcW w:w="1985" w:type="dxa"/>
            <w:vAlign w:val="center"/>
          </w:tcPr>
          <w:p w14:paraId="47353F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20C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параллелепипедов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4044" w:rsidRPr="002C20B6" w14:paraId="2794BCB1" w14:textId="77777777" w:rsidTr="00150EAF">
        <w:tc>
          <w:tcPr>
            <w:tcW w:w="1277" w:type="dxa"/>
            <w:vMerge/>
            <w:vAlign w:val="center"/>
          </w:tcPr>
          <w:p w14:paraId="6A1801C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60829B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CreateCylinders</w:t>
            </w:r>
            <w:proofErr w:type="spellEnd"/>
          </w:p>
        </w:tc>
        <w:tc>
          <w:tcPr>
            <w:tcW w:w="1985" w:type="dxa"/>
            <w:vAlign w:val="center"/>
          </w:tcPr>
          <w:p w14:paraId="723470A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D35C9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цилиндров</w:t>
            </w:r>
          </w:p>
        </w:tc>
      </w:tr>
      <w:tr w:rsidR="008E4044" w:rsidRPr="002C20B6" w14:paraId="5289ACAA" w14:textId="77777777" w:rsidTr="00150EAF">
        <w:tc>
          <w:tcPr>
            <w:tcW w:w="1277" w:type="dxa"/>
            <w:vMerge/>
            <w:vAlign w:val="center"/>
          </w:tcPr>
          <w:p w14:paraId="10179A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A170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CreateHemispheres</w:t>
            </w:r>
            <w:proofErr w:type="spellEnd"/>
          </w:p>
        </w:tc>
        <w:tc>
          <w:tcPr>
            <w:tcW w:w="1985" w:type="dxa"/>
            <w:vAlign w:val="center"/>
          </w:tcPr>
          <w:p w14:paraId="7060902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387F9D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полусфер</w:t>
            </w:r>
          </w:p>
        </w:tc>
      </w:tr>
      <w:tr w:rsidR="008E4044" w:rsidRPr="002C20B6" w14:paraId="51371C4A" w14:textId="77777777" w:rsidTr="00150EAF">
        <w:tc>
          <w:tcPr>
            <w:tcW w:w="1277" w:type="dxa"/>
            <w:vMerge/>
            <w:vAlign w:val="center"/>
          </w:tcPr>
          <w:p w14:paraId="06B1C8A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D6A9E4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ExtrudeByRotation</w:t>
            </w:r>
            <w:proofErr w:type="spellEnd"/>
          </w:p>
        </w:tc>
        <w:tc>
          <w:tcPr>
            <w:tcW w:w="1985" w:type="dxa"/>
            <w:vAlign w:val="center"/>
          </w:tcPr>
          <w:p w14:paraId="2E47092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ksBaseRotatedDefinition</w:t>
            </w:r>
            <w:proofErr w:type="spellEnd"/>
          </w:p>
        </w:tc>
        <w:tc>
          <w:tcPr>
            <w:tcW w:w="2834" w:type="dxa"/>
            <w:vAlign w:val="center"/>
          </w:tcPr>
          <w:p w14:paraId="7637AEB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 вращением</w:t>
            </w:r>
          </w:p>
        </w:tc>
      </w:tr>
      <w:tr w:rsidR="008E4044" w:rsidRPr="002C20B6" w14:paraId="3BEEF0E9" w14:textId="77777777" w:rsidTr="00150EAF">
        <w:tc>
          <w:tcPr>
            <w:tcW w:w="1277" w:type="dxa"/>
            <w:vMerge/>
            <w:vAlign w:val="center"/>
          </w:tcPr>
          <w:p w14:paraId="4A45338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BD58F9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ExtrudeSketch</w:t>
            </w:r>
            <w:proofErr w:type="spellEnd"/>
          </w:p>
        </w:tc>
        <w:tc>
          <w:tcPr>
            <w:tcW w:w="1985" w:type="dxa"/>
            <w:vAlign w:val="center"/>
          </w:tcPr>
          <w:p w14:paraId="2AF16D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0B1190D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Выдавливание эскиза</w:t>
            </w:r>
          </w:p>
        </w:tc>
      </w:tr>
      <w:tr w:rsidR="008E4044" w:rsidRPr="002C20B6" w14:paraId="07A10389" w14:textId="77777777" w:rsidTr="00150EAF">
        <w:tc>
          <w:tcPr>
            <w:tcW w:w="1277" w:type="dxa"/>
            <w:vMerge/>
            <w:vAlign w:val="center"/>
          </w:tcPr>
          <w:p w14:paraId="589CDB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AA554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CreateCircularCopy</w:t>
            </w:r>
            <w:proofErr w:type="spellEnd"/>
          </w:p>
        </w:tc>
        <w:tc>
          <w:tcPr>
            <w:tcW w:w="1985" w:type="dxa"/>
            <w:vAlign w:val="center"/>
          </w:tcPr>
          <w:p w14:paraId="6595F83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455FCF5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Построение массива по концентрической сетке</w:t>
            </w:r>
          </w:p>
        </w:tc>
      </w:tr>
    </w:tbl>
    <w:p w14:paraId="362B6760" w14:textId="77777777" w:rsidR="001D02D7" w:rsidRDefault="001D02D7" w:rsidP="004C2CD2">
      <w:pPr>
        <w:spacing w:after="0"/>
        <w:rPr>
          <w:rFonts w:cs="Times New Roman"/>
        </w:rPr>
      </w:pPr>
    </w:p>
    <w:p w14:paraId="47115F95" w14:textId="078C8DDF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3.11 – Класс </w:t>
      </w:r>
      <w:proofErr w:type="spellStart"/>
      <w:r w:rsidR="00C9290B" w:rsidRPr="002C20B6">
        <w:rPr>
          <w:rFonts w:cs="Times New Roman"/>
          <w:lang w:val="en-US"/>
        </w:rPr>
        <w:t>Ashtray</w:t>
      </w:r>
      <w:r w:rsidRPr="002C20B6">
        <w:rPr>
          <w:rFonts w:cs="Times New Roman"/>
          <w:lang w:val="en-US"/>
        </w:rPr>
        <w:t>Builder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proofErr w:type="spellEnd"/>
            <w:r w:rsidR="00194D9E" w:rsidRPr="002C20B6">
              <w:rPr>
                <w:rFonts w:cs="Times New Roman"/>
                <w:sz w:val="24"/>
                <w:szCs w:val="24"/>
                <w:lang w:val="en-US"/>
              </w:rPr>
              <w:t>Ashtray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3DFC26" w14:textId="77777777" w:rsidR="00EE7BB7" w:rsidRDefault="00EE7BB7" w:rsidP="004C2CD2">
      <w:pPr>
        <w:spacing w:after="0"/>
        <w:rPr>
          <w:rFonts w:cs="Times New Roman"/>
        </w:rPr>
      </w:pP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385A8FFA" w14:textId="1049AB8B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3.12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5691A" w:rsidRPr="002C20B6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shtrayBuilder</w:t>
            </w:r>
            <w:proofErr w:type="spellEnd"/>
          </w:p>
        </w:tc>
        <w:tc>
          <w:tcPr>
            <w:tcW w:w="2552" w:type="dxa"/>
            <w:vAlign w:val="center"/>
          </w:tcPr>
          <w:p w14:paraId="6CF97F4A" w14:textId="77777777" w:rsidR="00765B63" w:rsidRPr="002C20B6" w:rsidRDefault="006C217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AshtrayBuilder</w:t>
            </w:r>
            <w:proofErr w:type="spellEnd"/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7777777" w:rsidR="00765B63" w:rsidRPr="002C20B6" w:rsidRDefault="00C5722E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  <w:proofErr w:type="spellEnd"/>
          </w:p>
        </w:tc>
        <w:tc>
          <w:tcPr>
            <w:tcW w:w="2552" w:type="dxa"/>
            <w:vAlign w:val="center"/>
          </w:tcPr>
          <w:p w14:paraId="77E75346" w14:textId="77777777" w:rsidR="00765B63" w:rsidRPr="002C20B6" w:rsidRDefault="00C5722E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  <w:proofErr w:type="spellEnd"/>
          </w:p>
        </w:tc>
        <w:tc>
          <w:tcPr>
            <w:tcW w:w="2834" w:type="dxa"/>
            <w:vAlign w:val="center"/>
          </w:tcPr>
          <w:p w14:paraId="00728D4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proofErr w:type="spellStart"/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BEDC363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F85295" w:rsidRPr="002C20B6" w14:paraId="24C644B0" w14:textId="77777777" w:rsidTr="009C47E1">
        <w:tc>
          <w:tcPr>
            <w:tcW w:w="1277" w:type="dxa"/>
            <w:vMerge/>
            <w:vAlign w:val="center"/>
          </w:tcPr>
          <w:p w14:paraId="5932247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3ADD86C" w14:textId="575F5801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  <w:proofErr w:type="spellEnd"/>
          </w:p>
        </w:tc>
        <w:tc>
          <w:tcPr>
            <w:tcW w:w="2552" w:type="dxa"/>
            <w:vAlign w:val="center"/>
          </w:tcPr>
          <w:p w14:paraId="6F54965A" w14:textId="7FBFF20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B18E2EC" w14:textId="01B5FF2C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  <w:proofErr w:type="spellEnd"/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Поиск пустых 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  <w:proofErr w:type="spellEnd"/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E4B82F8" w14:textId="2B2A1098" w:rsidR="008E4044" w:rsidRPr="002C20B6" w:rsidRDefault="00B320F8" w:rsidP="004C2CD2">
      <w:pPr>
        <w:spacing w:after="0"/>
        <w:rPr>
          <w:rFonts w:cs="Times New Roman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B320F8">
        <w:rPr>
          <w:rFonts w:cs="Times New Roman"/>
          <w:noProof/>
          <w:lang w:eastAsia="ru-RU"/>
        </w:rPr>
        <w:drawing>
          <wp:inline distT="0" distB="0" distL="0" distR="0" wp14:anchorId="097B6339" wp14:editId="235E1E8D">
            <wp:extent cx="5939790" cy="4087973"/>
            <wp:effectExtent l="0" t="0" r="3810" b="8255"/>
            <wp:docPr id="1" name="Рисунок 1" descr="D:\Загрузки\Пустой диаграммой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1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6592" w14:textId="77777777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77777777" w:rsidR="00765B63" w:rsidRPr="002C20B6" w:rsidRDefault="00765B63" w:rsidP="004C2CD2">
      <w:pPr>
        <w:pStyle w:val="Heading1"/>
        <w:spacing w:before="0"/>
      </w:pPr>
      <w:bookmarkStart w:id="12" w:name="_Toc122070136"/>
      <w:r w:rsidRPr="002C20B6">
        <w:lastRenderedPageBreak/>
        <w:t>4 ОПИСАНИЕ ПРОГРАММЫ ДЛЯ ПОЛЬЗОВАТЕЛЯ</w:t>
      </w:r>
      <w:bookmarkEnd w:id="12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 xml:space="preserve">иапазон зависимых параметров изменяется динамически.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варианта ножек.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77777777" w:rsidR="009C629A" w:rsidRPr="002C20B6" w:rsidRDefault="002C20B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7000E38" wp14:editId="582E6378">
            <wp:extent cx="3557905" cy="2550994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31" cy="257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77777777" w:rsidR="00765B63" w:rsidRPr="002C20B6" w:rsidRDefault="00AB66D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6AAC671" wp14:editId="608B9A57">
            <wp:extent cx="4217670" cy="2971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178" cy="29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77777777" w:rsidR="00765B63" w:rsidRPr="002C20B6" w:rsidRDefault="00C41E88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6ACEBC5" wp14:editId="12DDE18D">
            <wp:extent cx="4263390" cy="301636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017" cy="30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4.3 – Список ошибок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F4398F" w:rsidRPr="002C20B6">
        <w:rPr>
          <w:rFonts w:cs="Times New Roman"/>
        </w:rPr>
        <w:t>пепельницы</w:t>
      </w:r>
      <w:r w:rsidRPr="002C20B6">
        <w:rPr>
          <w:rFonts w:cs="Times New Roman"/>
        </w:rPr>
        <w:t xml:space="preserve">, построенная в системе автоматизированного проектирования </w:t>
      </w:r>
      <w:r w:rsidRPr="002C20B6">
        <w:rPr>
          <w:rFonts w:cs="Times New Roman"/>
        </w:rPr>
        <w:lastRenderedPageBreak/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77777777" w:rsidR="00765B63" w:rsidRPr="002C20B6" w:rsidRDefault="00B70C1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52290CC" wp14:editId="7A19D33F">
            <wp:extent cx="4229100" cy="327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>Трёхмерная модель пепельницы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13" w:name="_Toc122070137"/>
      <w:r w:rsidRPr="002C20B6">
        <w:lastRenderedPageBreak/>
        <w:t>5 ТЕСТИРОВАНИЕ ПРОГРАММЫ</w:t>
      </w:r>
      <w:bookmarkEnd w:id="13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14" w:name="_Toc122070138"/>
      <w:r w:rsidRPr="002C20B6">
        <w:t>5.1 Функциональное тестирование</w:t>
      </w:r>
      <w:bookmarkEnd w:id="14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70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высота равна 35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диаметр дна снизу</w:t>
      </w:r>
      <w:r w:rsidR="00765B63" w:rsidRPr="002C20B6">
        <w:rPr>
          <w:rFonts w:cs="Times New Roman"/>
          <w:szCs w:val="28"/>
        </w:rPr>
        <w:t xml:space="preserve"> </w:t>
      </w:r>
      <w:r w:rsidR="00EA67F2" w:rsidRPr="002C20B6">
        <w:rPr>
          <w:rFonts w:cs="Times New Roman"/>
          <w:szCs w:val="28"/>
        </w:rPr>
        <w:t>равен</w:t>
      </w:r>
      <w:r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  <w:szCs w:val="28"/>
        </w:rPr>
        <w:t>50 мм;</w:t>
      </w:r>
    </w:p>
    <w:p w14:paraId="781F70DD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>толщина дна равна 7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777777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5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4BCA22BA" wp14:editId="24A329BD">
            <wp:extent cx="3546968" cy="354065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9469" cy="35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77777777" w:rsidR="00765B63" w:rsidRPr="002C20B6" w:rsidRDefault="00BC55B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2850E48" wp14:editId="658192BB">
            <wp:extent cx="3667955" cy="3611880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60" cy="3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снизу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C24C883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верхний диаметр равен </w:t>
      </w:r>
      <w:r w:rsidR="00461A06" w:rsidRPr="002C20B6">
        <w:rPr>
          <w:rFonts w:cs="Times New Roman"/>
          <w:szCs w:val="28"/>
        </w:rPr>
        <w:t>85</w:t>
      </w:r>
      <w:r w:rsidRPr="002C20B6">
        <w:rPr>
          <w:rFonts w:cs="Times New Roman"/>
          <w:szCs w:val="28"/>
        </w:rPr>
        <w:t xml:space="preserve"> мм;</w:t>
      </w:r>
    </w:p>
    <w:p w14:paraId="0A2D3677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высота равна </w:t>
      </w:r>
      <w:r w:rsidR="00461A06" w:rsidRPr="002C20B6">
        <w:rPr>
          <w:rFonts w:cs="Times New Roman"/>
          <w:szCs w:val="28"/>
        </w:rPr>
        <w:t>48</w:t>
      </w:r>
      <w:r w:rsidRPr="002C20B6">
        <w:rPr>
          <w:rFonts w:cs="Times New Roman"/>
          <w:szCs w:val="28"/>
        </w:rPr>
        <w:t xml:space="preserve"> мм;</w:t>
      </w:r>
    </w:p>
    <w:p w14:paraId="038F23CA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диаметр дна снизу равен </w:t>
      </w:r>
      <w:r w:rsidR="00461A06" w:rsidRPr="002C20B6">
        <w:rPr>
          <w:rFonts w:cs="Times New Roman"/>
          <w:szCs w:val="28"/>
        </w:rPr>
        <w:t>60</w:t>
      </w:r>
      <w:r w:rsidRPr="002C20B6">
        <w:rPr>
          <w:rFonts w:cs="Times New Roman"/>
          <w:szCs w:val="28"/>
        </w:rPr>
        <w:t xml:space="preserve"> мм;</w:t>
      </w:r>
    </w:p>
    <w:p w14:paraId="255CA479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дна </w:t>
      </w:r>
      <w:r w:rsidR="00461A06" w:rsidRPr="002C20B6">
        <w:rPr>
          <w:rFonts w:cs="Times New Roman"/>
          <w:szCs w:val="28"/>
        </w:rPr>
        <w:t>равна 8</w:t>
      </w:r>
      <w:r w:rsidRPr="002C20B6">
        <w:rPr>
          <w:rFonts w:cs="Times New Roman"/>
          <w:szCs w:val="28"/>
        </w:rPr>
        <w:t xml:space="preserve"> мм;</w:t>
      </w:r>
    </w:p>
    <w:p w14:paraId="6E1E7040" w14:textId="77777777" w:rsidR="00EA67F2" w:rsidRPr="002C20B6" w:rsidRDefault="00EA67F2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 xml:space="preserve">толщина стенок </w:t>
      </w:r>
      <w:r w:rsidR="00461A06" w:rsidRPr="002C20B6">
        <w:rPr>
          <w:rFonts w:cs="Times New Roman"/>
          <w:szCs w:val="28"/>
        </w:rPr>
        <w:t>равна 6</w:t>
      </w:r>
      <w:r w:rsidRPr="002C20B6">
        <w:rPr>
          <w:rFonts w:cs="Times New Roman"/>
          <w:szCs w:val="28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77777777" w:rsidR="00765B63" w:rsidRPr="002C20B6" w:rsidRDefault="001C28ED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36E70114" wp14:editId="57211A61">
            <wp:extent cx="3870960" cy="3864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070" cy="38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1C28ED" w:rsidRPr="002C20B6">
        <w:rPr>
          <w:rFonts w:cs="Times New Roman"/>
        </w:rPr>
        <w:t>сверху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77777777" w:rsidR="001C28ED" w:rsidRPr="002C20B6" w:rsidRDefault="001C28E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BFDEB55" wp14:editId="4739EB87">
            <wp:extent cx="3886200" cy="3852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8701" cy="3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77777777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5.4 – Вид на модель снизу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409112C1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верхний диаметр равен </w:t>
      </w:r>
      <w:r w:rsidR="00995500" w:rsidRPr="002C20B6">
        <w:rPr>
          <w:rFonts w:cs="Times New Roman"/>
        </w:rPr>
        <w:t>100</w:t>
      </w:r>
      <w:r w:rsidRPr="002C20B6">
        <w:rPr>
          <w:rFonts w:cs="Times New Roman"/>
        </w:rPr>
        <w:t xml:space="preserve"> мм;</w:t>
      </w:r>
    </w:p>
    <w:p w14:paraId="18895F64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высота равна </w:t>
      </w:r>
      <w:r w:rsidR="00995500" w:rsidRPr="002C20B6">
        <w:rPr>
          <w:rFonts w:cs="Times New Roman"/>
        </w:rPr>
        <w:t>60</w:t>
      </w:r>
      <w:r w:rsidRPr="002C20B6">
        <w:rPr>
          <w:rFonts w:cs="Times New Roman"/>
        </w:rPr>
        <w:t xml:space="preserve"> мм;</w:t>
      </w:r>
    </w:p>
    <w:p w14:paraId="691D3AAB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диаметр дна снизу равен </w:t>
      </w:r>
      <w:r w:rsidR="00995500" w:rsidRPr="002C20B6">
        <w:rPr>
          <w:rFonts w:cs="Times New Roman"/>
        </w:rPr>
        <w:t>70</w:t>
      </w:r>
      <w:r w:rsidRPr="002C20B6">
        <w:rPr>
          <w:rFonts w:cs="Times New Roman"/>
        </w:rPr>
        <w:t xml:space="preserve"> мм;</w:t>
      </w:r>
    </w:p>
    <w:p w14:paraId="2160ACEE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дна равна </w:t>
      </w:r>
      <w:r w:rsidR="00995500" w:rsidRPr="002C20B6">
        <w:rPr>
          <w:rFonts w:cs="Times New Roman"/>
        </w:rPr>
        <w:t>10</w:t>
      </w:r>
      <w:r w:rsidRPr="002C20B6">
        <w:rPr>
          <w:rFonts w:cs="Times New Roman"/>
        </w:rPr>
        <w:t xml:space="preserve"> мм;</w:t>
      </w:r>
    </w:p>
    <w:p w14:paraId="14D6F523" w14:textId="77777777" w:rsidR="001C28ED" w:rsidRPr="002C20B6" w:rsidRDefault="001C28ED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толщина стенок равна </w:t>
      </w:r>
      <w:r w:rsidR="00995500" w:rsidRPr="002C20B6">
        <w:rPr>
          <w:rFonts w:cs="Times New Roman"/>
        </w:rPr>
        <w:t>7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77777777" w:rsidR="00765B63" w:rsidRPr="002C20B6" w:rsidRDefault="00995500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140D771B" wp14:editId="639F1136">
            <wp:extent cx="3715060" cy="372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5802" cy="3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995500" w:rsidRPr="002C20B6">
        <w:rPr>
          <w:rFonts w:cs="Times New Roman"/>
        </w:rPr>
        <w:t>сверху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77777777" w:rsidR="00765B63" w:rsidRPr="002C20B6" w:rsidRDefault="0070106E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68642C9E" wp14:editId="661087BB">
            <wp:extent cx="3719046" cy="37134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3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4ECE7258" w14:textId="77777777" w:rsidR="00765B63" w:rsidRPr="002C20B6" w:rsidRDefault="00765B63" w:rsidP="004C2CD2">
      <w:pPr>
        <w:pStyle w:val="Heading1"/>
        <w:spacing w:before="0"/>
      </w:pPr>
      <w:bookmarkStart w:id="15" w:name="_Toc122070139"/>
      <w:r w:rsidRPr="002C20B6">
        <w:lastRenderedPageBreak/>
        <w:t>5.2 Модульное тестирование</w:t>
      </w:r>
      <w:bookmarkEnd w:id="15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77777777" w:rsidR="00765B63" w:rsidRPr="002C20B6" w:rsidRDefault="00E37F8B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drawing>
          <wp:inline distT="0" distB="0" distL="0" distR="0" wp14:anchorId="23340513" wp14:editId="1DB37236">
            <wp:extent cx="4838700" cy="3343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16" w:name="_Toc122070140"/>
      <w:r w:rsidRPr="002C20B6">
        <w:lastRenderedPageBreak/>
        <w:t>5.3 Нагрузочное тестирование</w:t>
      </w:r>
      <w:bookmarkEnd w:id="16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</w:t>
      </w:r>
      <w:proofErr w:type="gramStart"/>
      <w:r w:rsidR="00B93BB2" w:rsidRPr="002C20B6">
        <w:rPr>
          <w:rFonts w:cs="Times New Roman"/>
          <w:lang w:val="en-US"/>
        </w:rPr>
        <w:t>Core(</w:t>
      </w:r>
      <w:proofErr w:type="gramEnd"/>
      <w:r w:rsidR="00B93BB2" w:rsidRPr="002C20B6">
        <w:rPr>
          <w:rFonts w:cs="Times New Roman"/>
          <w:lang w:val="en-US"/>
        </w:rPr>
        <w:t>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1EC3BB2B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верхний диаметр равен 85 мм;</w:t>
      </w:r>
    </w:p>
    <w:p w14:paraId="55F023AE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высота равна 48 мм;</w:t>
      </w:r>
    </w:p>
    <w:p w14:paraId="7895B9DA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диаметр дна снизу равен 60 мм;</w:t>
      </w:r>
    </w:p>
    <w:p w14:paraId="2307D2C3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дна равна 8 мм;</w:t>
      </w:r>
    </w:p>
    <w:p w14:paraId="7E2D5256" w14:textId="77777777" w:rsidR="00D453B9" w:rsidRPr="002C20B6" w:rsidRDefault="00D453B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>толщина стенок равна 6 мм;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17" w:name="_Toc122070141"/>
      <w:r w:rsidRPr="002C20B6">
        <w:lastRenderedPageBreak/>
        <w:t>Заключение</w:t>
      </w:r>
      <w:bookmarkEnd w:id="17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Heading1"/>
        <w:spacing w:before="0"/>
      </w:pPr>
      <w:bookmarkStart w:id="18" w:name="_Toc122070142"/>
      <w:r w:rsidRPr="002C20B6">
        <w:lastRenderedPageBreak/>
        <w:t>Список использованных источников</w:t>
      </w:r>
      <w:bookmarkEnd w:id="18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77777777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1D13E3CC" w14:textId="77777777" w:rsidR="00A446C7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 [Электронный ресурс] – Режим доступа: https://www.2d-3d.ru/3d-galereia/autocad/811-programma-dlya-autocad-lekalo.html (дата обращения: 07.10.2022)</w:t>
      </w:r>
    </w:p>
    <w:p w14:paraId="1F16D35E" w14:textId="77777777" w:rsidR="00C81ED0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1" w:history="1">
        <w:r w:rsidRPr="002C20B6">
          <w:rPr>
            <w:rStyle w:val="Hyperlink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lastRenderedPageBreak/>
        <w:t xml:space="preserve">Enterprise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70DB2" w14:textId="77777777" w:rsidR="007E2D52" w:rsidRDefault="007E2D52">
      <w:pPr>
        <w:spacing w:after="0" w:line="240" w:lineRule="auto"/>
      </w:pPr>
      <w:r>
        <w:separator/>
      </w:r>
    </w:p>
  </w:endnote>
  <w:endnote w:type="continuationSeparator" w:id="0">
    <w:p w14:paraId="4F8A3B7F" w14:textId="77777777" w:rsidR="007E2D52" w:rsidRDefault="007E2D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0CCA27E3" w:rsidR="001D02D7" w:rsidRPr="00B1341B" w:rsidRDefault="001D02D7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FD1CF8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1D02D7" w:rsidRDefault="001D02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1D02D7" w:rsidRDefault="001D02D7">
    <w:pPr>
      <w:pStyle w:val="Footer"/>
    </w:pPr>
  </w:p>
  <w:p w14:paraId="435EA8CA" w14:textId="77777777" w:rsidR="001D02D7" w:rsidRDefault="001D02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1DA6C" w14:textId="77777777" w:rsidR="007E2D52" w:rsidRDefault="007E2D52">
      <w:pPr>
        <w:spacing w:after="0" w:line="240" w:lineRule="auto"/>
      </w:pPr>
      <w:r>
        <w:separator/>
      </w:r>
    </w:p>
  </w:footnote>
  <w:footnote w:type="continuationSeparator" w:id="0">
    <w:p w14:paraId="645CE4CF" w14:textId="77777777" w:rsidR="007E2D52" w:rsidRDefault="007E2D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1D02D7" w:rsidRDefault="001D02D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1D02D7" w:rsidRDefault="001D02D7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9813948">
    <w:abstractNumId w:val="7"/>
  </w:num>
  <w:num w:numId="2" w16cid:durableId="836380956">
    <w:abstractNumId w:val="8"/>
  </w:num>
  <w:num w:numId="3" w16cid:durableId="1033117289">
    <w:abstractNumId w:val="0"/>
  </w:num>
  <w:num w:numId="4" w16cid:durableId="655110148">
    <w:abstractNumId w:val="19"/>
  </w:num>
  <w:num w:numId="5" w16cid:durableId="1897277598">
    <w:abstractNumId w:val="26"/>
  </w:num>
  <w:num w:numId="6" w16cid:durableId="957641959">
    <w:abstractNumId w:val="2"/>
  </w:num>
  <w:num w:numId="7" w16cid:durableId="1544125571">
    <w:abstractNumId w:val="24"/>
  </w:num>
  <w:num w:numId="8" w16cid:durableId="557516782">
    <w:abstractNumId w:val="22"/>
  </w:num>
  <w:num w:numId="9" w16cid:durableId="1580284583">
    <w:abstractNumId w:val="14"/>
  </w:num>
  <w:num w:numId="10" w16cid:durableId="502821944">
    <w:abstractNumId w:val="4"/>
  </w:num>
  <w:num w:numId="11" w16cid:durableId="1603802138">
    <w:abstractNumId w:val="3"/>
  </w:num>
  <w:num w:numId="12" w16cid:durableId="314534045">
    <w:abstractNumId w:val="20"/>
  </w:num>
  <w:num w:numId="13" w16cid:durableId="1928152120">
    <w:abstractNumId w:val="6"/>
  </w:num>
  <w:num w:numId="14" w16cid:durableId="144049278">
    <w:abstractNumId w:val="10"/>
  </w:num>
  <w:num w:numId="15" w16cid:durableId="2143649373">
    <w:abstractNumId w:val="11"/>
  </w:num>
  <w:num w:numId="16" w16cid:durableId="180557289">
    <w:abstractNumId w:val="27"/>
  </w:num>
  <w:num w:numId="17" w16cid:durableId="115025196">
    <w:abstractNumId w:val="17"/>
  </w:num>
  <w:num w:numId="18" w16cid:durableId="412432077">
    <w:abstractNumId w:val="15"/>
  </w:num>
  <w:num w:numId="19" w16cid:durableId="620499049">
    <w:abstractNumId w:val="5"/>
  </w:num>
  <w:num w:numId="20" w16cid:durableId="1050882327">
    <w:abstractNumId w:val="12"/>
  </w:num>
  <w:num w:numId="21" w16cid:durableId="1126657497">
    <w:abstractNumId w:val="1"/>
  </w:num>
  <w:num w:numId="22" w16cid:durableId="96103738">
    <w:abstractNumId w:val="13"/>
  </w:num>
  <w:num w:numId="23" w16cid:durableId="441656568">
    <w:abstractNumId w:val="9"/>
  </w:num>
  <w:num w:numId="24" w16cid:durableId="2023162319">
    <w:abstractNumId w:val="23"/>
  </w:num>
  <w:num w:numId="25" w16cid:durableId="489256631">
    <w:abstractNumId w:val="25"/>
  </w:num>
  <w:num w:numId="26" w16cid:durableId="1962035279">
    <w:abstractNumId w:val="21"/>
  </w:num>
  <w:num w:numId="27" w16cid:durableId="108012681">
    <w:abstractNumId w:val="16"/>
  </w:num>
  <w:num w:numId="28" w16cid:durableId="134755728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3066B3"/>
    <w:rsid w:val="00307365"/>
    <w:rsid w:val="003074F8"/>
    <w:rsid w:val="00326E4C"/>
    <w:rsid w:val="003338EF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6248"/>
    <w:rsid w:val="003930F9"/>
    <w:rsid w:val="003A48A7"/>
    <w:rsid w:val="003C6D24"/>
    <w:rsid w:val="003C779A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5003C4"/>
    <w:rsid w:val="00502665"/>
    <w:rsid w:val="0050533C"/>
    <w:rsid w:val="00512EE6"/>
    <w:rsid w:val="00522824"/>
    <w:rsid w:val="00527EA8"/>
    <w:rsid w:val="00547C8B"/>
    <w:rsid w:val="005645A8"/>
    <w:rsid w:val="00575C56"/>
    <w:rsid w:val="00576C0B"/>
    <w:rsid w:val="00584ECB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56EFA"/>
    <w:rsid w:val="0095701C"/>
    <w:rsid w:val="0096365B"/>
    <w:rsid w:val="009638E5"/>
    <w:rsid w:val="00970851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B3"/>
    <w:rsid w:val="00BD16DF"/>
    <w:rsid w:val="00BE5AFA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hyperlink" Target="https://docs.blender.org/manual/en/latest/editors/preferences/addon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4838-D98E-4A6D-BFC3-81E54084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3967</Words>
  <Characters>22612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Vladimir Shvoev</cp:lastModifiedBy>
  <cp:revision>79</cp:revision>
  <dcterms:created xsi:type="dcterms:W3CDTF">2022-12-15T15:23:00Z</dcterms:created>
  <dcterms:modified xsi:type="dcterms:W3CDTF">2022-12-17T06:27:00Z</dcterms:modified>
</cp:coreProperties>
</file>