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07C" w:rsidRDefault="00F0307C" w:rsidP="00EA706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307C">
        <w:rPr>
          <w:rFonts w:ascii="Times New Roman" w:hAnsi="Times New Roman" w:cs="Times New Roman"/>
          <w:b/>
          <w:sz w:val="28"/>
          <w:szCs w:val="28"/>
        </w:rPr>
        <w:t>СУПРЕМАТИЗМ І  МАТЕМАТИКА</w:t>
      </w:r>
    </w:p>
    <w:p w:rsidR="00901785" w:rsidRPr="00F0307C" w:rsidRDefault="00901785" w:rsidP="00EA706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2BAA" w:rsidRPr="00F0307C" w:rsidRDefault="00883149" w:rsidP="00EA706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0307C">
        <w:rPr>
          <w:rFonts w:ascii="Times New Roman" w:hAnsi="Times New Roman" w:cs="Times New Roman"/>
          <w:b/>
          <w:i/>
          <w:sz w:val="28"/>
          <w:szCs w:val="28"/>
        </w:rPr>
        <w:t>Маслюченко В.К., Маслюченко Г.-Ж. Я.</w:t>
      </w:r>
    </w:p>
    <w:p w:rsidR="005B5B46" w:rsidRDefault="005B5B46" w:rsidP="00EA706A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0307C">
        <w:rPr>
          <w:rFonts w:ascii="Times New Roman" w:hAnsi="Times New Roman" w:cs="Times New Roman"/>
          <w:i/>
          <w:sz w:val="28"/>
          <w:szCs w:val="28"/>
        </w:rPr>
        <w:t>Чернівецький національний університет імені Юрія Федьковича</w:t>
      </w:r>
    </w:p>
    <w:p w:rsidR="00F0307C" w:rsidRPr="00F0307C" w:rsidRDefault="00F0307C" w:rsidP="00EA706A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36812" w:rsidRPr="00F0307C" w:rsidRDefault="00026EAA" w:rsidP="00EA70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07C">
        <w:rPr>
          <w:rFonts w:ascii="Times New Roman" w:hAnsi="Times New Roman" w:cs="Times New Roman"/>
          <w:sz w:val="28"/>
          <w:szCs w:val="28"/>
        </w:rPr>
        <w:tab/>
        <w:t xml:space="preserve">Супрематизм – це новітній напрямок у сучасному малярстві, який започаткував  відомий український художник польського походження Казимир Малевич (1879 – 1935) на початку ХХ століття. Слово супрематизм має спільний корінь </w:t>
      </w:r>
      <w:r w:rsidR="00436812" w:rsidRPr="00F0307C">
        <w:rPr>
          <w:rFonts w:ascii="Times New Roman" w:hAnsi="Times New Roman" w:cs="Times New Roman"/>
          <w:sz w:val="28"/>
          <w:szCs w:val="28"/>
        </w:rPr>
        <w:t xml:space="preserve">з математичним терміном </w:t>
      </w:r>
      <w:proofErr w:type="spellStart"/>
      <w:r w:rsidR="00436812" w:rsidRPr="00F0307C">
        <w:rPr>
          <w:rFonts w:ascii="Times New Roman" w:hAnsi="Times New Roman" w:cs="Times New Roman"/>
          <w:sz w:val="28"/>
          <w:szCs w:val="28"/>
        </w:rPr>
        <w:t>супремум</w:t>
      </w:r>
      <w:proofErr w:type="spellEnd"/>
      <w:r w:rsidR="00436812" w:rsidRPr="00F0307C">
        <w:rPr>
          <w:rFonts w:ascii="Times New Roman" w:hAnsi="Times New Roman" w:cs="Times New Roman"/>
          <w:sz w:val="28"/>
          <w:szCs w:val="28"/>
        </w:rPr>
        <w:t xml:space="preserve">, що означає точну верхню межу множини, тобто найменшу з її верхніх меж. Обидва терміни походять від латинського слова </w:t>
      </w:r>
      <w:proofErr w:type="spellStart"/>
      <w:r w:rsidR="00436812" w:rsidRPr="00F0307C">
        <w:rPr>
          <w:rFonts w:ascii="Times New Roman" w:hAnsi="Times New Roman" w:cs="Times New Roman"/>
          <w:sz w:val="28"/>
          <w:szCs w:val="28"/>
        </w:rPr>
        <w:t>supremus</w:t>
      </w:r>
      <w:proofErr w:type="spellEnd"/>
      <w:r w:rsidR="00436812" w:rsidRPr="00F0307C">
        <w:rPr>
          <w:rFonts w:ascii="Times New Roman" w:hAnsi="Times New Roman" w:cs="Times New Roman"/>
          <w:sz w:val="28"/>
          <w:szCs w:val="28"/>
        </w:rPr>
        <w:t xml:space="preserve"> – найвищий. Супрематизм є продовженням кубізму, що бере початок від</w:t>
      </w:r>
      <w:r w:rsidR="001442F0">
        <w:rPr>
          <w:rFonts w:ascii="Times New Roman" w:hAnsi="Times New Roman" w:cs="Times New Roman"/>
          <w:sz w:val="28"/>
          <w:szCs w:val="28"/>
        </w:rPr>
        <w:t xml:space="preserve"> таких видатних майстрів як</w:t>
      </w:r>
      <w:r w:rsidR="00436812" w:rsidRPr="00F03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812" w:rsidRPr="00F0307C">
        <w:rPr>
          <w:rFonts w:ascii="Times New Roman" w:hAnsi="Times New Roman" w:cs="Times New Roman"/>
          <w:sz w:val="28"/>
          <w:szCs w:val="28"/>
        </w:rPr>
        <w:t>Пабло</w:t>
      </w:r>
      <w:proofErr w:type="spellEnd"/>
      <w:r w:rsidR="00436812" w:rsidRPr="00F0307C">
        <w:rPr>
          <w:rFonts w:ascii="Times New Roman" w:hAnsi="Times New Roman" w:cs="Times New Roman"/>
          <w:sz w:val="28"/>
          <w:szCs w:val="28"/>
        </w:rPr>
        <w:t xml:space="preserve"> Пікассо і Сальва</w:t>
      </w:r>
      <w:r w:rsidR="001442F0">
        <w:rPr>
          <w:rFonts w:ascii="Times New Roman" w:hAnsi="Times New Roman" w:cs="Times New Roman"/>
          <w:sz w:val="28"/>
          <w:szCs w:val="28"/>
        </w:rPr>
        <w:t>дор</w:t>
      </w:r>
      <w:r w:rsidR="00436812" w:rsidRPr="00F0307C">
        <w:rPr>
          <w:rFonts w:ascii="Times New Roman" w:hAnsi="Times New Roman" w:cs="Times New Roman"/>
          <w:sz w:val="28"/>
          <w:szCs w:val="28"/>
        </w:rPr>
        <w:t xml:space="preserve"> Далі,  і успадкував від нього любов до геометричних форм</w:t>
      </w:r>
      <w:r w:rsidR="0031273F" w:rsidRPr="00F0307C">
        <w:rPr>
          <w:rFonts w:ascii="Times New Roman" w:hAnsi="Times New Roman" w:cs="Times New Roman"/>
          <w:sz w:val="28"/>
          <w:szCs w:val="28"/>
        </w:rPr>
        <w:t xml:space="preserve">. Іконою супрематизму вважають знамениту картину К. Малевича «Чорний квадрат», датовану 1913 роком. Після неї з’явилося чимало робіт цього художника, де основними елементами виступають </w:t>
      </w:r>
      <w:r w:rsidR="007B5147" w:rsidRPr="00F0307C">
        <w:rPr>
          <w:rFonts w:ascii="Times New Roman" w:hAnsi="Times New Roman" w:cs="Times New Roman"/>
          <w:sz w:val="28"/>
          <w:szCs w:val="28"/>
        </w:rPr>
        <w:t>квадрати, прямокутники, трикутники, круги. Програму супрематизму</w:t>
      </w:r>
      <w:r w:rsidR="001442F0">
        <w:rPr>
          <w:rFonts w:ascii="Times New Roman" w:hAnsi="Times New Roman" w:cs="Times New Roman"/>
          <w:sz w:val="28"/>
          <w:szCs w:val="28"/>
        </w:rPr>
        <w:t xml:space="preserve"> </w:t>
      </w:r>
      <w:r w:rsidR="007B5147" w:rsidRPr="00F0307C">
        <w:rPr>
          <w:rFonts w:ascii="Times New Roman" w:hAnsi="Times New Roman" w:cs="Times New Roman"/>
          <w:sz w:val="28"/>
          <w:szCs w:val="28"/>
        </w:rPr>
        <w:t>К. Малевич виклав у своїй книжці «Світ без предметів», яка вийшла німецькою мовою у 1928 році. Основна її теза: у малярстві світ реальних предметів</w:t>
      </w:r>
      <w:r w:rsidR="005B5B46" w:rsidRPr="00F0307C">
        <w:rPr>
          <w:rFonts w:ascii="Times New Roman" w:hAnsi="Times New Roman" w:cs="Times New Roman"/>
          <w:sz w:val="28"/>
          <w:szCs w:val="28"/>
        </w:rPr>
        <w:t xml:space="preserve"> минув, а їх місце мають посісти геометричні об’єкти і чисті кольори. Ідеї супрематизму пропагував журнал </w:t>
      </w:r>
      <w:r w:rsidR="00F0307C">
        <w:rPr>
          <w:rFonts w:ascii="Times New Roman" w:hAnsi="Times New Roman" w:cs="Times New Roman"/>
          <w:sz w:val="28"/>
          <w:szCs w:val="28"/>
        </w:rPr>
        <w:t>«Нова гене</w:t>
      </w:r>
      <w:r w:rsidR="005B5B46" w:rsidRPr="00F0307C">
        <w:rPr>
          <w:rFonts w:ascii="Times New Roman" w:hAnsi="Times New Roman" w:cs="Times New Roman"/>
          <w:sz w:val="28"/>
          <w:szCs w:val="28"/>
        </w:rPr>
        <w:t>рація», головним редактором якого був</w:t>
      </w:r>
      <w:r w:rsidR="00B81E29" w:rsidRPr="00B81E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42F0">
        <w:rPr>
          <w:rFonts w:ascii="Times New Roman" w:hAnsi="Times New Roman" w:cs="Times New Roman"/>
          <w:sz w:val="28"/>
          <w:szCs w:val="28"/>
        </w:rPr>
        <w:t>Ми</w:t>
      </w:r>
      <w:r w:rsidR="00B81E29" w:rsidRPr="00B81E29">
        <w:rPr>
          <w:rFonts w:ascii="Times New Roman" w:hAnsi="Times New Roman" w:cs="Times New Roman"/>
          <w:sz w:val="28"/>
          <w:szCs w:val="28"/>
        </w:rPr>
        <w:t>хайль</w:t>
      </w:r>
      <w:proofErr w:type="spellEnd"/>
      <w:r w:rsidR="00B81E29" w:rsidRPr="00B81E29">
        <w:rPr>
          <w:rFonts w:ascii="Times New Roman" w:hAnsi="Times New Roman" w:cs="Times New Roman"/>
          <w:sz w:val="28"/>
          <w:szCs w:val="28"/>
        </w:rPr>
        <w:t xml:space="preserve"> Семенко, відомий український поет-футурист</w:t>
      </w:r>
      <w:r w:rsidR="00B81E29">
        <w:rPr>
          <w:rFonts w:ascii="Times New Roman" w:hAnsi="Times New Roman" w:cs="Times New Roman"/>
          <w:sz w:val="28"/>
          <w:szCs w:val="28"/>
        </w:rPr>
        <w:t>, а також харківський художник</w:t>
      </w:r>
      <w:r w:rsidR="007B5147" w:rsidRPr="00F0307C">
        <w:rPr>
          <w:rFonts w:ascii="Times New Roman" w:hAnsi="Times New Roman" w:cs="Times New Roman"/>
          <w:sz w:val="28"/>
          <w:szCs w:val="28"/>
        </w:rPr>
        <w:t xml:space="preserve"> </w:t>
      </w:r>
      <w:r w:rsidR="00EE0463">
        <w:rPr>
          <w:rFonts w:ascii="Times New Roman" w:hAnsi="Times New Roman" w:cs="Times New Roman"/>
          <w:sz w:val="28"/>
          <w:szCs w:val="28"/>
        </w:rPr>
        <w:t xml:space="preserve">Василь </w:t>
      </w:r>
      <w:proofErr w:type="spellStart"/>
      <w:r w:rsidR="00EE0463">
        <w:rPr>
          <w:rFonts w:ascii="Times New Roman" w:hAnsi="Times New Roman" w:cs="Times New Roman"/>
          <w:sz w:val="28"/>
          <w:szCs w:val="28"/>
        </w:rPr>
        <w:t>Єрмілов</w:t>
      </w:r>
      <w:proofErr w:type="spellEnd"/>
      <w:r w:rsidR="00EE0463">
        <w:rPr>
          <w:rFonts w:ascii="Times New Roman" w:hAnsi="Times New Roman" w:cs="Times New Roman"/>
          <w:sz w:val="28"/>
          <w:szCs w:val="28"/>
        </w:rPr>
        <w:t>. Ц</w:t>
      </w:r>
      <w:r w:rsidR="00D02101" w:rsidRPr="00F0307C">
        <w:rPr>
          <w:rFonts w:ascii="Times New Roman" w:hAnsi="Times New Roman" w:cs="Times New Roman"/>
          <w:sz w:val="28"/>
          <w:szCs w:val="28"/>
        </w:rPr>
        <w:t>і митці разом з багатьма іншими були закатовані сталінським режимом. У</w:t>
      </w:r>
      <w:r w:rsidR="001442F0">
        <w:rPr>
          <w:rFonts w:ascii="Times New Roman" w:hAnsi="Times New Roman" w:cs="Times New Roman"/>
          <w:sz w:val="28"/>
          <w:szCs w:val="28"/>
        </w:rPr>
        <w:t xml:space="preserve"> творчості уродженця Волині</w:t>
      </w:r>
      <w:r w:rsidR="005D6CC2" w:rsidRPr="00F0307C">
        <w:rPr>
          <w:rFonts w:ascii="Times New Roman" w:hAnsi="Times New Roman" w:cs="Times New Roman"/>
          <w:sz w:val="28"/>
          <w:szCs w:val="28"/>
        </w:rPr>
        <w:t xml:space="preserve">, українського графіка, мистецтвознавця і громадського діяча Павла </w:t>
      </w:r>
      <w:proofErr w:type="spellStart"/>
      <w:r w:rsidR="005D6CC2" w:rsidRPr="00F0307C">
        <w:rPr>
          <w:rFonts w:ascii="Times New Roman" w:hAnsi="Times New Roman" w:cs="Times New Roman"/>
          <w:sz w:val="28"/>
          <w:szCs w:val="28"/>
        </w:rPr>
        <w:t>Ковжуна</w:t>
      </w:r>
      <w:proofErr w:type="spellEnd"/>
      <w:r w:rsidR="005D6CC2" w:rsidRPr="00F0307C">
        <w:rPr>
          <w:rFonts w:ascii="Times New Roman" w:hAnsi="Times New Roman" w:cs="Times New Roman"/>
          <w:sz w:val="28"/>
          <w:szCs w:val="28"/>
        </w:rPr>
        <w:t>, що працював у Львові</w:t>
      </w:r>
      <w:r w:rsidR="002E5F05" w:rsidRPr="00F0307C">
        <w:rPr>
          <w:rFonts w:ascii="Times New Roman" w:hAnsi="Times New Roman" w:cs="Times New Roman"/>
          <w:sz w:val="28"/>
          <w:szCs w:val="28"/>
        </w:rPr>
        <w:t>, відчутні впливи супрематизму.</w:t>
      </w:r>
    </w:p>
    <w:p w:rsidR="00AE0C6D" w:rsidRDefault="002E5F05" w:rsidP="001442F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307C">
        <w:rPr>
          <w:rFonts w:ascii="Times New Roman" w:hAnsi="Times New Roman" w:cs="Times New Roman"/>
          <w:sz w:val="28"/>
          <w:szCs w:val="28"/>
        </w:rPr>
        <w:tab/>
        <w:t xml:space="preserve">Традиції супрематизму продовжували учні К. Малевича: Микола </w:t>
      </w:r>
      <w:proofErr w:type="spellStart"/>
      <w:r w:rsidRPr="00F0307C">
        <w:rPr>
          <w:rFonts w:ascii="Times New Roman" w:hAnsi="Times New Roman" w:cs="Times New Roman"/>
          <w:sz w:val="28"/>
          <w:szCs w:val="28"/>
        </w:rPr>
        <w:t>Суєтін</w:t>
      </w:r>
      <w:proofErr w:type="spellEnd"/>
      <w:r w:rsidRPr="00F0307C">
        <w:rPr>
          <w:rFonts w:ascii="Times New Roman" w:hAnsi="Times New Roman" w:cs="Times New Roman"/>
          <w:sz w:val="28"/>
          <w:szCs w:val="28"/>
        </w:rPr>
        <w:t>, Ілля Чашник та інші.</w:t>
      </w:r>
      <w:r w:rsidR="00A53E6B">
        <w:rPr>
          <w:rFonts w:ascii="Times New Roman" w:hAnsi="Times New Roman" w:cs="Times New Roman"/>
          <w:sz w:val="28"/>
          <w:szCs w:val="28"/>
        </w:rPr>
        <w:t xml:space="preserve"> Ці традиції </w:t>
      </w:r>
      <w:r w:rsidR="00366759">
        <w:rPr>
          <w:rFonts w:ascii="Times New Roman" w:hAnsi="Times New Roman" w:cs="Times New Roman"/>
          <w:sz w:val="28"/>
          <w:szCs w:val="28"/>
        </w:rPr>
        <w:t>живуть і у</w:t>
      </w:r>
      <w:r w:rsidR="00A53E6B">
        <w:rPr>
          <w:rFonts w:ascii="Times New Roman" w:hAnsi="Times New Roman" w:cs="Times New Roman"/>
          <w:sz w:val="28"/>
          <w:szCs w:val="28"/>
        </w:rPr>
        <w:t xml:space="preserve"> творах сучасних художників. У доповіді будуть проаналізовані досягнення таких митців </w:t>
      </w:r>
      <w:r w:rsidR="00B81E29" w:rsidRPr="00B81E29">
        <w:rPr>
          <w:rFonts w:ascii="Times New Roman" w:hAnsi="Times New Roman" w:cs="Times New Roman"/>
          <w:sz w:val="28"/>
          <w:szCs w:val="28"/>
        </w:rPr>
        <w:t>[1</w:t>
      </w:r>
      <w:r w:rsidR="001442F0">
        <w:rPr>
          <w:rFonts w:ascii="Times New Roman" w:hAnsi="Times New Roman" w:cs="Times New Roman"/>
          <w:sz w:val="28"/>
          <w:szCs w:val="28"/>
        </w:rPr>
        <w:t>-</w:t>
      </w:r>
      <w:r w:rsidR="00B81E29" w:rsidRPr="00B81E29">
        <w:rPr>
          <w:rFonts w:ascii="Times New Roman" w:hAnsi="Times New Roman" w:cs="Times New Roman"/>
          <w:sz w:val="28"/>
          <w:szCs w:val="28"/>
        </w:rPr>
        <w:t xml:space="preserve">4] як: Ігор </w:t>
      </w:r>
      <w:proofErr w:type="spellStart"/>
      <w:r w:rsidR="00B81E29" w:rsidRPr="00B81E29">
        <w:rPr>
          <w:rFonts w:ascii="Times New Roman" w:hAnsi="Times New Roman" w:cs="Times New Roman"/>
          <w:sz w:val="28"/>
          <w:szCs w:val="28"/>
        </w:rPr>
        <w:t>Божко</w:t>
      </w:r>
      <w:proofErr w:type="spellEnd"/>
      <w:r w:rsidR="00B81E29" w:rsidRPr="00B81E29">
        <w:rPr>
          <w:rFonts w:ascii="Times New Roman" w:hAnsi="Times New Roman" w:cs="Times New Roman"/>
          <w:sz w:val="28"/>
          <w:szCs w:val="28"/>
        </w:rPr>
        <w:t xml:space="preserve">, Сергій </w:t>
      </w:r>
      <w:proofErr w:type="spellStart"/>
      <w:r w:rsidR="00B81E29" w:rsidRPr="00B81E29">
        <w:rPr>
          <w:rFonts w:ascii="Times New Roman" w:hAnsi="Times New Roman" w:cs="Times New Roman"/>
          <w:sz w:val="28"/>
          <w:szCs w:val="28"/>
        </w:rPr>
        <w:t>Божко</w:t>
      </w:r>
      <w:proofErr w:type="spellEnd"/>
      <w:r w:rsidR="00B81E29" w:rsidRPr="00B81E29">
        <w:rPr>
          <w:rFonts w:ascii="Times New Roman" w:hAnsi="Times New Roman" w:cs="Times New Roman"/>
          <w:sz w:val="28"/>
          <w:szCs w:val="28"/>
        </w:rPr>
        <w:t xml:space="preserve">, Сергій Савченко, Орест </w:t>
      </w:r>
      <w:proofErr w:type="spellStart"/>
      <w:r w:rsidR="00B81E29" w:rsidRPr="00B81E29">
        <w:rPr>
          <w:rFonts w:ascii="Times New Roman" w:hAnsi="Times New Roman" w:cs="Times New Roman"/>
          <w:sz w:val="28"/>
          <w:szCs w:val="28"/>
        </w:rPr>
        <w:t>Криворучко</w:t>
      </w:r>
      <w:proofErr w:type="spellEnd"/>
      <w:r w:rsidR="000464ED">
        <w:rPr>
          <w:rFonts w:ascii="Times New Roman" w:hAnsi="Times New Roman" w:cs="Times New Roman"/>
          <w:sz w:val="28"/>
          <w:szCs w:val="28"/>
        </w:rPr>
        <w:t xml:space="preserve">, Артем </w:t>
      </w:r>
      <w:proofErr w:type="spellStart"/>
      <w:r w:rsidR="000464ED">
        <w:rPr>
          <w:rFonts w:ascii="Times New Roman" w:hAnsi="Times New Roman" w:cs="Times New Roman"/>
          <w:sz w:val="28"/>
          <w:szCs w:val="28"/>
        </w:rPr>
        <w:t>Присяжнюк</w:t>
      </w:r>
      <w:proofErr w:type="spellEnd"/>
      <w:r w:rsidR="000464ED">
        <w:rPr>
          <w:rFonts w:ascii="Times New Roman" w:hAnsi="Times New Roman" w:cs="Times New Roman"/>
          <w:sz w:val="28"/>
          <w:szCs w:val="28"/>
        </w:rPr>
        <w:t>, Микола Прокопенко, Василь Стецько, Петро Ряска, Валерій Франчук, Олена Чорногуз, Дарина Рязанова, Олександ</w:t>
      </w:r>
      <w:r w:rsidR="00366759">
        <w:rPr>
          <w:rFonts w:ascii="Times New Roman" w:hAnsi="Times New Roman" w:cs="Times New Roman"/>
          <w:sz w:val="28"/>
          <w:szCs w:val="28"/>
        </w:rPr>
        <w:t>р</w:t>
      </w:r>
      <w:r w:rsidR="000464ED">
        <w:rPr>
          <w:rFonts w:ascii="Times New Roman" w:hAnsi="Times New Roman" w:cs="Times New Roman"/>
          <w:sz w:val="28"/>
          <w:szCs w:val="28"/>
        </w:rPr>
        <w:t xml:space="preserve"> Стовбур і Анатолій Федірко. Зокрема, картина Анатолія Федірка «</w:t>
      </w:r>
      <w:proofErr w:type="spellStart"/>
      <w:r w:rsidR="000464ED">
        <w:rPr>
          <w:rFonts w:ascii="Times New Roman" w:hAnsi="Times New Roman" w:cs="Times New Roman"/>
          <w:sz w:val="28"/>
          <w:szCs w:val="28"/>
        </w:rPr>
        <w:t>Супрематичний</w:t>
      </w:r>
      <w:proofErr w:type="spellEnd"/>
      <w:r w:rsidR="000464ED">
        <w:rPr>
          <w:rFonts w:ascii="Times New Roman" w:hAnsi="Times New Roman" w:cs="Times New Roman"/>
          <w:sz w:val="28"/>
          <w:szCs w:val="28"/>
        </w:rPr>
        <w:t xml:space="preserve"> Т. Г. Шевченко</w:t>
      </w:r>
      <w:r w:rsidR="00AE0C6D">
        <w:rPr>
          <w:rFonts w:ascii="Times New Roman" w:hAnsi="Times New Roman" w:cs="Times New Roman"/>
          <w:sz w:val="28"/>
          <w:szCs w:val="28"/>
        </w:rPr>
        <w:t xml:space="preserve">» </w:t>
      </w:r>
      <w:r w:rsidR="00AE0C6D" w:rsidRPr="00AE0C6D">
        <w:rPr>
          <w:rFonts w:ascii="Times New Roman" w:hAnsi="Times New Roman" w:cs="Times New Roman"/>
          <w:sz w:val="28"/>
          <w:szCs w:val="28"/>
          <w:lang w:val="ru-RU"/>
        </w:rPr>
        <w:t xml:space="preserve">[4, </w:t>
      </w:r>
      <w:r w:rsidR="00AE0C6D">
        <w:rPr>
          <w:rFonts w:ascii="Times New Roman" w:hAnsi="Times New Roman" w:cs="Times New Roman"/>
          <w:sz w:val="28"/>
          <w:szCs w:val="28"/>
        </w:rPr>
        <w:t>с. 90</w:t>
      </w:r>
      <w:r w:rsidR="00AE0C6D" w:rsidRPr="00AE0C6D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AE0C6D">
        <w:rPr>
          <w:rFonts w:ascii="Times New Roman" w:hAnsi="Times New Roman" w:cs="Times New Roman"/>
          <w:sz w:val="28"/>
          <w:szCs w:val="28"/>
        </w:rPr>
        <w:t xml:space="preserve"> отримала спеціальну нагороду та цьогорічній</w:t>
      </w:r>
      <w:r w:rsidR="00366759">
        <w:rPr>
          <w:rFonts w:ascii="Times New Roman" w:hAnsi="Times New Roman" w:cs="Times New Roman"/>
          <w:sz w:val="28"/>
          <w:szCs w:val="28"/>
        </w:rPr>
        <w:t xml:space="preserve"> першій всеукраїнській бієнале л</w:t>
      </w:r>
      <w:r w:rsidR="00AE0C6D">
        <w:rPr>
          <w:rFonts w:ascii="Times New Roman" w:hAnsi="Times New Roman" w:cs="Times New Roman"/>
          <w:sz w:val="28"/>
          <w:szCs w:val="28"/>
        </w:rPr>
        <w:t xml:space="preserve">евкасу. </w:t>
      </w:r>
    </w:p>
    <w:p w:rsidR="007A1CE2" w:rsidRPr="007A1CE2" w:rsidRDefault="007A1CE2" w:rsidP="007A1C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Ми скористались статтею про супрематизм з «Енциклопедії українознавства </w:t>
      </w:r>
      <w:r w:rsidRPr="007A1CE2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5, с. 3104</w:t>
      </w:r>
      <w:r w:rsidRPr="007A1CE2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E5F05" w:rsidRPr="00AE0C6D" w:rsidRDefault="00AE0C6D" w:rsidP="00AE0C6D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0C6D">
        <w:rPr>
          <w:rFonts w:ascii="Times New Roman" w:hAnsi="Times New Roman" w:cs="Times New Roman"/>
          <w:b/>
          <w:sz w:val="28"/>
          <w:szCs w:val="28"/>
        </w:rPr>
        <w:t>Список використаних джерел</w:t>
      </w:r>
      <w:bookmarkStart w:id="0" w:name="_GoBack"/>
      <w:bookmarkEnd w:id="0"/>
    </w:p>
    <w:p w:rsidR="00EA706A" w:rsidRDefault="00AE0C6D" w:rsidP="00235E0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 першої всеукраїнської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триєнале</w:t>
      </w:r>
      <w:proofErr w:type="spellEnd"/>
      <w:r w:rsidR="00235E0D">
        <w:rPr>
          <w:rFonts w:ascii="Times New Roman" w:hAnsi="Times New Roman" w:cs="Times New Roman"/>
          <w:sz w:val="28"/>
          <w:szCs w:val="28"/>
        </w:rPr>
        <w:t xml:space="preserve"> «не-актуального» мистецтва </w:t>
      </w:r>
    </w:p>
    <w:p w:rsidR="00235E0D" w:rsidRDefault="00235E0D" w:rsidP="00235E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4786A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592679">
        <w:rPr>
          <w:rFonts w:ascii="Times New Roman" w:hAnsi="Times New Roman" w:cs="Times New Roman"/>
          <w:sz w:val="28"/>
          <w:szCs w:val="28"/>
        </w:rPr>
        <w:t>е</w:t>
      </w:r>
      <w:r w:rsidR="0044786A">
        <w:rPr>
          <w:rFonts w:ascii="Times New Roman" w:hAnsi="Times New Roman" w:cs="Times New Roman"/>
          <w:sz w:val="28"/>
          <w:szCs w:val="28"/>
        </w:rPr>
        <w:t>чиста</w:t>
      </w:r>
      <w:proofErr w:type="spellEnd"/>
      <w:r>
        <w:rPr>
          <w:rFonts w:ascii="Times New Roman" w:hAnsi="Times New Roman" w:cs="Times New Roman"/>
          <w:sz w:val="28"/>
          <w:szCs w:val="28"/>
        </w:rPr>
        <w:t>. – Чернівці: Друк Арт, 2011. – 36 с.</w:t>
      </w:r>
    </w:p>
    <w:p w:rsidR="0044786A" w:rsidRDefault="00235E0D" w:rsidP="0044786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 другої всеукраїнської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триєнале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абстрактного </w:t>
      </w:r>
      <w:r w:rsidR="0044786A">
        <w:rPr>
          <w:rFonts w:ascii="Times New Roman" w:hAnsi="Times New Roman" w:cs="Times New Roman"/>
          <w:sz w:val="28"/>
          <w:szCs w:val="28"/>
        </w:rPr>
        <w:t>мистецтва. –</w:t>
      </w:r>
    </w:p>
    <w:p w:rsidR="0044786A" w:rsidRDefault="0044786A" w:rsidP="004478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Чернівці : Друк Арт, 2013. – 40 с.</w:t>
      </w:r>
    </w:p>
    <w:p w:rsidR="0044786A" w:rsidRDefault="0044786A" w:rsidP="0044786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 </w:t>
      </w:r>
      <w:r>
        <w:rPr>
          <w:rFonts w:ascii="Times New Roman" w:hAnsi="Times New Roman" w:cs="Times New Roman"/>
          <w:sz w:val="28"/>
          <w:szCs w:val="28"/>
        </w:rPr>
        <w:t xml:space="preserve">третьої </w:t>
      </w:r>
      <w:r>
        <w:rPr>
          <w:rFonts w:ascii="Times New Roman" w:hAnsi="Times New Roman" w:cs="Times New Roman"/>
          <w:sz w:val="28"/>
          <w:szCs w:val="28"/>
        </w:rPr>
        <w:t xml:space="preserve">всеукраїнської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триєнале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абстрактного мистецтва. –</w:t>
      </w:r>
    </w:p>
    <w:p w:rsidR="0044786A" w:rsidRDefault="001442F0" w:rsidP="004478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Чернівці : Друк Арт, 2016</w:t>
      </w:r>
      <w:r w:rsidR="0044786A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 xml:space="preserve"> 44</w:t>
      </w:r>
      <w:r w:rsidR="0044786A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44786A" w:rsidRDefault="001442F0" w:rsidP="001442F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Перща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всеукраїнська бієнале левкасу. – К.: Білий світ, 2019. – 108 с.</w:t>
      </w:r>
      <w:r w:rsidRPr="001442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2679" w:rsidRPr="00592679" w:rsidRDefault="00592679" w:rsidP="00592679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Енциклопедія українознавства, т. 8. – Львів</w:t>
      </w:r>
      <w:r w:rsidR="007A1CE2">
        <w:rPr>
          <w:rFonts w:ascii="Times New Roman" w:hAnsi="Times New Roman" w:cs="Times New Roman"/>
          <w:sz w:val="28"/>
          <w:szCs w:val="28"/>
        </w:rPr>
        <w:t>: НТШ, 2008.</w:t>
      </w:r>
    </w:p>
    <w:sectPr w:rsidR="00592679" w:rsidRPr="00592679" w:rsidSect="002E5F0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CF7C48"/>
    <w:multiLevelType w:val="hybridMultilevel"/>
    <w:tmpl w:val="027CBD3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BD"/>
    <w:rsid w:val="00026EAA"/>
    <w:rsid w:val="000464ED"/>
    <w:rsid w:val="001442F0"/>
    <w:rsid w:val="00235E0D"/>
    <w:rsid w:val="002E5F05"/>
    <w:rsid w:val="0031273F"/>
    <w:rsid w:val="00366759"/>
    <w:rsid w:val="00436812"/>
    <w:rsid w:val="0044786A"/>
    <w:rsid w:val="00592679"/>
    <w:rsid w:val="005B5B46"/>
    <w:rsid w:val="005D6CC2"/>
    <w:rsid w:val="00601459"/>
    <w:rsid w:val="00651C04"/>
    <w:rsid w:val="006C21BD"/>
    <w:rsid w:val="007A1CE2"/>
    <w:rsid w:val="007B5147"/>
    <w:rsid w:val="00883149"/>
    <w:rsid w:val="008E2BAA"/>
    <w:rsid w:val="00901785"/>
    <w:rsid w:val="00981871"/>
    <w:rsid w:val="00A53E6B"/>
    <w:rsid w:val="00AE0C6D"/>
    <w:rsid w:val="00B81E29"/>
    <w:rsid w:val="00D02101"/>
    <w:rsid w:val="00EA706A"/>
    <w:rsid w:val="00EE0463"/>
    <w:rsid w:val="00F0307C"/>
    <w:rsid w:val="00FE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97323-8FDA-4A68-9E96-2186C83A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3E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53E6B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E0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1715</Words>
  <Characters>978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2019-05-15T13:16:00Z</cp:lastPrinted>
  <dcterms:created xsi:type="dcterms:W3CDTF">2019-05-15T10:15:00Z</dcterms:created>
  <dcterms:modified xsi:type="dcterms:W3CDTF">2019-05-15T13:21:00Z</dcterms:modified>
</cp:coreProperties>
</file>