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(7bbf4af).</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Lesson 01 projects keep everything in incident/. Before the check pack, one prompt moves the project to the layout it keeps from now on (the agent runtime in agent_runtime/, the course scaffolding in course/), copies the given platform shell into agentic_platform/ and starts it. Learners sign in and see their own Lesson 01 agent run INC-001 in the console; the Tools view says the tool boundary is not built yet, which is this session's work.</w:t>
      </w:r>
    </w:p>
    <w:p>
      <w:pPr>
        <w:pStyle w:val="AgentPrompt"/>
        <w:keepLines/>
      </w:pPr>
      <w:r>
        <w:rPr>
          <w:b/>
        </w:rPr>
        <w:t xml:space="preserve">PROMPT </w:t>
      </w:r>
      <w:r>
        <w:t>Move my learner project to the course layout and start the platform, without adding this lesson's work, as the first section of learner-kit/lessons/02/README.md in the course repository describes. Move incident/core.py and incident/providers.py into a new agent_runtime/ package, and incident/__init__.py with my LESSON value, incident/lab.py and incident/fixtures.py into a new course/ package. Replace my tests with test_setup.py and test_lesson01.py from learner-kit/lessons/02/checks/tests, and incident/labs/ with __init__.py and l01.py from learner-kit/lessons/02/checks/course/labs, unchanged. Update the imports in my own modules, remove the empty incident/ folder, run the full test suite, which must still report 7 passed, and commit the move on its own. Then copy the given platform shell, everything under learner-kit/lessons/02/given/agentic_platform, into a top-level agentic_platform/ folder unchanged and commit it on its own. Start the platform API on loopback with the offline mock provider, keep it running and give me the console address: I will sign in as demo-astro, submit INC-001 in Runs and open the Tools view. Tell me how to stop it.</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The platform shell under given/agentic_platform is already in my project from the previous prompt; leave it unchanged. Copy the remaining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Implement ToolExecutor in agent_runtime/tools.py.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 tool the run was not granted being rejected before a handler runs.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The given platform shell also creates ToolExecutor() with no arguments, so give every parameter a default (an in-memory database and the Session 01 readers), and it lists the tool catalogue from a schemas attribute: every tool the executor knows, which gains mock_remediate in the next step. This lesson's test file cannot import until action_key exists in the next step, so check this step with your demonstration and the Session 01 tests.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add it to schemas. Use ApprovalRequired in agent_runtime/core.py, adding it if your core does not have it yet: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server in agent_runtime/mcp_bridge.py with the pinned SDK. Expose the existing tenant-scoped log and runbook readers plus the runbook resource. Bind tenant identity in trusted launcher configuration, keep protocol stdout clean, and serve only the two read tools and the runbook resource: no write tool and no prompts. If the pinned SDK still advertises an empty capability, report it rather than working around it.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agent_runtime.mcp_bridge with INCIDENT_TENANT set by the launcher, and MCPReadAdapter(client), a read handler that returns the result's structured content when present and otherwise parses its JSON text content. Use the real local stdio transport and the pinned SDK's result shapes. A lost or closed MCP connection must reach ToolExecutor as a retryable read failure, so the executor returns tool_unavailable; the pinned SDK does not raise ConnectionError for it, so check what it does raise and show the result by stopping the server. Make the Session 02 check pack pass, show the negotiated protocol and discovered tools with your own short script (python -m course.lab 2 runs only once the verify step raises LESSON),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 replay case stays in the script, because the console's Tools view never approves a write. Then start the platform API on loopback with the offline provider and give me the console address: I will sign in as demo-astro and then demo-operator, submit INC-001 in Runs, and repeat the denied and approval cases in the Tools view. Tell me that console runs use the in-process readers rather than MCP, and that the Overview shows checkpoint lesson-01 until the verify step raises LESSON.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course/__init__.py to 2 only when the required capability is present. Run the full test suite, which includes the Lesson 02 check pack and every earlier lesson's tests, and then the Session 02 demonstration with python -m course.lab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(7bbf4af)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README.md</w:t>
      </w:r>
    </w:p>
    <w:p>
      <w:pPr>
        <w:pStyle w:val="ListBullet"/>
      </w:pPr>
      <w:r>
        <w:t>agent_runtime/__init__.py</w:t>
      </w:r>
    </w:p>
    <w:p>
      <w:pPr>
        <w:pStyle w:val="ListBullet"/>
      </w:pPr>
      <w:r>
        <w:t>agent_runtime/core.py</w:t>
      </w:r>
    </w:p>
    <w:p>
      <w:pPr>
        <w:pStyle w:val="ListBullet"/>
      </w:pPr>
      <w:r>
        <w:t>agent_runtime/mcp_bridge.py</w:t>
      </w:r>
    </w:p>
    <w:p>
      <w:pPr>
        <w:pStyle w:val="ListBullet"/>
      </w:pPr>
      <w:r>
        <w:t>agent_runtime/providers.py</w:t>
      </w:r>
    </w:p>
    <w:p>
      <w:pPr>
        <w:pStyle w:val="ListBullet"/>
      </w:pPr>
      <w:r>
        <w:t>agent_runtime/tools.py</w:t>
      </w:r>
    </w:p>
    <w:p>
      <w:pPr>
        <w:pStyle w:val="ListBullet"/>
      </w:pPr>
      <w:r>
        <w:t>agentic_platform/__init__.py</w:t>
      </w:r>
    </w:p>
    <w:p>
      <w:pPr>
        <w:pStyle w:val="ListBullet"/>
      </w:pPr>
      <w:r>
        <w:t>agentic_platform/api.py</w:t>
      </w:r>
    </w:p>
    <w:p>
      <w:pPr>
        <w:pStyle w:val="ListBullet"/>
      </w:pPr>
      <w:r>
        <w:t>agentic_platform/blueprint.py</w:t>
      </w:r>
    </w:p>
    <w:p>
      <w:pPr>
        <w:pStyle w:val="ListBullet"/>
      </w:pPr>
      <w:r>
        <w:t>agentic_platform/console/app.js</w:t>
      </w:r>
    </w:p>
    <w:p>
      <w:pPr>
        <w:pStyle w:val="ListBullet"/>
      </w:pPr>
      <w:r>
        <w:t>agentic_platform/console/console.css</w:t>
      </w:r>
    </w:p>
    <w:p>
      <w:pPr>
        <w:pStyle w:val="ListBullet"/>
      </w:pPr>
      <w:r>
        <w:t>agentic_platform/console/index.html</w:t>
      </w:r>
    </w:p>
    <w:p>
      <w:pPr>
        <w:pStyle w:val="ListBullet"/>
      </w:pPr>
      <w:r>
        <w:t>agentic_platform/console/views/index.js</w:t>
      </w:r>
    </w:p>
    <w:p>
      <w:pPr>
        <w:pStyle w:val="ListBullet"/>
      </w:pPr>
      <w:r>
        <w:t>agentic_platform/console/views/overview.js</w:t>
      </w:r>
    </w:p>
    <w:p>
      <w:pPr>
        <w:pStyle w:val="ListBullet"/>
      </w:pPr>
      <w:r>
        <w:t>agentic_platform/console/views/runs.js</w:t>
      </w:r>
    </w:p>
    <w:p>
      <w:pPr>
        <w:pStyle w:val="ListBullet"/>
      </w:pPr>
      <w:r>
        <w:t>agentic_platform/console/views/tools.js</w:t>
      </w:r>
    </w:p>
    <w:p>
      <w:pPr>
        <w:pStyle w:val="ListBullet"/>
      </w:pPr>
      <w:r>
        <w:t>course/__init__.py</w:t>
      </w:r>
    </w:p>
    <w:p>
      <w:pPr>
        <w:pStyle w:val="ListBullet"/>
      </w:pPr>
      <w:r>
        <w:t>course/fixtures.py</w:t>
      </w:r>
    </w:p>
    <w:p>
      <w:pPr>
        <w:pStyle w:val="ListBullet"/>
      </w:pPr>
      <w:r>
        <w:t>course/lab.py</w:t>
      </w:r>
    </w:p>
    <w:p>
      <w:pPr>
        <w:pStyle w:val="ListBullet"/>
      </w:pPr>
      <w:r>
        <w:t>course/labs/__init__.py</w:t>
      </w:r>
    </w:p>
    <w:p>
      <w:pPr>
        <w:pStyle w:val="ListBullet"/>
      </w:pPr>
      <w:r>
        <w:t>course/labs/l01.py</w:t>
      </w:r>
    </w:p>
    <w:p>
      <w:pPr>
        <w:pStyle w:val="ListBullet"/>
      </w:pPr>
      <w:r>
        <w:t>course/labs/l02.py</w:t>
      </w:r>
    </w:p>
    <w:p>
      <w:pPr>
        <w:pStyle w:val="ListBullet"/>
      </w:pPr>
      <w:r>
        <w:t>incident/__init__.py</w:t>
      </w:r>
    </w:p>
    <w:p>
      <w:pPr>
        <w:pStyle w:val="ListBullet"/>
      </w:pPr>
      <w:r>
        <w:t>tests/test_lesson01.py</w:t>
      </w:r>
    </w:p>
    <w:p>
      <w:pPr>
        <w:pStyle w:val="ListBullet"/>
      </w:pPr>
      <w:r>
        <w:t>tests/test_lesson02.py</w:t>
      </w:r>
    </w:p>
    <w:p>
      <w:pPr>
        <w:pStyle w:val="ListBullet"/>
      </w:pPr>
      <w:r>
        <w:t>tests/test_setup.py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