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(b0c78fa).</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cloning it into ~/agentic-course/my-platform if it is not there, and confirm it holds my completed lesson-10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the full test suite, which includes the Lesson 11 check pack and every earlier lesson's tests, and then the Session 11 demonstration with python -m incident.lab 11, all unchanged and using the offline provider. Confirm that the passing count matches the one in the Lesson 11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48 passed in 18.72s. Learners commit and push their checkpoint to their GitLab repository; lesson-11 (b0c78fa)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compose.yaml</w:t>
      </w:r>
    </w:p>
    <w:p>
      <w:pPr>
        <w:pStyle w:val="ListBullet"/>
      </w:pPr>
      <w:r>
        <w:t>incident/__init__.py</w:t>
      </w:r>
    </w:p>
    <w:p>
      <w:pPr>
        <w:pStyle w:val="ListBullet"/>
      </w:pPr>
      <w:r>
        <w:t>incident/api.py</w:t>
      </w:r>
    </w:p>
    <w:p>
      <w:pPr>
        <w:pStyle w:val="ListBullet"/>
      </w:pPr>
      <w:r>
        <w:t>incident/client.py</w:t>
      </w:r>
    </w:p>
    <w:p>
      <w:pPr>
        <w:pStyle w:val="ListBullet"/>
      </w:pPr>
      <w:r>
        <w:t>incident/console/views/index.js</w:t>
      </w:r>
    </w:p>
    <w:p>
      <w:pPr>
        <w:pStyle w:val="ListBullet"/>
      </w:pPr>
      <w:r>
        <w:t>incident/console/views/operations.js</w:t>
      </w:r>
    </w:p>
    <w:p>
      <w:pPr>
        <w:pStyle w:val="ListBullet"/>
      </w:pPr>
      <w:r>
        <w:t>incident/console/views/runs.js</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