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D045B" w14:textId="77777777" w:rsidR="00BE224C" w:rsidRDefault="00D75C95" w:rsidP="00D75C95">
      <w:pPr>
        <w:jc w:val="center"/>
        <w:rPr>
          <w:b/>
        </w:rPr>
      </w:pPr>
      <w:bookmarkStart w:id="0" w:name="_Hlk89466528"/>
      <w:bookmarkEnd w:id="0"/>
      <w:r w:rsidRPr="00D75C95">
        <w:rPr>
          <w:rFonts w:hint="eastAsia"/>
          <w:b/>
        </w:rPr>
        <w:t>M</w:t>
      </w:r>
      <w:r w:rsidRPr="00D75C95">
        <w:rPr>
          <w:b/>
        </w:rPr>
        <w:t>L HW05 Report</w:t>
      </w:r>
    </w:p>
    <w:p w14:paraId="707CED86" w14:textId="77777777" w:rsidR="00D75C95" w:rsidRDefault="008C5427" w:rsidP="008C5427">
      <w:pPr>
        <w:pStyle w:val="a3"/>
        <w:numPr>
          <w:ilvl w:val="0"/>
          <w:numId w:val="1"/>
        </w:numPr>
        <w:ind w:leftChars="0"/>
      </w:pPr>
      <w:r>
        <w:t>Gaussian Process</w:t>
      </w:r>
    </w:p>
    <w:p w14:paraId="03B11F0D" w14:textId="77777777" w:rsidR="008C5427" w:rsidRDefault="008C5427" w:rsidP="008C5427">
      <w:pPr>
        <w:pStyle w:val="a3"/>
        <w:numPr>
          <w:ilvl w:val="0"/>
          <w:numId w:val="3"/>
        </w:numPr>
        <w:ind w:leftChars="0"/>
      </w:pPr>
      <w:r>
        <w:t>Code</w:t>
      </w:r>
    </w:p>
    <w:p w14:paraId="3D00E275" w14:textId="77777777" w:rsidR="00A846B3" w:rsidRDefault="00A846B3" w:rsidP="008C5427">
      <w:pPr>
        <w:pStyle w:val="a3"/>
        <w:ind w:leftChars="0" w:left="1080"/>
      </w:pPr>
      <w:r>
        <w:rPr>
          <w:rFonts w:hint="eastAsia"/>
        </w:rPr>
        <w:t>P</w:t>
      </w:r>
      <w:r>
        <w:t xml:space="preserve">art 1. </w:t>
      </w:r>
      <w:r>
        <w:t>Apply Gaussian Process Regression</w:t>
      </w:r>
    </w:p>
    <w:p w14:paraId="65FC66D6" w14:textId="77777777" w:rsidR="008C5427" w:rsidRDefault="008C5427" w:rsidP="00A846B3">
      <w:pPr>
        <w:ind w:left="1440"/>
        <w:rPr>
          <w:noProof/>
        </w:rPr>
      </w:pPr>
      <w:r w:rsidRPr="008C5427">
        <w:drawing>
          <wp:inline distT="0" distB="0" distL="0" distR="0" wp14:anchorId="49DF9361" wp14:editId="2125C642">
            <wp:extent cx="4374464" cy="779738"/>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37" r="12619"/>
                    <a:stretch/>
                  </pic:blipFill>
                  <pic:spPr bwMode="auto">
                    <a:xfrm>
                      <a:off x="0" y="0"/>
                      <a:ext cx="4374700" cy="779780"/>
                    </a:xfrm>
                    <a:prstGeom prst="rect">
                      <a:avLst/>
                    </a:prstGeom>
                    <a:ln>
                      <a:noFill/>
                    </a:ln>
                    <a:extLst>
                      <a:ext uri="{53640926-AAD7-44D8-BBD7-CCE9431645EC}">
                        <a14:shadowObscured xmlns:a14="http://schemas.microsoft.com/office/drawing/2010/main"/>
                      </a:ext>
                    </a:extLst>
                  </pic:spPr>
                </pic:pic>
              </a:graphicData>
            </a:graphic>
          </wp:inline>
        </w:drawing>
      </w:r>
    </w:p>
    <w:p w14:paraId="1F0212C2" w14:textId="77777777" w:rsidR="008C5427" w:rsidRDefault="008C5427" w:rsidP="00A846B3">
      <w:pPr>
        <w:pStyle w:val="a3"/>
        <w:ind w:leftChars="0" w:left="1440"/>
      </w:pPr>
      <w:r>
        <w:t xml:space="preserve">First, I load the data with this function and reshape NumPy array to </w:t>
      </w:r>
      <w:r w:rsidRPr="008C5427">
        <w:rPr>
          <w:color w:val="FF0000"/>
        </w:rPr>
        <w:t>n*1</w:t>
      </w:r>
      <w:r>
        <w:t xml:space="preserve"> where the n is the number of x in input data. </w:t>
      </w:r>
    </w:p>
    <w:p w14:paraId="2D966F59" w14:textId="77777777" w:rsidR="00A846B3" w:rsidRDefault="00A846B3" w:rsidP="00A846B3">
      <w:r>
        <w:tab/>
      </w:r>
      <w:r>
        <w:tab/>
      </w:r>
      <w:r>
        <w:tab/>
      </w:r>
      <w:r w:rsidRPr="00A846B3">
        <w:drawing>
          <wp:inline distT="0" distB="0" distL="0" distR="0" wp14:anchorId="0C2B4C3A" wp14:editId="74180DBB">
            <wp:extent cx="4681702" cy="455873"/>
            <wp:effectExtent l="0" t="0" r="0"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1209" cy="508407"/>
                    </a:xfrm>
                    <a:prstGeom prst="rect">
                      <a:avLst/>
                    </a:prstGeom>
                  </pic:spPr>
                </pic:pic>
              </a:graphicData>
            </a:graphic>
          </wp:inline>
        </w:drawing>
      </w:r>
    </w:p>
    <w:p w14:paraId="7F3A7F1F" w14:textId="77777777" w:rsidR="00A846B3" w:rsidRDefault="00A846B3" w:rsidP="00A846B3">
      <w:pPr>
        <w:ind w:left="1440"/>
      </w:pPr>
      <w:r>
        <w:t xml:space="preserve">Use </w:t>
      </w:r>
      <w:r w:rsidRPr="00A846B3">
        <w:rPr>
          <w:color w:val="FF0000"/>
        </w:rPr>
        <w:t>rational quadratic kernel</w:t>
      </w:r>
      <w:r>
        <w:rPr>
          <w:color w:val="FF0000"/>
        </w:rPr>
        <w:t xml:space="preserve"> </w:t>
      </w:r>
      <w:r>
        <w:t xml:space="preserve">as a kernel to compute the similarity between xi </w:t>
      </w:r>
    </w:p>
    <w:p w14:paraId="022BC7A5" w14:textId="77777777" w:rsidR="00A846B3" w:rsidRPr="00096CB8" w:rsidRDefault="00A846B3" w:rsidP="00A846B3">
      <w:pPr>
        <w:ind w:left="1440"/>
      </w:pPr>
      <w:r>
        <w:t xml:space="preserve">and xj, where </w:t>
      </w:r>
      <w:r w:rsidRPr="00A846B3">
        <w:rPr>
          <w:color w:val="FF0000"/>
        </w:rPr>
        <w:t>sigma</w:t>
      </w:r>
      <w:r>
        <w:t xml:space="preserve">, </w:t>
      </w:r>
      <w:r w:rsidRPr="00A846B3">
        <w:rPr>
          <w:color w:val="FF0000"/>
        </w:rPr>
        <w:t>alpha</w:t>
      </w:r>
      <w:r>
        <w:t xml:space="preserve">, </w:t>
      </w:r>
      <w:r w:rsidRPr="00A846B3">
        <w:rPr>
          <w:color w:val="FF0000"/>
        </w:rPr>
        <w:t xml:space="preserve">l </w:t>
      </w:r>
      <w:proofErr w:type="gramStart"/>
      <w:r>
        <w:t>are</w:t>
      </w:r>
      <w:proofErr w:type="gramEnd"/>
      <w:r>
        <w:t xml:space="preserve"> the parameter of kernel</w:t>
      </w:r>
      <w:r w:rsidR="00096CB8">
        <w:t xml:space="preserve">. We can search </w:t>
      </w:r>
      <w:r w:rsidR="00096CB8" w:rsidRPr="00096CB8">
        <w:t>rational quadratic kernel</w:t>
      </w:r>
      <w:r w:rsidR="00096CB8" w:rsidRPr="00096CB8">
        <w:t xml:space="preserve"> </w:t>
      </w:r>
      <w:r w:rsidR="00096CB8">
        <w:t xml:space="preserve">format </w:t>
      </w:r>
      <w:r w:rsidR="00096CB8" w:rsidRPr="00096CB8">
        <w:t>on Wiki</w:t>
      </w:r>
      <w:r w:rsidR="00096CB8">
        <w:t>.</w:t>
      </w:r>
    </w:p>
    <w:p w14:paraId="6496B053" w14:textId="77777777" w:rsidR="00A846B3" w:rsidRDefault="00A846B3" w:rsidP="00096CB8">
      <w:pPr>
        <w:ind w:left="1440"/>
      </w:pPr>
      <w:r w:rsidRPr="00A846B3">
        <w:drawing>
          <wp:inline distT="0" distB="0" distL="0" distR="0" wp14:anchorId="59D3B5C5" wp14:editId="29F123B4">
            <wp:extent cx="3244667" cy="53525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755" cy="594496"/>
                    </a:xfrm>
                    <a:prstGeom prst="rect">
                      <a:avLst/>
                    </a:prstGeom>
                  </pic:spPr>
                </pic:pic>
              </a:graphicData>
            </a:graphic>
          </wp:inline>
        </w:drawing>
      </w:r>
    </w:p>
    <w:p w14:paraId="03F74084" w14:textId="77777777" w:rsidR="00096CB8" w:rsidRDefault="00096CB8" w:rsidP="00096CB8">
      <w:pPr>
        <w:ind w:left="1440"/>
      </w:pPr>
      <w:r w:rsidRPr="00096CB8">
        <w:drawing>
          <wp:inline distT="0" distB="0" distL="0" distR="0" wp14:anchorId="22F381C4" wp14:editId="72C5F9B7">
            <wp:extent cx="3974396" cy="80173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4542" cy="866311"/>
                    </a:xfrm>
                    <a:prstGeom prst="rect">
                      <a:avLst/>
                    </a:prstGeom>
                  </pic:spPr>
                </pic:pic>
              </a:graphicData>
            </a:graphic>
          </wp:inline>
        </w:drawing>
      </w:r>
    </w:p>
    <w:p w14:paraId="3F72C2B3" w14:textId="77777777" w:rsidR="00096CB8" w:rsidRDefault="00096CB8" w:rsidP="00096CB8">
      <w:pPr>
        <w:ind w:left="1440"/>
        <w:rPr>
          <w:rFonts w:hint="eastAsia"/>
        </w:rPr>
      </w:pPr>
      <w:r w:rsidRPr="00E81A63">
        <w:rPr>
          <w:rFonts w:hint="eastAsia"/>
          <w:color w:val="FF0000"/>
        </w:rPr>
        <w:t>X</w:t>
      </w:r>
      <w:r w:rsidRPr="00E81A63">
        <w:rPr>
          <w:color w:val="FF0000"/>
        </w:rPr>
        <w:t xml:space="preserve"> </w:t>
      </w:r>
      <w:r>
        <w:t xml:space="preserve">and </w:t>
      </w:r>
      <w:r w:rsidRPr="007F3AD6">
        <w:rPr>
          <w:color w:val="FF0000"/>
        </w:rPr>
        <w:t xml:space="preserve">Y </w:t>
      </w:r>
      <w:r>
        <w:t xml:space="preserve">are training data, </w:t>
      </w:r>
      <w:r w:rsidRPr="007F3AD6">
        <w:rPr>
          <w:color w:val="FF0000"/>
        </w:rPr>
        <w:t xml:space="preserve">beta </w:t>
      </w:r>
      <w:r>
        <w:t xml:space="preserve">is </w:t>
      </w:r>
      <w:r>
        <w:t>the reciprocal of variance of the noise function (error function)</w:t>
      </w:r>
      <w:r>
        <w:t xml:space="preserve">. </w:t>
      </w:r>
      <w:r w:rsidR="007F3AD6" w:rsidRPr="007F3AD6">
        <w:rPr>
          <w:color w:val="FF0000"/>
        </w:rPr>
        <w:t>X_predict</w:t>
      </w:r>
      <w:r>
        <w:t xml:space="preserve"> is </w:t>
      </w:r>
      <w:r w:rsidR="007F3AD6">
        <w:t>the testing data. Because Spec said that we want to predict the distribution from X= -60 to X=+60, we space the number over the interval. I simply set the kernel parameter to 1</w:t>
      </w:r>
    </w:p>
    <w:p w14:paraId="30A41017" w14:textId="77777777" w:rsidR="00E81A63" w:rsidRDefault="00096CB8" w:rsidP="00096CB8">
      <w:pPr>
        <w:ind w:left="1440"/>
      </w:pPr>
      <w:r w:rsidRPr="00096CB8">
        <w:drawing>
          <wp:inline distT="0" distB="0" distL="0" distR="0" wp14:anchorId="1B45F202" wp14:editId="6561FB49">
            <wp:extent cx="4449119" cy="1019837"/>
            <wp:effectExtent l="0" t="0" r="889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450" cy="1105871"/>
                    </a:xfrm>
                    <a:prstGeom prst="rect">
                      <a:avLst/>
                    </a:prstGeom>
                  </pic:spPr>
                </pic:pic>
              </a:graphicData>
            </a:graphic>
          </wp:inline>
        </w:drawing>
      </w:r>
    </w:p>
    <w:p w14:paraId="210A0BA3" w14:textId="77777777" w:rsidR="00E81A63" w:rsidRDefault="00E81A63" w:rsidP="00E81A63">
      <w:pPr>
        <w:ind w:left="1440"/>
      </w:pPr>
      <w:r>
        <w:rPr>
          <w:rFonts w:hint="eastAsia"/>
        </w:rPr>
        <w:t>T</w:t>
      </w:r>
      <w:r>
        <w:t xml:space="preserve">hen I can implement Gaussian Process. I solve the covariance matrix </w:t>
      </w:r>
      <w:r w:rsidRPr="00096CB8">
        <w:rPr>
          <w:color w:val="FF0000"/>
        </w:rPr>
        <w:t>C</w:t>
      </w:r>
      <w:r>
        <w:rPr>
          <w:color w:val="FF0000"/>
        </w:rPr>
        <w:t xml:space="preserve"> </w:t>
      </w:r>
      <w:r>
        <w:t>first, it’s just like the format in the slide (picture below)</w:t>
      </w:r>
      <w:r>
        <w:t xml:space="preserve">. </w:t>
      </w:r>
      <w:r w:rsidRPr="00825D7C">
        <w:rPr>
          <w:color w:val="FF0000"/>
        </w:rPr>
        <w:t xml:space="preserve">k </w:t>
      </w:r>
      <w:r>
        <w:t xml:space="preserve">is kernel function, </w:t>
      </w:r>
      <w:r w:rsidRPr="00825D7C">
        <w:rPr>
          <w:color w:val="FF0000"/>
        </w:rPr>
        <w:t xml:space="preserve">beta </w:t>
      </w:r>
      <w:r>
        <w:t>is</w:t>
      </w:r>
      <w:r>
        <w:t xml:space="preserve"> the reciprocal of variance</w:t>
      </w:r>
      <w:r>
        <w:t xml:space="preserve">, and </w:t>
      </w:r>
      <w:r w:rsidRPr="00825D7C">
        <w:rPr>
          <w:color w:val="FF0000"/>
        </w:rPr>
        <w:t xml:space="preserve">delta </w:t>
      </w:r>
      <w:r>
        <w:t xml:space="preserve">is </w:t>
      </w:r>
      <w:r>
        <w:t>Kronecker delta.</w:t>
      </w:r>
    </w:p>
    <w:p w14:paraId="196D386B" w14:textId="77777777" w:rsidR="00096CB8" w:rsidRDefault="00096CB8" w:rsidP="00096CB8">
      <w:pPr>
        <w:ind w:left="1440"/>
      </w:pPr>
      <w:r w:rsidRPr="00096CB8">
        <w:drawing>
          <wp:inline distT="0" distB="0" distL="0" distR="0" wp14:anchorId="25A6D52C" wp14:editId="0C4CB934">
            <wp:extent cx="3355772" cy="850679"/>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244" cy="982617"/>
                    </a:xfrm>
                    <a:prstGeom prst="rect">
                      <a:avLst/>
                    </a:prstGeom>
                  </pic:spPr>
                </pic:pic>
              </a:graphicData>
            </a:graphic>
          </wp:inline>
        </w:drawing>
      </w:r>
    </w:p>
    <w:p w14:paraId="0E1A304C" w14:textId="77777777" w:rsidR="00E81A63" w:rsidRDefault="00E81A63" w:rsidP="00E81A63">
      <w:pPr>
        <w:ind w:left="1440"/>
      </w:pPr>
      <w:r>
        <w:lastRenderedPageBreak/>
        <w:t xml:space="preserve">For the prediction, we can compute the mean and variance with the formula below. </w:t>
      </w:r>
      <w:r w:rsidRPr="00E81A63">
        <w:rPr>
          <w:rStyle w:val="notion-enable-hover"/>
          <w:rFonts w:ascii="Consolas" w:hAnsi="Consolas"/>
          <w:sz w:val="20"/>
          <w:szCs w:val="20"/>
        </w:rPr>
        <w:t>x</w:t>
      </w:r>
      <w:r w:rsidRPr="00E81A63">
        <w:t xml:space="preserve"> </w:t>
      </w:r>
      <w:r>
        <w:t xml:space="preserve">is training data and </w:t>
      </w:r>
      <w:r w:rsidRPr="00E81A63">
        <w:rPr>
          <w:rStyle w:val="notion-enable-hover"/>
          <w:rFonts w:ascii="Consolas" w:hAnsi="Consolas"/>
          <w:sz w:val="20"/>
          <w:szCs w:val="20"/>
        </w:rPr>
        <w:t>x</w:t>
      </w:r>
      <w:r>
        <w:rPr>
          <w:rStyle w:val="notion-enable-hover"/>
          <w:rFonts w:ascii="Consolas" w:hAnsi="Consolas"/>
          <w:sz w:val="20"/>
          <w:szCs w:val="20"/>
        </w:rPr>
        <w:t>*</w:t>
      </w:r>
      <w:r w:rsidRPr="00E81A63">
        <w:t xml:space="preserve"> </w:t>
      </w:r>
      <w:r>
        <w:t>is testing data.</w:t>
      </w:r>
    </w:p>
    <w:p w14:paraId="1DBB9BC5" w14:textId="77777777" w:rsidR="00E81A63" w:rsidRDefault="00E81A63" w:rsidP="00E81A63">
      <w:pPr>
        <w:ind w:left="1440"/>
      </w:pPr>
      <w:r w:rsidRPr="00E81A63">
        <w:drawing>
          <wp:inline distT="0" distB="0" distL="0" distR="0" wp14:anchorId="7669A68D" wp14:editId="4E2764EF">
            <wp:extent cx="2927992" cy="936457"/>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960" cy="981863"/>
                    </a:xfrm>
                    <a:prstGeom prst="rect">
                      <a:avLst/>
                    </a:prstGeom>
                  </pic:spPr>
                </pic:pic>
              </a:graphicData>
            </a:graphic>
          </wp:inline>
        </w:drawing>
      </w:r>
    </w:p>
    <w:p w14:paraId="415384F8" w14:textId="77777777" w:rsidR="00E81A63" w:rsidRDefault="00E81A63" w:rsidP="00E81A63">
      <w:pPr>
        <w:ind w:left="1440"/>
      </w:pPr>
      <w:r w:rsidRPr="00E81A63">
        <w:drawing>
          <wp:inline distT="0" distB="0" distL="0" distR="0" wp14:anchorId="58580C73" wp14:editId="44E279A2">
            <wp:extent cx="4019001" cy="1399186"/>
            <wp:effectExtent l="0" t="0" r="63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001" cy="1399186"/>
                    </a:xfrm>
                    <a:prstGeom prst="rect">
                      <a:avLst/>
                    </a:prstGeom>
                  </pic:spPr>
                </pic:pic>
              </a:graphicData>
            </a:graphic>
          </wp:inline>
        </w:drawing>
      </w:r>
    </w:p>
    <w:p w14:paraId="3C2104F9" w14:textId="77777777" w:rsidR="00E81A63" w:rsidRDefault="00E81A63" w:rsidP="00E81A63">
      <w:pPr>
        <w:ind w:left="1440"/>
      </w:pPr>
      <w:r>
        <w:t>After computing the mean and variance, we can plot the result.</w:t>
      </w:r>
    </w:p>
    <w:p w14:paraId="59C886FE" w14:textId="77777777" w:rsidR="00825D7C" w:rsidRDefault="00825D7C" w:rsidP="00E81A63">
      <w:pPr>
        <w:ind w:left="1440"/>
      </w:pPr>
    </w:p>
    <w:p w14:paraId="7CEFA380" w14:textId="77777777" w:rsidR="00825D7C" w:rsidRDefault="00825D7C" w:rsidP="00E81A63">
      <w:pPr>
        <w:ind w:left="1440"/>
      </w:pPr>
      <w:r>
        <w:rPr>
          <w:rFonts w:hint="eastAsia"/>
        </w:rPr>
        <w:t>P</w:t>
      </w:r>
      <w:r>
        <w:t xml:space="preserve">art </w:t>
      </w:r>
      <w:r>
        <w:t xml:space="preserve">2. </w:t>
      </w:r>
      <w:r>
        <w:t>Optimize the kernel parameters</w:t>
      </w:r>
    </w:p>
    <w:p w14:paraId="10604E8D" w14:textId="77777777" w:rsidR="00825D7C" w:rsidRDefault="00825D7C" w:rsidP="00E81A63">
      <w:pPr>
        <w:ind w:left="1440"/>
      </w:pPr>
      <w:r w:rsidRPr="00825D7C">
        <w:drawing>
          <wp:inline distT="0" distB="0" distL="0" distR="0" wp14:anchorId="3F611E3C" wp14:editId="0BD1AA3C">
            <wp:extent cx="3670345" cy="566606"/>
            <wp:effectExtent l="0" t="0" r="635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7728" cy="578552"/>
                    </a:xfrm>
                    <a:prstGeom prst="rect">
                      <a:avLst/>
                    </a:prstGeom>
                  </pic:spPr>
                </pic:pic>
              </a:graphicData>
            </a:graphic>
          </wp:inline>
        </w:drawing>
      </w:r>
    </w:p>
    <w:p w14:paraId="59B2442C" w14:textId="77777777" w:rsidR="00825D7C" w:rsidRDefault="00825D7C" w:rsidP="00E81A63">
      <w:pPr>
        <w:ind w:left="1440"/>
      </w:pPr>
      <w:r>
        <w:t>W</w:t>
      </w:r>
      <w:r>
        <w:t>e want to optimize the kernel parameters by minimizing negative marginal log-likelihood.</w:t>
      </w:r>
      <w:r>
        <w:t xml:space="preserve"> Here is the format above. </w:t>
      </w:r>
    </w:p>
    <w:p w14:paraId="26EE3ABB" w14:textId="77777777" w:rsidR="00825D7C" w:rsidRDefault="00825D7C" w:rsidP="00E81A63">
      <w:pPr>
        <w:ind w:left="1440"/>
      </w:pPr>
      <w:r w:rsidRPr="00825D7C">
        <w:drawing>
          <wp:inline distT="0" distB="0" distL="0" distR="0" wp14:anchorId="057C6963" wp14:editId="10E3A72D">
            <wp:extent cx="5538753" cy="568879"/>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3531" cy="601209"/>
                    </a:xfrm>
                    <a:prstGeom prst="rect">
                      <a:avLst/>
                    </a:prstGeom>
                  </pic:spPr>
                </pic:pic>
              </a:graphicData>
            </a:graphic>
          </wp:inline>
        </w:drawing>
      </w:r>
    </w:p>
    <w:p w14:paraId="1C4FDD3F" w14:textId="77777777" w:rsidR="00825D7C" w:rsidRDefault="00825D7C" w:rsidP="008B588F">
      <w:pPr>
        <w:ind w:left="1440"/>
        <w:rPr>
          <w:rFonts w:hint="eastAsia"/>
        </w:rPr>
      </w:pPr>
      <w:r w:rsidRPr="00825D7C">
        <w:rPr>
          <w:color w:val="FF0000"/>
        </w:rPr>
        <w:t xml:space="preserve">theta </w:t>
      </w:r>
      <w:r>
        <w:t>is kernel parameter</w:t>
      </w:r>
    </w:p>
    <w:p w14:paraId="3EE76E0A" w14:textId="77777777" w:rsidR="00825D7C" w:rsidRDefault="00825D7C" w:rsidP="00E81A63">
      <w:pPr>
        <w:ind w:left="1440"/>
      </w:pPr>
      <w:r w:rsidRPr="00825D7C">
        <w:drawing>
          <wp:inline distT="0" distB="0" distL="0" distR="0" wp14:anchorId="08912345" wp14:editId="4302D134">
            <wp:extent cx="3265715" cy="70803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4199" cy="770575"/>
                    </a:xfrm>
                    <a:prstGeom prst="rect">
                      <a:avLst/>
                    </a:prstGeom>
                  </pic:spPr>
                </pic:pic>
              </a:graphicData>
            </a:graphic>
          </wp:inline>
        </w:drawing>
      </w:r>
    </w:p>
    <w:p w14:paraId="4F75394B" w14:textId="77777777" w:rsidR="00825D7C" w:rsidRDefault="00825D7C" w:rsidP="00E81A63">
      <w:pPr>
        <w:ind w:left="1440"/>
      </w:pPr>
      <w:r>
        <w:t xml:space="preserve">And we use </w:t>
      </w:r>
      <w:proofErr w:type="gramStart"/>
      <w:r w:rsidRPr="00825D7C">
        <w:rPr>
          <w:rStyle w:val="notion-enable-hover"/>
          <w:rFonts w:ascii="Consolas" w:hAnsi="Consolas"/>
          <w:color w:val="FF0000"/>
          <w:sz w:val="20"/>
          <w:szCs w:val="20"/>
        </w:rPr>
        <w:t>scipy.optimize</w:t>
      </w:r>
      <w:proofErr w:type="gramEnd"/>
      <w:r>
        <w:t xml:space="preserve"> to minimize the marginal log-likelihood. We set all the kernel parameters to 1 for the initial guess</w:t>
      </w:r>
      <w:r>
        <w:t>.</w:t>
      </w:r>
    </w:p>
    <w:p w14:paraId="5F23CCE8" w14:textId="77777777" w:rsidR="00825D7C" w:rsidRDefault="00825D7C" w:rsidP="00E81A63">
      <w:pPr>
        <w:ind w:left="1440"/>
      </w:pPr>
    </w:p>
    <w:p w14:paraId="7B78D83D" w14:textId="77777777" w:rsidR="00B2544D" w:rsidRDefault="00B2544D" w:rsidP="00E81A63">
      <w:pPr>
        <w:ind w:left="1440"/>
      </w:pPr>
    </w:p>
    <w:p w14:paraId="660C94F1" w14:textId="77777777" w:rsidR="00B2544D" w:rsidRDefault="00B2544D" w:rsidP="00E81A63">
      <w:pPr>
        <w:ind w:left="1440"/>
      </w:pPr>
    </w:p>
    <w:p w14:paraId="0BBADA44" w14:textId="77777777" w:rsidR="00B2544D" w:rsidRDefault="00B2544D" w:rsidP="00E81A63">
      <w:pPr>
        <w:ind w:left="1440"/>
      </w:pPr>
    </w:p>
    <w:p w14:paraId="1A5407B8" w14:textId="77777777" w:rsidR="008B588F" w:rsidRDefault="008B588F" w:rsidP="00E81A63">
      <w:pPr>
        <w:ind w:left="1440"/>
      </w:pPr>
    </w:p>
    <w:p w14:paraId="24B8ED58" w14:textId="77777777" w:rsidR="008B588F" w:rsidRDefault="008B588F" w:rsidP="00E81A63">
      <w:pPr>
        <w:ind w:left="1440"/>
        <w:rPr>
          <w:rFonts w:hint="eastAsia"/>
        </w:rPr>
      </w:pPr>
    </w:p>
    <w:p w14:paraId="65761817" w14:textId="77777777" w:rsidR="008B588F" w:rsidRDefault="008B588F" w:rsidP="008B588F">
      <w:pPr>
        <w:pStyle w:val="a3"/>
        <w:numPr>
          <w:ilvl w:val="0"/>
          <w:numId w:val="3"/>
        </w:numPr>
        <w:ind w:leftChars="0"/>
        <w:rPr>
          <w:rFonts w:hint="eastAsia"/>
        </w:rPr>
      </w:pPr>
      <w:r>
        <w:rPr>
          <w:rFonts w:hint="eastAsia"/>
        </w:rPr>
        <w:lastRenderedPageBreak/>
        <w:t>Re</w:t>
      </w:r>
      <w:r>
        <w:t>sult</w:t>
      </w:r>
    </w:p>
    <w:p w14:paraId="7E87235C" w14:textId="77777777" w:rsidR="008B588F" w:rsidRDefault="008B588F" w:rsidP="008B588F">
      <w:pPr>
        <w:ind w:left="1440"/>
      </w:pPr>
      <w:r>
        <w:rPr>
          <w:rFonts w:hint="eastAsia"/>
        </w:rPr>
        <w:t>P</w:t>
      </w:r>
      <w:r>
        <w:t>art 1. Apply Gaussian Process Regression</w:t>
      </w:r>
      <w:r>
        <w:t xml:space="preserve">. </w:t>
      </w:r>
    </w:p>
    <w:p w14:paraId="21648E0A" w14:textId="77777777" w:rsidR="008B588F" w:rsidRDefault="008B588F" w:rsidP="008B588F">
      <w:pPr>
        <w:ind w:left="1440"/>
      </w:pPr>
      <w:r w:rsidRPr="00825D7C">
        <w:drawing>
          <wp:inline distT="0" distB="0" distL="0" distR="0" wp14:anchorId="5E208823" wp14:editId="21139529">
            <wp:extent cx="2715901" cy="1686500"/>
            <wp:effectExtent l="0" t="0" r="825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165" cy="1715229"/>
                    </a:xfrm>
                    <a:prstGeom prst="rect">
                      <a:avLst/>
                    </a:prstGeom>
                  </pic:spPr>
                </pic:pic>
              </a:graphicData>
            </a:graphic>
          </wp:inline>
        </w:drawing>
      </w:r>
    </w:p>
    <w:p w14:paraId="29A9D4CD" w14:textId="77777777" w:rsidR="008B588F" w:rsidRDefault="008B588F" w:rsidP="008B588F">
      <w:pPr>
        <w:ind w:left="1440"/>
        <w:rPr>
          <w:rFonts w:hint="eastAsia"/>
        </w:rPr>
      </w:pPr>
    </w:p>
    <w:p w14:paraId="735574AB" w14:textId="77777777" w:rsidR="008B588F" w:rsidRDefault="008B588F" w:rsidP="008B588F">
      <w:pPr>
        <w:ind w:left="1440"/>
      </w:pPr>
      <w:r>
        <w:rPr>
          <w:rFonts w:hint="eastAsia"/>
        </w:rPr>
        <w:t>P</w:t>
      </w:r>
      <w:r>
        <w:t>art 2. Optimize the kernel parameters</w:t>
      </w:r>
    </w:p>
    <w:p w14:paraId="3069A6CE" w14:textId="77777777" w:rsidR="00825D7C" w:rsidRDefault="00825D7C" w:rsidP="00E81A63">
      <w:pPr>
        <w:ind w:left="1440"/>
      </w:pPr>
      <w:r>
        <w:rPr>
          <w:rFonts w:hint="eastAsia"/>
        </w:rPr>
        <w:t>R</w:t>
      </w:r>
      <w:r>
        <w:t>esult</w:t>
      </w:r>
    </w:p>
    <w:p w14:paraId="6030E8DA" w14:textId="77777777" w:rsidR="00825D7C" w:rsidRDefault="00825D7C" w:rsidP="00E81A63">
      <w:pPr>
        <w:ind w:left="1440"/>
      </w:pPr>
      <w:r w:rsidRPr="00825D7C">
        <w:drawing>
          <wp:inline distT="0" distB="0" distL="0" distR="0" wp14:anchorId="074E15B2" wp14:editId="59A3124C">
            <wp:extent cx="3518789" cy="2180378"/>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700" cy="2210066"/>
                    </a:xfrm>
                    <a:prstGeom prst="rect">
                      <a:avLst/>
                    </a:prstGeom>
                  </pic:spPr>
                </pic:pic>
              </a:graphicData>
            </a:graphic>
          </wp:inline>
        </w:drawing>
      </w:r>
    </w:p>
    <w:p w14:paraId="4F61DFFE" w14:textId="77777777" w:rsidR="008B588F" w:rsidRDefault="008B588F" w:rsidP="008B588F">
      <w:pPr>
        <w:pStyle w:val="a3"/>
        <w:numPr>
          <w:ilvl w:val="0"/>
          <w:numId w:val="3"/>
        </w:numPr>
        <w:ind w:leftChars="0"/>
      </w:pPr>
      <w:r>
        <w:rPr>
          <w:rFonts w:hint="eastAsia"/>
        </w:rPr>
        <w:t>D</w:t>
      </w:r>
      <w:r>
        <w:t xml:space="preserve">iscussion &amp; </w:t>
      </w:r>
      <w:r>
        <w:t>observations</w:t>
      </w:r>
    </w:p>
    <w:p w14:paraId="78DAE338" w14:textId="77777777" w:rsidR="008B588F" w:rsidRDefault="008B588F" w:rsidP="008B588F">
      <w:pPr>
        <w:pStyle w:val="a3"/>
        <w:numPr>
          <w:ilvl w:val="0"/>
          <w:numId w:val="5"/>
        </w:numPr>
        <w:ind w:leftChars="0"/>
      </w:pPr>
      <w:r>
        <w:t>result 2 is obviously better than result 1</w:t>
      </w:r>
    </w:p>
    <w:p w14:paraId="004BD448" w14:textId="77777777" w:rsidR="008B588F" w:rsidRDefault="008B588F" w:rsidP="008B588F">
      <w:pPr>
        <w:pStyle w:val="a3"/>
        <w:numPr>
          <w:ilvl w:val="0"/>
          <w:numId w:val="5"/>
        </w:numPr>
        <w:ind w:leftChars="0"/>
      </w:pPr>
      <w:r w:rsidRPr="008B588F">
        <w:t xml:space="preserve">When </w:t>
      </w:r>
      <w:r w:rsidRPr="008B588F">
        <w:rPr>
          <w:rFonts w:hint="eastAsia"/>
          <w:color w:val="FF0000"/>
        </w:rPr>
        <w:t>l</w:t>
      </w:r>
      <w:r w:rsidRPr="008B588F">
        <w:rPr>
          <w:color w:val="FF0000"/>
        </w:rPr>
        <w:t xml:space="preserve"> </w:t>
      </w:r>
      <w:r>
        <w:t xml:space="preserve">in kernel parameter is high </w:t>
      </w:r>
      <w:r>
        <w:sym w:font="Wingdings" w:char="F0E0"/>
      </w:r>
      <w:r>
        <w:t xml:space="preserve"> underfitting</w:t>
      </w:r>
    </w:p>
    <w:p w14:paraId="781B8839" w14:textId="77777777" w:rsidR="008B588F" w:rsidRDefault="008B588F" w:rsidP="008B588F">
      <w:pPr>
        <w:pStyle w:val="a3"/>
        <w:ind w:leftChars="0" w:left="2400"/>
        <w:rPr>
          <w:rFonts w:hint="eastAsia"/>
        </w:rPr>
      </w:pPr>
      <w:r w:rsidRPr="008B588F">
        <w:rPr>
          <w:rFonts w:hint="eastAsia"/>
          <w:color w:val="FF0000"/>
        </w:rPr>
        <w:t>l</w:t>
      </w:r>
      <w:r w:rsidRPr="008B588F">
        <w:rPr>
          <w:color w:val="FF0000"/>
        </w:rPr>
        <w:t xml:space="preserve"> </w:t>
      </w:r>
      <w:r>
        <w:t xml:space="preserve">in kernel parameter is </w:t>
      </w:r>
      <w:r>
        <w:t>low</w:t>
      </w:r>
      <w:r>
        <w:t xml:space="preserve"> </w:t>
      </w:r>
      <w:r>
        <w:sym w:font="Wingdings" w:char="F0E0"/>
      </w:r>
      <w:r>
        <w:t xml:space="preserve"> </w:t>
      </w:r>
      <w:r>
        <w:t>over</w:t>
      </w:r>
      <w:r>
        <w:t>fitting</w:t>
      </w:r>
    </w:p>
    <w:p w14:paraId="5345EA25" w14:textId="77777777" w:rsidR="008B588F" w:rsidRDefault="008B588F" w:rsidP="008B588F">
      <w:pPr>
        <w:pStyle w:val="a3"/>
        <w:numPr>
          <w:ilvl w:val="0"/>
          <w:numId w:val="5"/>
        </w:numPr>
        <w:ind w:leftChars="0"/>
      </w:pPr>
      <w:r>
        <w:t>It may show bad result if we have bad parameters. The worst case of overfitting is multiple impulse function. It may fit the training data, bit it is not the general function we are trying to get.</w:t>
      </w:r>
    </w:p>
    <w:p w14:paraId="3C3463D6" w14:textId="77777777" w:rsidR="008B588F" w:rsidRDefault="008B588F" w:rsidP="008B588F"/>
    <w:p w14:paraId="40E6CCC7" w14:textId="77777777" w:rsidR="008B588F" w:rsidRDefault="008B588F" w:rsidP="008B588F"/>
    <w:p w14:paraId="714AC56F" w14:textId="77777777" w:rsidR="008B588F" w:rsidRDefault="008B588F" w:rsidP="008B588F"/>
    <w:p w14:paraId="5C8516AD" w14:textId="77777777" w:rsidR="008B588F" w:rsidRDefault="008B588F" w:rsidP="008B588F"/>
    <w:p w14:paraId="78C3E5A7" w14:textId="77777777" w:rsidR="008B588F" w:rsidRDefault="008B588F" w:rsidP="008B588F"/>
    <w:p w14:paraId="0E4E2CB6" w14:textId="77777777" w:rsidR="008B588F" w:rsidRDefault="008B588F" w:rsidP="008B588F"/>
    <w:p w14:paraId="6815EB1A" w14:textId="77777777" w:rsidR="008B588F" w:rsidRDefault="008B588F" w:rsidP="008B588F"/>
    <w:p w14:paraId="2BE92BFF" w14:textId="77777777" w:rsidR="008B588F" w:rsidRDefault="008B588F" w:rsidP="008B588F"/>
    <w:p w14:paraId="2B49B087" w14:textId="77777777" w:rsidR="008B588F" w:rsidRDefault="008B588F" w:rsidP="008B588F">
      <w:pPr>
        <w:pStyle w:val="a3"/>
        <w:numPr>
          <w:ilvl w:val="0"/>
          <w:numId w:val="1"/>
        </w:numPr>
        <w:ind w:leftChars="0"/>
      </w:pPr>
      <w:r>
        <w:lastRenderedPageBreak/>
        <w:t>SVM</w:t>
      </w:r>
    </w:p>
    <w:p w14:paraId="4505EB2E" w14:textId="77777777" w:rsidR="008B588F" w:rsidRDefault="008B588F" w:rsidP="008B588F">
      <w:pPr>
        <w:pStyle w:val="a3"/>
        <w:numPr>
          <w:ilvl w:val="0"/>
          <w:numId w:val="6"/>
        </w:numPr>
        <w:ind w:leftChars="0"/>
      </w:pPr>
      <w:r>
        <w:t>Code</w:t>
      </w:r>
    </w:p>
    <w:p w14:paraId="0F1C3023" w14:textId="77777777" w:rsidR="00AD0CB0" w:rsidRDefault="00AD0CB0" w:rsidP="00AD0CB0">
      <w:pPr>
        <w:pStyle w:val="a3"/>
        <w:ind w:leftChars="0" w:left="1080"/>
      </w:pPr>
      <w:r>
        <w:t xml:space="preserve">Part 1. </w:t>
      </w:r>
      <w:r>
        <w:t>D</w:t>
      </w:r>
      <w:r>
        <w:t>ifferent kernel functions to SVM classifier</w:t>
      </w:r>
    </w:p>
    <w:p w14:paraId="476F5BD2" w14:textId="77777777" w:rsidR="00AD0CB0" w:rsidRDefault="00F676C4" w:rsidP="00AD0CB0">
      <w:pPr>
        <w:pStyle w:val="a3"/>
        <w:ind w:leftChars="0" w:left="1080"/>
      </w:pPr>
      <w:r w:rsidRPr="00F676C4">
        <w:drawing>
          <wp:inline distT="0" distB="0" distL="0" distR="0" wp14:anchorId="6001D622" wp14:editId="4180BF1A">
            <wp:extent cx="5046560" cy="1635239"/>
            <wp:effectExtent l="0" t="0" r="1905"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7985" cy="1651902"/>
                    </a:xfrm>
                    <a:prstGeom prst="rect">
                      <a:avLst/>
                    </a:prstGeom>
                  </pic:spPr>
                </pic:pic>
              </a:graphicData>
            </a:graphic>
          </wp:inline>
        </w:drawing>
      </w:r>
    </w:p>
    <w:p w14:paraId="16226E78" w14:textId="77777777" w:rsidR="00AD0CB0" w:rsidRDefault="00AD0CB0" w:rsidP="00AD0CB0">
      <w:pPr>
        <w:pStyle w:val="a3"/>
        <w:ind w:leftChars="0" w:left="1080"/>
      </w:pPr>
      <w:r>
        <w:t xml:space="preserve">Use </w:t>
      </w:r>
      <w:r w:rsidRPr="00F676C4">
        <w:rPr>
          <w:color w:val="FF0000"/>
        </w:rPr>
        <w:t>read_MINST</w:t>
      </w:r>
      <w:r>
        <w:t xml:space="preserve"> to read .csv and return X_train</w:t>
      </w:r>
      <w:r w:rsidR="00F676C4">
        <w:t>, X_test, Y_train, Y_test as NumPy array.</w:t>
      </w:r>
    </w:p>
    <w:p w14:paraId="41F4A9A4" w14:textId="77777777" w:rsidR="00F676C4" w:rsidRDefault="00F676C4" w:rsidP="00AD0CB0">
      <w:pPr>
        <w:pStyle w:val="a3"/>
        <w:ind w:leftChars="0" w:left="1080"/>
      </w:pPr>
      <w:r w:rsidRPr="00F676C4">
        <w:drawing>
          <wp:inline distT="0" distB="0" distL="0" distR="0" wp14:anchorId="03301FBE" wp14:editId="683E6096">
            <wp:extent cx="3844559" cy="953053"/>
            <wp:effectExtent l="0" t="0" r="381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9755" cy="1065894"/>
                    </a:xfrm>
                    <a:prstGeom prst="rect">
                      <a:avLst/>
                    </a:prstGeom>
                  </pic:spPr>
                </pic:pic>
              </a:graphicData>
            </a:graphic>
          </wp:inline>
        </w:drawing>
      </w:r>
    </w:p>
    <w:p w14:paraId="621CCD52" w14:textId="77777777" w:rsidR="000D09DC" w:rsidRDefault="000D09DC" w:rsidP="00AD0CB0">
      <w:pPr>
        <w:pStyle w:val="a3"/>
        <w:ind w:leftChars="0" w:left="1080"/>
      </w:pPr>
      <w:r>
        <w:t>param record the parameter of SVM training.</w:t>
      </w:r>
      <w:r w:rsidRPr="000D09DC">
        <w:rPr>
          <w:color w:val="FF0000"/>
        </w:rPr>
        <w:t xml:space="preserve"> -s</w:t>
      </w:r>
      <w:r>
        <w:t>: SVM type and 0 is default as C-SVC</w:t>
      </w:r>
      <w:r>
        <w:rPr>
          <w:rFonts w:hint="eastAsia"/>
        </w:rPr>
        <w:t>.</w:t>
      </w:r>
      <w:r>
        <w:t xml:space="preserve"> </w:t>
      </w:r>
    </w:p>
    <w:p w14:paraId="05FDAD57" w14:textId="77777777" w:rsidR="000D09DC" w:rsidRPr="000D09DC" w:rsidRDefault="000D09DC" w:rsidP="00AD0CB0">
      <w:pPr>
        <w:pStyle w:val="a3"/>
        <w:ind w:leftChars="0" w:left="1080"/>
        <w:rPr>
          <w:rFonts w:hint="eastAsia"/>
        </w:rPr>
      </w:pPr>
      <w:r w:rsidRPr="000D09DC">
        <w:rPr>
          <w:color w:val="FF0000"/>
        </w:rPr>
        <w:t>-t</w:t>
      </w:r>
      <w:r w:rsidRPr="000D09DC">
        <w:t>:</w:t>
      </w:r>
      <w:r>
        <w:t xml:space="preserve"> 0,1,2 is used to choose kernel function. 0,1,2 is</w:t>
      </w:r>
      <w:r>
        <w:rPr>
          <w:rFonts w:hint="eastAsia"/>
        </w:rPr>
        <w:t xml:space="preserve"> </w:t>
      </w:r>
      <w:r>
        <w:t xml:space="preserve">correspond to </w:t>
      </w:r>
      <w:r w:rsidRPr="000D09DC">
        <w:rPr>
          <w:color w:val="FF0000"/>
        </w:rPr>
        <w:t>Linear, Polynomial, RBF</w:t>
      </w:r>
      <w:r>
        <w:t xml:space="preserve">.   </w:t>
      </w:r>
      <w:r w:rsidRPr="000D09DC">
        <w:t xml:space="preserve"> </w:t>
      </w:r>
      <w:r>
        <w:t xml:space="preserve"> </w:t>
      </w:r>
    </w:p>
    <w:p w14:paraId="6FEFA151" w14:textId="77777777" w:rsidR="00F676C4" w:rsidRDefault="00F676C4" w:rsidP="00AD0CB0">
      <w:pPr>
        <w:pStyle w:val="a3"/>
        <w:ind w:leftChars="0" w:left="1080"/>
      </w:pPr>
      <w:r w:rsidRPr="00F676C4">
        <w:drawing>
          <wp:inline distT="0" distB="0" distL="0" distR="0" wp14:anchorId="3C0C4CE9" wp14:editId="3EEF5F23">
            <wp:extent cx="5466525" cy="1295117"/>
            <wp:effectExtent l="0" t="0" r="127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7203" cy="1430321"/>
                    </a:xfrm>
                    <a:prstGeom prst="rect">
                      <a:avLst/>
                    </a:prstGeom>
                  </pic:spPr>
                </pic:pic>
              </a:graphicData>
            </a:graphic>
          </wp:inline>
        </w:drawing>
      </w:r>
    </w:p>
    <w:p w14:paraId="570CA1E7" w14:textId="77777777" w:rsidR="00F676C4" w:rsidRPr="000D09DC" w:rsidRDefault="00F676C4" w:rsidP="00AD0CB0">
      <w:pPr>
        <w:pStyle w:val="a3"/>
        <w:ind w:leftChars="0" w:left="1080"/>
        <w:rPr>
          <w:rFonts w:hint="eastAsia"/>
        </w:rPr>
      </w:pPr>
      <w:r>
        <w:t xml:space="preserve">In this </w:t>
      </w:r>
      <w:r w:rsidR="000D09DC">
        <w:t>code</w:t>
      </w:r>
      <w:r>
        <w:t xml:space="preserve">, </w:t>
      </w:r>
      <w:r w:rsidRPr="00F676C4">
        <w:rPr>
          <w:color w:val="FF0000"/>
        </w:rPr>
        <w:t xml:space="preserve">-q </w:t>
      </w:r>
      <w:r>
        <w:t>means not to print while training</w:t>
      </w:r>
      <w:r w:rsidR="000D09DC">
        <w:t xml:space="preserve">. We can use the function which is imported by </w:t>
      </w:r>
      <w:r w:rsidR="000D09DC" w:rsidRPr="000D09DC">
        <w:rPr>
          <w:color w:val="FF0000"/>
        </w:rPr>
        <w:t>libsvm.svmutil</w:t>
      </w:r>
      <w:r w:rsidR="000D09DC">
        <w:t>. svm_predict return three term, which are predicted label, acc, val. In the accuracy include three value: accuracy, mean square error, and squared correlation coefficient.</w:t>
      </w:r>
    </w:p>
    <w:p w14:paraId="1AABEFF7" w14:textId="77777777" w:rsidR="00AD0CB0" w:rsidRDefault="00AD0CB0" w:rsidP="00AD0CB0">
      <w:pPr>
        <w:pStyle w:val="a3"/>
        <w:ind w:leftChars="0" w:left="1080"/>
      </w:pPr>
    </w:p>
    <w:p w14:paraId="5121906D" w14:textId="77777777" w:rsidR="008B7335" w:rsidRDefault="008B7335" w:rsidP="00AD0CB0">
      <w:pPr>
        <w:pStyle w:val="a3"/>
        <w:ind w:leftChars="0" w:left="1080"/>
      </w:pPr>
    </w:p>
    <w:p w14:paraId="0FAE7A32" w14:textId="77777777" w:rsidR="008B7335" w:rsidRDefault="008B7335" w:rsidP="00AD0CB0">
      <w:pPr>
        <w:pStyle w:val="a3"/>
        <w:ind w:leftChars="0" w:left="1080"/>
      </w:pPr>
    </w:p>
    <w:p w14:paraId="3392866A" w14:textId="77777777" w:rsidR="008B7335" w:rsidRDefault="008B7335" w:rsidP="00AD0CB0">
      <w:pPr>
        <w:pStyle w:val="a3"/>
        <w:ind w:leftChars="0" w:left="1080"/>
      </w:pPr>
    </w:p>
    <w:p w14:paraId="173B5778" w14:textId="77777777" w:rsidR="008B7335" w:rsidRDefault="008B7335" w:rsidP="00AD0CB0">
      <w:pPr>
        <w:pStyle w:val="a3"/>
        <w:ind w:leftChars="0" w:left="1080"/>
      </w:pPr>
    </w:p>
    <w:p w14:paraId="5A974A98" w14:textId="77777777" w:rsidR="008B7335" w:rsidRDefault="008B7335" w:rsidP="00AD0CB0">
      <w:pPr>
        <w:pStyle w:val="a3"/>
        <w:ind w:leftChars="0" w:left="1080"/>
      </w:pPr>
    </w:p>
    <w:p w14:paraId="7915854D" w14:textId="77777777" w:rsidR="008B7335" w:rsidRDefault="008B7335" w:rsidP="00AD0CB0">
      <w:pPr>
        <w:pStyle w:val="a3"/>
        <w:ind w:leftChars="0" w:left="1080"/>
      </w:pPr>
    </w:p>
    <w:p w14:paraId="49A7E43E" w14:textId="77777777" w:rsidR="008B7335" w:rsidRDefault="008B7335" w:rsidP="00AD0CB0">
      <w:pPr>
        <w:pStyle w:val="a3"/>
        <w:ind w:leftChars="0" w:left="1080"/>
      </w:pPr>
    </w:p>
    <w:p w14:paraId="48EBEF5F" w14:textId="77777777" w:rsidR="008B7335" w:rsidRDefault="008B7335" w:rsidP="00AD0CB0">
      <w:pPr>
        <w:pStyle w:val="a3"/>
        <w:ind w:leftChars="0" w:left="1080"/>
        <w:rPr>
          <w:rFonts w:hint="eastAsia"/>
        </w:rPr>
      </w:pPr>
    </w:p>
    <w:p w14:paraId="1E4AE8FA" w14:textId="77777777" w:rsidR="00AD0CB0" w:rsidRDefault="00AD0CB0" w:rsidP="00AD0CB0">
      <w:pPr>
        <w:pStyle w:val="a3"/>
        <w:ind w:leftChars="0" w:left="1080"/>
      </w:pPr>
      <w:r>
        <w:lastRenderedPageBreak/>
        <w:t>Part 2. Grid search</w:t>
      </w:r>
    </w:p>
    <w:p w14:paraId="3AD89404" w14:textId="77777777" w:rsidR="00AD0CB0" w:rsidRDefault="00E908E7" w:rsidP="00AD0CB0">
      <w:pPr>
        <w:pStyle w:val="a3"/>
        <w:ind w:leftChars="0" w:left="1080"/>
      </w:pPr>
      <w:r w:rsidRPr="008B7335">
        <w:rPr>
          <w:noProof/>
        </w:rPr>
        <w:drawing>
          <wp:inline distT="0" distB="0" distL="0" distR="0" wp14:anchorId="0021890D" wp14:editId="21936834">
            <wp:extent cx="3220613" cy="109116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230" cy="1172684"/>
                    </a:xfrm>
                    <a:prstGeom prst="rect">
                      <a:avLst/>
                    </a:prstGeom>
                  </pic:spPr>
                </pic:pic>
              </a:graphicData>
            </a:graphic>
          </wp:inline>
        </w:drawing>
      </w:r>
      <w:r>
        <w:rPr>
          <w:noProof/>
        </w:rPr>
        <w:t xml:space="preserve"> </w:t>
      </w:r>
      <w:r w:rsidR="008B7335" w:rsidRPr="008B7335">
        <w:drawing>
          <wp:inline distT="0" distB="0" distL="0" distR="0" wp14:anchorId="79449538" wp14:editId="571D829F">
            <wp:extent cx="2087144" cy="520184"/>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9255" cy="667757"/>
                    </a:xfrm>
                    <a:prstGeom prst="rect">
                      <a:avLst/>
                    </a:prstGeom>
                  </pic:spPr>
                </pic:pic>
              </a:graphicData>
            </a:graphic>
          </wp:inline>
        </w:drawing>
      </w:r>
      <w:r w:rsidR="008B7335" w:rsidRPr="008B7335">
        <w:rPr>
          <w:noProof/>
        </w:rPr>
        <w:t xml:space="preserve"> </w:t>
      </w:r>
    </w:p>
    <w:p w14:paraId="21B32516" w14:textId="77777777" w:rsidR="00AD0CB0" w:rsidRDefault="008B7335" w:rsidP="00AD0CB0">
      <w:pPr>
        <w:pStyle w:val="a3"/>
        <w:ind w:leftChars="0" w:left="1080"/>
      </w:pPr>
      <w:r w:rsidRPr="008B7335">
        <w:drawing>
          <wp:inline distT="0" distB="0" distL="0" distR="0" wp14:anchorId="67128AA7" wp14:editId="4D5E1C95">
            <wp:extent cx="5614794" cy="4058713"/>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1312" cy="4114025"/>
                    </a:xfrm>
                    <a:prstGeom prst="rect">
                      <a:avLst/>
                    </a:prstGeom>
                  </pic:spPr>
                </pic:pic>
              </a:graphicData>
            </a:graphic>
          </wp:inline>
        </w:drawing>
      </w:r>
    </w:p>
    <w:p w14:paraId="70A28957" w14:textId="77777777" w:rsidR="00636C2A" w:rsidRDefault="00636C2A" w:rsidP="00AD0CB0">
      <w:pPr>
        <w:pStyle w:val="a3"/>
        <w:ind w:leftChars="0" w:left="1080"/>
      </w:pPr>
      <w:r>
        <w:rPr>
          <w:rFonts w:hint="eastAsia"/>
        </w:rPr>
        <w:t>Wi</w:t>
      </w:r>
      <w:r>
        <w:t xml:space="preserve">thin </w:t>
      </w:r>
      <w:proofErr w:type="gramStart"/>
      <w:r w:rsidRPr="00636C2A">
        <w:rPr>
          <w:color w:val="FF0000"/>
        </w:rPr>
        <w:t>GridSearch(</w:t>
      </w:r>
      <w:proofErr w:type="gramEnd"/>
      <w:r w:rsidRPr="00636C2A">
        <w:rPr>
          <w:color w:val="FF0000"/>
        </w:rPr>
        <w:t>)</w:t>
      </w:r>
      <w:r>
        <w:t xml:space="preserve">, I defined some parameters those will use in different </w:t>
      </w:r>
      <w:r w:rsidRPr="00636C2A">
        <w:rPr>
          <w:color w:val="FF0000"/>
        </w:rPr>
        <w:t>kernel_type</w:t>
      </w:r>
      <w:r>
        <w:t xml:space="preserve">. After </w:t>
      </w:r>
      <w:proofErr w:type="gramStart"/>
      <w:r w:rsidRPr="00636C2A">
        <w:rPr>
          <w:color w:val="FF0000"/>
        </w:rPr>
        <w:t>GridSearch(</w:t>
      </w:r>
      <w:proofErr w:type="gramEnd"/>
      <w:r w:rsidRPr="00636C2A">
        <w:rPr>
          <w:color w:val="FF0000"/>
        </w:rPr>
        <w:t>)</w:t>
      </w:r>
      <w:r>
        <w:rPr>
          <w:color w:val="FF0000"/>
        </w:rPr>
        <w:t xml:space="preserve"> </w:t>
      </w:r>
      <w:r>
        <w:t xml:space="preserve">went through all parameter, we will get the best parameter store in </w:t>
      </w:r>
      <w:r w:rsidRPr="00636C2A">
        <w:rPr>
          <w:color w:val="FF0000"/>
        </w:rPr>
        <w:t>max_param</w:t>
      </w:r>
      <w:r>
        <w:t>.</w:t>
      </w:r>
    </w:p>
    <w:p w14:paraId="267BD255" w14:textId="77777777" w:rsidR="00E908E7" w:rsidRDefault="00E908E7" w:rsidP="00AD0CB0">
      <w:pPr>
        <w:pStyle w:val="a3"/>
        <w:ind w:leftChars="0" w:left="1080"/>
        <w:rPr>
          <w:rFonts w:hint="eastAsia"/>
        </w:rPr>
      </w:pPr>
    </w:p>
    <w:p w14:paraId="7740C6F1" w14:textId="77777777" w:rsidR="00636C2A" w:rsidRDefault="00636C2A" w:rsidP="00AD0CB0">
      <w:pPr>
        <w:pStyle w:val="a3"/>
        <w:ind w:leftChars="0" w:left="1080"/>
      </w:pPr>
      <w:r>
        <w:rPr>
          <w:rFonts w:hint="eastAsia"/>
        </w:rPr>
        <w:t>S</w:t>
      </w:r>
      <w:r>
        <w:t>ome new parameters:</w:t>
      </w:r>
    </w:p>
    <w:p w14:paraId="0B1CF102" w14:textId="77777777" w:rsidR="00636C2A" w:rsidRDefault="00636C2A" w:rsidP="00AD0CB0">
      <w:pPr>
        <w:pStyle w:val="a3"/>
        <w:ind w:leftChars="0" w:left="1080"/>
      </w:pPr>
      <w:r>
        <w:rPr>
          <w:rFonts w:hint="eastAsia"/>
        </w:rPr>
        <w:t>-</w:t>
      </w:r>
      <w:r>
        <w:t>c: cost, set C in C_SVC</w:t>
      </w:r>
    </w:p>
    <w:p w14:paraId="70568B1A" w14:textId="77777777" w:rsidR="00636C2A" w:rsidRDefault="00636C2A" w:rsidP="00AD0CB0">
      <w:pPr>
        <w:pStyle w:val="a3"/>
        <w:ind w:leftChars="0" w:left="1080"/>
      </w:pPr>
      <w:r>
        <w:rPr>
          <w:rFonts w:hint="eastAsia"/>
        </w:rPr>
        <w:t>-</w:t>
      </w:r>
      <w:r>
        <w:t>d: degree, set degree in kernel function</w:t>
      </w:r>
    </w:p>
    <w:p w14:paraId="4323592F" w14:textId="77777777" w:rsidR="00636C2A" w:rsidRDefault="00636C2A" w:rsidP="00AD0CB0">
      <w:pPr>
        <w:pStyle w:val="a3"/>
        <w:ind w:leftChars="0" w:left="1080"/>
      </w:pPr>
      <w:r>
        <w:rPr>
          <w:rFonts w:hint="eastAsia"/>
        </w:rPr>
        <w:t>-</w:t>
      </w:r>
      <w:r>
        <w:t>g</w:t>
      </w:r>
      <w:r>
        <w:rPr>
          <w:rFonts w:hint="eastAsia"/>
        </w:rPr>
        <w:t>:</w:t>
      </w:r>
      <w:r>
        <w:t xml:space="preserve"> gamma, default is 1/num_features (num_features </w:t>
      </w:r>
      <w:proofErr w:type="gramStart"/>
      <w:r>
        <w:t>is</w:t>
      </w:r>
      <w:proofErr w:type="gramEnd"/>
      <w:r>
        <w:t xml:space="preserve"> 784 in this case)  </w:t>
      </w:r>
    </w:p>
    <w:p w14:paraId="3E2139EA" w14:textId="77777777" w:rsidR="00636C2A" w:rsidRDefault="00636C2A" w:rsidP="00AD0CB0">
      <w:pPr>
        <w:pStyle w:val="a3"/>
        <w:ind w:leftChars="0" w:left="1080"/>
      </w:pPr>
      <w:r>
        <w:rPr>
          <w:rFonts w:hint="eastAsia"/>
        </w:rPr>
        <w:t>-</w:t>
      </w:r>
      <w:r>
        <w:t>r: coef0</w:t>
      </w:r>
    </w:p>
    <w:p w14:paraId="1BB797AF" w14:textId="77777777" w:rsidR="00636C2A" w:rsidRPr="00636C2A" w:rsidRDefault="00636C2A" w:rsidP="00AD0CB0">
      <w:pPr>
        <w:pStyle w:val="a3"/>
        <w:ind w:leftChars="0" w:left="1080"/>
        <w:rPr>
          <w:rFonts w:hint="eastAsia"/>
        </w:rPr>
      </w:pPr>
      <w:r>
        <w:rPr>
          <w:rFonts w:hint="eastAsia"/>
        </w:rPr>
        <w:t>-</w:t>
      </w:r>
      <w:r>
        <w:t>v: n, n-fold cross validation,</w:t>
      </w:r>
      <w:r w:rsidR="00E908E7">
        <w:t xml:space="preserve"> without -v means not using cross validation</w:t>
      </w:r>
    </w:p>
    <w:p w14:paraId="6D42C799" w14:textId="77777777" w:rsidR="00636C2A" w:rsidRDefault="00636C2A" w:rsidP="00AD0CB0">
      <w:pPr>
        <w:pStyle w:val="a3"/>
        <w:ind w:leftChars="0" w:left="1080"/>
      </w:pPr>
    </w:p>
    <w:p w14:paraId="35F02D2C" w14:textId="77777777" w:rsidR="007F0B26" w:rsidRDefault="007F0B26" w:rsidP="00AD0CB0">
      <w:pPr>
        <w:pStyle w:val="a3"/>
        <w:ind w:leftChars="0" w:left="1080"/>
      </w:pPr>
    </w:p>
    <w:p w14:paraId="5A01BCBC" w14:textId="77777777" w:rsidR="007F0B26" w:rsidRDefault="007F0B26" w:rsidP="00AD0CB0">
      <w:pPr>
        <w:pStyle w:val="a3"/>
        <w:ind w:leftChars="0" w:left="1080"/>
      </w:pPr>
    </w:p>
    <w:p w14:paraId="0FB26AA4" w14:textId="77777777" w:rsidR="007F0B26" w:rsidRPr="00636C2A" w:rsidRDefault="007F0B26" w:rsidP="00AD0CB0">
      <w:pPr>
        <w:pStyle w:val="a3"/>
        <w:ind w:leftChars="0" w:left="1080"/>
        <w:rPr>
          <w:rFonts w:hint="eastAsia"/>
        </w:rPr>
      </w:pPr>
    </w:p>
    <w:p w14:paraId="4AB1D019" w14:textId="77777777" w:rsidR="00AD0CB0" w:rsidRDefault="00AD0CB0" w:rsidP="00AD0CB0">
      <w:pPr>
        <w:pStyle w:val="a3"/>
        <w:ind w:leftChars="0" w:left="1080"/>
      </w:pPr>
      <w:r>
        <w:lastRenderedPageBreak/>
        <w:t>Part 3. Linear kernel + RBF kernel</w:t>
      </w:r>
    </w:p>
    <w:p w14:paraId="2289239A" w14:textId="77777777" w:rsidR="00DE648F" w:rsidRDefault="00DE648F" w:rsidP="00AD0CB0">
      <w:pPr>
        <w:pStyle w:val="a3"/>
        <w:ind w:leftChars="0" w:left="1080"/>
        <w:rPr>
          <w:rFonts w:hint="eastAsia"/>
        </w:rPr>
      </w:pPr>
      <w:r w:rsidRPr="00DE648F">
        <w:drawing>
          <wp:inline distT="0" distB="0" distL="0" distR="0" wp14:anchorId="2E7B59E5" wp14:editId="4D3470E5">
            <wp:extent cx="4982644" cy="4846651"/>
            <wp:effectExtent l="0" t="0" r="889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708" cy="4883676"/>
                    </a:xfrm>
                    <a:prstGeom prst="rect">
                      <a:avLst/>
                    </a:prstGeom>
                  </pic:spPr>
                </pic:pic>
              </a:graphicData>
            </a:graphic>
          </wp:inline>
        </w:drawing>
      </w:r>
    </w:p>
    <w:p w14:paraId="0227A098" w14:textId="61E4C4CD" w:rsidR="00E908E7" w:rsidRPr="00E908E7" w:rsidRDefault="00E908E7" w:rsidP="00E908E7">
      <w:pPr>
        <w:pStyle w:val="a3"/>
        <w:ind w:leftChars="0" w:left="1080"/>
        <w:rPr>
          <w:rFonts w:hint="eastAsia"/>
        </w:rPr>
      </w:pPr>
      <w:proofErr w:type="gramStart"/>
      <w:r w:rsidRPr="000D09DC">
        <w:rPr>
          <w:color w:val="FF0000"/>
        </w:rPr>
        <w:t>libsvm.svmutil</w:t>
      </w:r>
      <w:proofErr w:type="gramEnd"/>
      <w:r>
        <w:rPr>
          <w:color w:val="FF0000"/>
        </w:rPr>
        <w:t xml:space="preserve"> </w:t>
      </w:r>
      <w:r>
        <w:t xml:space="preserve">supports user-defined kernel, we need to precomputed the data and set </w:t>
      </w:r>
      <w:r w:rsidRPr="00E908E7">
        <w:rPr>
          <w:color w:val="FF0000"/>
        </w:rPr>
        <w:t>isKernel = True</w:t>
      </w:r>
      <w:r w:rsidRPr="00E908E7">
        <w:t>.</w:t>
      </w:r>
      <w:r>
        <w:t xml:space="preserve"> We </w:t>
      </w:r>
      <w:r w:rsidR="007F0B26">
        <w:t xml:space="preserve">also need to do </w:t>
      </w:r>
      <w:r w:rsidR="007F0B26" w:rsidRPr="00636C2A">
        <w:rPr>
          <w:color w:val="FF0000"/>
        </w:rPr>
        <w:t>GridSearch</w:t>
      </w:r>
      <w:r w:rsidR="007F0B26">
        <w:t xml:space="preserve"> to get the best parameter.</w:t>
      </w:r>
      <w:r w:rsidR="00565BC8">
        <w:t xml:space="preserve"> Use the linear</w:t>
      </w:r>
      <w:r w:rsidR="00CE3851">
        <w:t xml:space="preserve"> </w:t>
      </w:r>
      <w:r w:rsidR="00565BC8">
        <w:t>+</w:t>
      </w:r>
      <w:r w:rsidR="00CE3851">
        <w:t xml:space="preserve"> </w:t>
      </w:r>
      <w:r w:rsidR="00565BC8">
        <w:t xml:space="preserve">RBF as a kernel and use </w:t>
      </w:r>
      <w:r w:rsidR="00CE3851">
        <w:t>best parameter and train it again.</w:t>
      </w:r>
    </w:p>
    <w:p w14:paraId="45488BEF" w14:textId="77777777" w:rsidR="00E908E7" w:rsidRPr="00E908E7" w:rsidRDefault="00E908E7" w:rsidP="00AD0CB0">
      <w:pPr>
        <w:pStyle w:val="a3"/>
        <w:ind w:leftChars="0" w:left="1080"/>
        <w:rPr>
          <w:rFonts w:hint="eastAsia"/>
        </w:rPr>
      </w:pPr>
    </w:p>
    <w:p w14:paraId="0B2D29D2" w14:textId="77777777" w:rsidR="00AD0CB0" w:rsidRDefault="00AD0CB0" w:rsidP="008B588F">
      <w:pPr>
        <w:pStyle w:val="a3"/>
        <w:numPr>
          <w:ilvl w:val="0"/>
          <w:numId w:val="6"/>
        </w:numPr>
        <w:ind w:leftChars="0"/>
      </w:pPr>
      <w:r>
        <w:rPr>
          <w:rFonts w:hint="eastAsia"/>
        </w:rPr>
        <w:t>R</w:t>
      </w:r>
      <w:r>
        <w:t>esult</w:t>
      </w:r>
    </w:p>
    <w:p w14:paraId="5EAA072C" w14:textId="77777777" w:rsidR="00AD0CB0" w:rsidRDefault="00AD0CB0" w:rsidP="00AD0CB0">
      <w:pPr>
        <w:pStyle w:val="a3"/>
        <w:ind w:leftChars="0" w:left="1080"/>
      </w:pPr>
      <w:r>
        <w:t>Part 1. Apply different kernel functions to SVM classifier</w:t>
      </w:r>
    </w:p>
    <w:tbl>
      <w:tblPr>
        <w:tblStyle w:val="a4"/>
        <w:tblW w:w="0" w:type="auto"/>
        <w:tblInd w:w="1080" w:type="dxa"/>
        <w:tblLook w:val="04A0" w:firstRow="1" w:lastRow="0" w:firstColumn="1" w:lastColumn="0" w:noHBand="0" w:noVBand="1"/>
      </w:tblPr>
      <w:tblGrid>
        <w:gridCol w:w="1325"/>
        <w:gridCol w:w="4493"/>
        <w:gridCol w:w="2838"/>
      </w:tblGrid>
      <w:tr w:rsidR="00DE648F" w14:paraId="5FFF2B7B" w14:textId="77777777" w:rsidTr="00DE648F">
        <w:tc>
          <w:tcPr>
            <w:tcW w:w="1325" w:type="dxa"/>
          </w:tcPr>
          <w:p w14:paraId="3BE2116E" w14:textId="77777777" w:rsidR="00DE648F" w:rsidRDefault="00DE648F" w:rsidP="00AD0CB0">
            <w:pPr>
              <w:pStyle w:val="a3"/>
              <w:ind w:leftChars="0" w:left="0"/>
              <w:rPr>
                <w:rFonts w:hint="eastAsia"/>
              </w:rPr>
            </w:pPr>
            <w:r>
              <w:rPr>
                <w:rFonts w:hint="eastAsia"/>
              </w:rPr>
              <w:t>K</w:t>
            </w:r>
            <w:r>
              <w:t>ernel</w:t>
            </w:r>
          </w:p>
        </w:tc>
        <w:tc>
          <w:tcPr>
            <w:tcW w:w="4493" w:type="dxa"/>
          </w:tcPr>
          <w:p w14:paraId="6AC378C2" w14:textId="77777777" w:rsidR="00DE648F" w:rsidRDefault="00DE648F" w:rsidP="00AD0CB0">
            <w:pPr>
              <w:pStyle w:val="a3"/>
              <w:ind w:leftChars="0" w:left="0"/>
              <w:rPr>
                <w:rFonts w:hint="eastAsia"/>
              </w:rPr>
            </w:pPr>
            <w:r>
              <w:rPr>
                <w:rFonts w:hint="eastAsia"/>
              </w:rPr>
              <w:t>T</w:t>
            </w:r>
            <w:r>
              <w:t xml:space="preserve">esting </w:t>
            </w:r>
            <w:proofErr w:type="gramStart"/>
            <w:r>
              <w:t>Acc(</w:t>
            </w:r>
            <w:proofErr w:type="gramEnd"/>
            <w:r>
              <w:t>%)</w:t>
            </w:r>
          </w:p>
        </w:tc>
        <w:tc>
          <w:tcPr>
            <w:tcW w:w="2838" w:type="dxa"/>
          </w:tcPr>
          <w:p w14:paraId="67FC9579" w14:textId="77777777" w:rsidR="00DE648F" w:rsidRDefault="00DE648F" w:rsidP="00AD0CB0">
            <w:pPr>
              <w:pStyle w:val="a3"/>
              <w:ind w:leftChars="0" w:left="0"/>
              <w:rPr>
                <w:rFonts w:hint="eastAsia"/>
              </w:rPr>
            </w:pPr>
            <w:r>
              <w:t>Default parameters</w:t>
            </w:r>
          </w:p>
        </w:tc>
      </w:tr>
      <w:tr w:rsidR="00DE648F" w14:paraId="56D5C991" w14:textId="77777777" w:rsidTr="00DE648F">
        <w:tc>
          <w:tcPr>
            <w:tcW w:w="1325" w:type="dxa"/>
          </w:tcPr>
          <w:p w14:paraId="5B33F66F" w14:textId="77777777" w:rsidR="00DE648F" w:rsidRDefault="00DE648F" w:rsidP="00AD0CB0">
            <w:pPr>
              <w:pStyle w:val="a3"/>
              <w:ind w:leftChars="0" w:left="0"/>
              <w:rPr>
                <w:rFonts w:hint="eastAsia"/>
              </w:rPr>
            </w:pPr>
            <w:r>
              <w:rPr>
                <w:rFonts w:hint="eastAsia"/>
              </w:rPr>
              <w:t>L</w:t>
            </w:r>
            <w:r>
              <w:t>inear</w:t>
            </w:r>
          </w:p>
        </w:tc>
        <w:tc>
          <w:tcPr>
            <w:tcW w:w="4493" w:type="dxa"/>
          </w:tcPr>
          <w:p w14:paraId="7381D79D" w14:textId="77777777" w:rsidR="00AE3445" w:rsidRDefault="00AE3445" w:rsidP="00AD0CB0">
            <w:pPr>
              <w:pStyle w:val="a3"/>
              <w:ind w:leftChars="0" w:left="0"/>
              <w:rPr>
                <w:rFonts w:hint="eastAsia"/>
              </w:rPr>
            </w:pPr>
            <w:r>
              <w:rPr>
                <w:rFonts w:hint="eastAsia"/>
              </w:rPr>
              <w:t>9</w:t>
            </w:r>
            <w:r>
              <w:t>5.08</w:t>
            </w:r>
          </w:p>
        </w:tc>
        <w:tc>
          <w:tcPr>
            <w:tcW w:w="2838" w:type="dxa"/>
          </w:tcPr>
          <w:p w14:paraId="57399353" w14:textId="77777777" w:rsidR="00DE648F" w:rsidRDefault="00DE648F" w:rsidP="00AD0CB0">
            <w:pPr>
              <w:pStyle w:val="a3"/>
              <w:ind w:leftChars="0" w:left="0"/>
              <w:rPr>
                <w:rFonts w:hint="eastAsia"/>
              </w:rPr>
            </w:pPr>
          </w:p>
        </w:tc>
      </w:tr>
      <w:tr w:rsidR="00DE648F" w14:paraId="6BD3F118" w14:textId="77777777" w:rsidTr="00DE648F">
        <w:tc>
          <w:tcPr>
            <w:tcW w:w="1325" w:type="dxa"/>
          </w:tcPr>
          <w:p w14:paraId="62A2A786" w14:textId="77777777" w:rsidR="00DE648F" w:rsidRDefault="00DE648F" w:rsidP="00AD0CB0">
            <w:pPr>
              <w:pStyle w:val="a3"/>
              <w:ind w:leftChars="0" w:left="0"/>
              <w:rPr>
                <w:rFonts w:hint="eastAsia"/>
              </w:rPr>
            </w:pPr>
            <w:r>
              <w:rPr>
                <w:rFonts w:hint="eastAsia"/>
              </w:rPr>
              <w:t>P</w:t>
            </w:r>
            <w:r>
              <w:t>olynomial</w:t>
            </w:r>
          </w:p>
        </w:tc>
        <w:tc>
          <w:tcPr>
            <w:tcW w:w="4493" w:type="dxa"/>
          </w:tcPr>
          <w:p w14:paraId="1501B672" w14:textId="77777777" w:rsidR="00DE648F" w:rsidRDefault="00443AA7" w:rsidP="00AD0CB0">
            <w:pPr>
              <w:pStyle w:val="a3"/>
              <w:ind w:leftChars="0" w:left="0"/>
              <w:rPr>
                <w:rFonts w:hint="eastAsia"/>
              </w:rPr>
            </w:pPr>
            <w:r>
              <w:rPr>
                <w:rFonts w:hint="eastAsia"/>
              </w:rPr>
              <w:t>3</w:t>
            </w:r>
            <w:r>
              <w:t>4.68</w:t>
            </w:r>
          </w:p>
        </w:tc>
        <w:tc>
          <w:tcPr>
            <w:tcW w:w="2838" w:type="dxa"/>
          </w:tcPr>
          <w:p w14:paraId="7DC0E311" w14:textId="77777777" w:rsidR="00DE648F" w:rsidRDefault="001D07E0" w:rsidP="00AD0CB0">
            <w:pPr>
              <w:pStyle w:val="a3"/>
              <w:ind w:leftChars="0" w:left="0"/>
              <w:rPr>
                <w:rFonts w:hint="eastAsia"/>
              </w:rPr>
            </w:pPr>
            <w:r>
              <w:rPr>
                <w:rFonts w:hint="eastAsia"/>
              </w:rPr>
              <w:t>-</w:t>
            </w:r>
            <w:r>
              <w:t>g 1/784 -r 0 -d 3</w:t>
            </w:r>
          </w:p>
        </w:tc>
      </w:tr>
      <w:tr w:rsidR="00DE648F" w14:paraId="4AAC8BF3" w14:textId="77777777" w:rsidTr="00DE648F">
        <w:trPr>
          <w:trHeight w:val="31"/>
        </w:trPr>
        <w:tc>
          <w:tcPr>
            <w:tcW w:w="1325" w:type="dxa"/>
          </w:tcPr>
          <w:p w14:paraId="3CD5118B" w14:textId="77777777" w:rsidR="00DE648F" w:rsidRDefault="00DE648F" w:rsidP="00AD0CB0">
            <w:pPr>
              <w:pStyle w:val="a3"/>
              <w:ind w:leftChars="0" w:left="0"/>
              <w:rPr>
                <w:rFonts w:hint="eastAsia"/>
              </w:rPr>
            </w:pPr>
            <w:r>
              <w:rPr>
                <w:rFonts w:hint="eastAsia"/>
              </w:rPr>
              <w:t>R</w:t>
            </w:r>
            <w:r>
              <w:t>BF</w:t>
            </w:r>
          </w:p>
        </w:tc>
        <w:tc>
          <w:tcPr>
            <w:tcW w:w="4493" w:type="dxa"/>
          </w:tcPr>
          <w:p w14:paraId="550EC3A8" w14:textId="77777777" w:rsidR="00DE648F" w:rsidRDefault="00443AA7" w:rsidP="00AD0CB0">
            <w:pPr>
              <w:pStyle w:val="a3"/>
              <w:ind w:leftChars="0" w:left="0"/>
              <w:rPr>
                <w:rFonts w:hint="eastAsia"/>
              </w:rPr>
            </w:pPr>
            <w:r>
              <w:rPr>
                <w:rFonts w:hint="eastAsia"/>
              </w:rPr>
              <w:t>9</w:t>
            </w:r>
            <w:r>
              <w:t>5.32</w:t>
            </w:r>
          </w:p>
        </w:tc>
        <w:tc>
          <w:tcPr>
            <w:tcW w:w="2838" w:type="dxa"/>
          </w:tcPr>
          <w:p w14:paraId="3274ECC8" w14:textId="77777777" w:rsidR="00DE648F" w:rsidRDefault="001D07E0" w:rsidP="00AD0CB0">
            <w:pPr>
              <w:pStyle w:val="a3"/>
              <w:ind w:leftChars="0" w:left="0"/>
              <w:rPr>
                <w:rFonts w:hint="eastAsia"/>
              </w:rPr>
            </w:pPr>
            <w:r>
              <w:rPr>
                <w:rFonts w:hint="eastAsia"/>
              </w:rPr>
              <w:t>-</w:t>
            </w:r>
            <w:r>
              <w:t>g 1/784</w:t>
            </w:r>
          </w:p>
        </w:tc>
      </w:tr>
    </w:tbl>
    <w:p w14:paraId="5881B434" w14:textId="020A76AF" w:rsidR="00AD0CB0" w:rsidRDefault="00AD0CB0" w:rsidP="00DE648F"/>
    <w:p w14:paraId="6677D3F7" w14:textId="1E0B9402" w:rsidR="00CE3851" w:rsidRDefault="00CE3851" w:rsidP="00DE648F"/>
    <w:p w14:paraId="3D39E313" w14:textId="70C91B47" w:rsidR="00CE3851" w:rsidRDefault="00CE3851" w:rsidP="00DE648F"/>
    <w:p w14:paraId="6E2868A7" w14:textId="1F43C43C" w:rsidR="00CE3851" w:rsidRDefault="00CE3851" w:rsidP="00DE648F"/>
    <w:p w14:paraId="05CBE520" w14:textId="77777777" w:rsidR="00CE3851" w:rsidRDefault="00CE3851" w:rsidP="00DE648F">
      <w:pPr>
        <w:rPr>
          <w:rFonts w:hint="eastAsia"/>
        </w:rPr>
      </w:pPr>
    </w:p>
    <w:p w14:paraId="02EB214F" w14:textId="77777777" w:rsidR="00AD0CB0" w:rsidRDefault="00AD0CB0" w:rsidP="00AD0CB0">
      <w:pPr>
        <w:pStyle w:val="a3"/>
        <w:ind w:leftChars="0" w:left="1080"/>
      </w:pPr>
      <w:r>
        <w:lastRenderedPageBreak/>
        <w:t>Part 2. Grid search</w:t>
      </w:r>
    </w:p>
    <w:tbl>
      <w:tblPr>
        <w:tblStyle w:val="a4"/>
        <w:tblW w:w="8656" w:type="dxa"/>
        <w:tblInd w:w="1080" w:type="dxa"/>
        <w:tblLook w:val="04A0" w:firstRow="1" w:lastRow="0" w:firstColumn="1" w:lastColumn="0" w:noHBand="0" w:noVBand="1"/>
      </w:tblPr>
      <w:tblGrid>
        <w:gridCol w:w="1325"/>
        <w:gridCol w:w="2835"/>
        <w:gridCol w:w="1843"/>
        <w:gridCol w:w="2653"/>
      </w:tblGrid>
      <w:tr w:rsidR="00DE648F" w14:paraId="16ED13E0" w14:textId="77777777" w:rsidTr="006C626E">
        <w:tc>
          <w:tcPr>
            <w:tcW w:w="1325" w:type="dxa"/>
          </w:tcPr>
          <w:p w14:paraId="11699531" w14:textId="77777777" w:rsidR="00DE648F" w:rsidRDefault="00DE648F" w:rsidP="00DE648F">
            <w:pPr>
              <w:pStyle w:val="a3"/>
              <w:ind w:leftChars="0" w:left="0"/>
              <w:rPr>
                <w:rFonts w:hint="eastAsia"/>
              </w:rPr>
            </w:pPr>
            <w:r>
              <w:rPr>
                <w:rFonts w:hint="eastAsia"/>
              </w:rPr>
              <w:t>K</w:t>
            </w:r>
            <w:r>
              <w:t>ernel</w:t>
            </w:r>
          </w:p>
        </w:tc>
        <w:tc>
          <w:tcPr>
            <w:tcW w:w="2835" w:type="dxa"/>
          </w:tcPr>
          <w:p w14:paraId="1A8D22D7" w14:textId="77777777" w:rsidR="00DE648F" w:rsidRDefault="00DE648F" w:rsidP="00DE648F">
            <w:pPr>
              <w:pStyle w:val="a3"/>
              <w:ind w:leftChars="0" w:left="0"/>
              <w:rPr>
                <w:rFonts w:hint="eastAsia"/>
              </w:rPr>
            </w:pPr>
            <w:r>
              <w:t xml:space="preserve">Cross validation </w:t>
            </w:r>
            <w:proofErr w:type="gramStart"/>
            <w:r>
              <w:t>Acc(</w:t>
            </w:r>
            <w:proofErr w:type="gramEnd"/>
            <w:r>
              <w:t>%)</w:t>
            </w:r>
          </w:p>
        </w:tc>
        <w:tc>
          <w:tcPr>
            <w:tcW w:w="1843" w:type="dxa"/>
          </w:tcPr>
          <w:p w14:paraId="337E58C4" w14:textId="77777777" w:rsidR="00DE648F" w:rsidRDefault="00DE648F" w:rsidP="00DE648F">
            <w:pPr>
              <w:pStyle w:val="a3"/>
              <w:ind w:leftChars="0" w:left="0"/>
            </w:pPr>
            <w:r>
              <w:rPr>
                <w:rFonts w:hint="eastAsia"/>
              </w:rPr>
              <w:t>T</w:t>
            </w:r>
            <w:r>
              <w:t xml:space="preserve">esting </w:t>
            </w:r>
            <w:proofErr w:type="gramStart"/>
            <w:r>
              <w:t>Acc(</w:t>
            </w:r>
            <w:proofErr w:type="gramEnd"/>
            <w:r>
              <w:t>%)</w:t>
            </w:r>
          </w:p>
        </w:tc>
        <w:tc>
          <w:tcPr>
            <w:tcW w:w="2653" w:type="dxa"/>
          </w:tcPr>
          <w:p w14:paraId="112015B2" w14:textId="77777777" w:rsidR="00DE648F" w:rsidRDefault="00DE648F" w:rsidP="00DE648F">
            <w:pPr>
              <w:pStyle w:val="a3"/>
              <w:ind w:leftChars="0" w:left="0"/>
            </w:pPr>
            <w:r>
              <w:t>parameters</w:t>
            </w:r>
          </w:p>
        </w:tc>
      </w:tr>
      <w:tr w:rsidR="00DE648F" w14:paraId="41F1C9F1" w14:textId="77777777" w:rsidTr="006C626E">
        <w:tc>
          <w:tcPr>
            <w:tcW w:w="1325" w:type="dxa"/>
          </w:tcPr>
          <w:p w14:paraId="2020336C" w14:textId="77777777" w:rsidR="00DE648F" w:rsidRDefault="00DE648F" w:rsidP="00DE648F">
            <w:pPr>
              <w:pStyle w:val="a3"/>
              <w:ind w:leftChars="0" w:left="0"/>
              <w:rPr>
                <w:rFonts w:hint="eastAsia"/>
              </w:rPr>
            </w:pPr>
            <w:r>
              <w:rPr>
                <w:rFonts w:hint="eastAsia"/>
              </w:rPr>
              <w:t>L</w:t>
            </w:r>
            <w:r>
              <w:t>inear</w:t>
            </w:r>
          </w:p>
        </w:tc>
        <w:tc>
          <w:tcPr>
            <w:tcW w:w="2835" w:type="dxa"/>
          </w:tcPr>
          <w:p w14:paraId="0E616ECF" w14:textId="77777777" w:rsidR="00DE648F" w:rsidRDefault="00DE648F" w:rsidP="00DE648F">
            <w:pPr>
              <w:pStyle w:val="a3"/>
              <w:ind w:leftChars="0" w:left="0"/>
              <w:rPr>
                <w:rFonts w:hint="eastAsia"/>
              </w:rPr>
            </w:pPr>
            <w:r>
              <w:rPr>
                <w:rFonts w:hint="eastAsia"/>
              </w:rPr>
              <w:t>9</w:t>
            </w:r>
            <w:r>
              <w:t>6.86</w:t>
            </w:r>
          </w:p>
        </w:tc>
        <w:tc>
          <w:tcPr>
            <w:tcW w:w="1843" w:type="dxa"/>
          </w:tcPr>
          <w:p w14:paraId="4AE4B3FF" w14:textId="77777777" w:rsidR="00DE648F" w:rsidRDefault="006C626E" w:rsidP="00DE648F">
            <w:pPr>
              <w:pStyle w:val="a3"/>
              <w:ind w:leftChars="0" w:left="0"/>
              <w:rPr>
                <w:rFonts w:hint="eastAsia"/>
              </w:rPr>
            </w:pPr>
            <w:r>
              <w:rPr>
                <w:rFonts w:hint="eastAsia"/>
              </w:rPr>
              <w:t>9</w:t>
            </w:r>
            <w:r>
              <w:t>5.96</w:t>
            </w:r>
          </w:p>
        </w:tc>
        <w:tc>
          <w:tcPr>
            <w:tcW w:w="2653" w:type="dxa"/>
          </w:tcPr>
          <w:p w14:paraId="42DA0B56" w14:textId="77777777" w:rsidR="00DE648F" w:rsidRDefault="00DE648F" w:rsidP="00DE648F">
            <w:pPr>
              <w:pStyle w:val="a3"/>
              <w:ind w:leftChars="0" w:left="0"/>
              <w:rPr>
                <w:rFonts w:hint="eastAsia"/>
              </w:rPr>
            </w:pPr>
            <w:r>
              <w:rPr>
                <w:rFonts w:hint="eastAsia"/>
              </w:rPr>
              <w:t>-</w:t>
            </w:r>
            <w:r>
              <w:t>c 0.</w:t>
            </w:r>
            <w:r w:rsidR="001D07E0">
              <w:t>0</w:t>
            </w:r>
            <w:r>
              <w:t>1</w:t>
            </w:r>
          </w:p>
        </w:tc>
      </w:tr>
      <w:tr w:rsidR="00DE648F" w14:paraId="49FFC4EC" w14:textId="77777777" w:rsidTr="006C626E">
        <w:tc>
          <w:tcPr>
            <w:tcW w:w="1325" w:type="dxa"/>
          </w:tcPr>
          <w:p w14:paraId="73DD0B5F" w14:textId="77777777" w:rsidR="00DE648F" w:rsidRDefault="00DE648F" w:rsidP="00DE648F">
            <w:pPr>
              <w:pStyle w:val="a3"/>
              <w:ind w:leftChars="0" w:left="0"/>
              <w:rPr>
                <w:rFonts w:hint="eastAsia"/>
              </w:rPr>
            </w:pPr>
            <w:r>
              <w:rPr>
                <w:rFonts w:hint="eastAsia"/>
              </w:rPr>
              <w:t>P</w:t>
            </w:r>
            <w:r>
              <w:t>olynomial</w:t>
            </w:r>
          </w:p>
        </w:tc>
        <w:tc>
          <w:tcPr>
            <w:tcW w:w="2835" w:type="dxa"/>
          </w:tcPr>
          <w:p w14:paraId="020A4024" w14:textId="205EC99C" w:rsidR="00DE648F" w:rsidRDefault="0075024E" w:rsidP="00CE3851">
            <w:pPr>
              <w:pStyle w:val="a3"/>
              <w:tabs>
                <w:tab w:val="right" w:pos="2619"/>
              </w:tabs>
              <w:ind w:leftChars="0" w:left="0"/>
              <w:rPr>
                <w:rFonts w:hint="eastAsia"/>
              </w:rPr>
            </w:pPr>
            <w:r>
              <w:t>98.24</w:t>
            </w:r>
            <w:r w:rsidR="00CE3851">
              <w:tab/>
            </w:r>
          </w:p>
        </w:tc>
        <w:tc>
          <w:tcPr>
            <w:tcW w:w="1843" w:type="dxa"/>
          </w:tcPr>
          <w:p w14:paraId="5E4B45AC" w14:textId="77777777" w:rsidR="00DE648F" w:rsidRDefault="006C626E" w:rsidP="00DE648F">
            <w:pPr>
              <w:pStyle w:val="a3"/>
              <w:ind w:leftChars="0" w:left="0"/>
              <w:rPr>
                <w:rFonts w:hint="eastAsia"/>
              </w:rPr>
            </w:pPr>
            <w:r>
              <w:rPr>
                <w:rFonts w:hint="eastAsia"/>
              </w:rPr>
              <w:t>9</w:t>
            </w:r>
            <w:r>
              <w:t>7.72</w:t>
            </w:r>
          </w:p>
        </w:tc>
        <w:tc>
          <w:tcPr>
            <w:tcW w:w="2653" w:type="dxa"/>
          </w:tcPr>
          <w:p w14:paraId="08BCB1DB" w14:textId="77777777" w:rsidR="00DE648F" w:rsidRPr="0075024E" w:rsidRDefault="0075024E" w:rsidP="0075024E">
            <w:pPr>
              <w:pStyle w:val="HTML"/>
              <w:shd w:val="clear" w:color="auto" w:fill="FFFFFF"/>
              <w:wordWrap w:val="0"/>
              <w:textAlignment w:val="baseline"/>
              <w:rPr>
                <w:rFonts w:asciiTheme="minorHAnsi" w:hAnsiTheme="minorHAnsi" w:cstheme="minorHAnsi" w:hint="eastAsia"/>
                <w:color w:val="000000"/>
                <w:szCs w:val="21"/>
              </w:rPr>
            </w:pPr>
            <w:r w:rsidRPr="0075024E">
              <w:rPr>
                <w:rFonts w:asciiTheme="minorHAnsi" w:hAnsiTheme="minorHAnsi" w:cstheme="minorHAnsi"/>
                <w:color w:val="000000"/>
                <w:szCs w:val="21"/>
              </w:rPr>
              <w:t>-c 0.1 -r 2 -g 1.0 -d 2</w:t>
            </w:r>
          </w:p>
        </w:tc>
      </w:tr>
      <w:tr w:rsidR="00CE3851" w14:paraId="5C5D4AC6" w14:textId="77777777" w:rsidTr="006C626E">
        <w:tc>
          <w:tcPr>
            <w:tcW w:w="1325" w:type="dxa"/>
          </w:tcPr>
          <w:p w14:paraId="1D75BF88" w14:textId="7860C5A2" w:rsidR="00CE3851" w:rsidRDefault="00CE3851" w:rsidP="00DE648F">
            <w:pPr>
              <w:pStyle w:val="a3"/>
              <w:ind w:leftChars="0" w:left="0"/>
              <w:rPr>
                <w:rFonts w:hint="eastAsia"/>
              </w:rPr>
            </w:pPr>
            <w:r>
              <w:rPr>
                <w:rFonts w:hint="eastAsia"/>
              </w:rPr>
              <w:t>R</w:t>
            </w:r>
            <w:r>
              <w:t>BF</w:t>
            </w:r>
          </w:p>
        </w:tc>
        <w:tc>
          <w:tcPr>
            <w:tcW w:w="2835" w:type="dxa"/>
          </w:tcPr>
          <w:p w14:paraId="49418C7D" w14:textId="3A3824BE" w:rsidR="00CE3851" w:rsidRDefault="00CE3851" w:rsidP="00CE3851">
            <w:pPr>
              <w:pStyle w:val="a3"/>
              <w:tabs>
                <w:tab w:val="right" w:pos="2619"/>
              </w:tabs>
              <w:ind w:leftChars="0" w:left="0"/>
            </w:pPr>
            <w:r>
              <w:rPr>
                <w:rFonts w:hint="eastAsia"/>
              </w:rPr>
              <w:t>9</w:t>
            </w:r>
            <w:r>
              <w:t>7.61</w:t>
            </w:r>
          </w:p>
        </w:tc>
        <w:tc>
          <w:tcPr>
            <w:tcW w:w="1843" w:type="dxa"/>
          </w:tcPr>
          <w:p w14:paraId="72B76735" w14:textId="09E4E87F" w:rsidR="00CE3851" w:rsidRDefault="00CE3851" w:rsidP="00DE648F">
            <w:pPr>
              <w:pStyle w:val="a3"/>
              <w:ind w:leftChars="0" w:left="0"/>
              <w:rPr>
                <w:rFonts w:hint="eastAsia"/>
              </w:rPr>
            </w:pPr>
            <w:r>
              <w:rPr>
                <w:rFonts w:hint="eastAsia"/>
              </w:rPr>
              <w:t>9</w:t>
            </w:r>
            <w:r w:rsidR="00871CB2">
              <w:t>7.</w:t>
            </w:r>
            <w:r>
              <w:t>12</w:t>
            </w:r>
          </w:p>
        </w:tc>
        <w:tc>
          <w:tcPr>
            <w:tcW w:w="2653" w:type="dxa"/>
          </w:tcPr>
          <w:p w14:paraId="00FF4741" w14:textId="708F62D4" w:rsidR="00CE3851" w:rsidRPr="0075024E" w:rsidRDefault="00CE3851" w:rsidP="0075024E">
            <w:pPr>
              <w:pStyle w:val="HTML"/>
              <w:shd w:val="clear" w:color="auto" w:fill="FFFFFF"/>
              <w:wordWrap w:val="0"/>
              <w:textAlignment w:val="baseline"/>
              <w:rPr>
                <w:rFonts w:asciiTheme="minorHAnsi" w:hAnsiTheme="minorHAnsi" w:cstheme="minorHAnsi"/>
                <w:color w:val="000000"/>
                <w:szCs w:val="21"/>
              </w:rPr>
            </w:pPr>
            <w:r w:rsidRPr="00CE3851">
              <w:rPr>
                <w:rFonts w:asciiTheme="minorHAnsi" w:hAnsiTheme="minorHAnsi" w:cstheme="minorHAnsi"/>
                <w:color w:val="000000"/>
                <w:szCs w:val="21"/>
              </w:rPr>
              <w:t>-c 0.01 -g 10.0</w:t>
            </w:r>
          </w:p>
        </w:tc>
      </w:tr>
    </w:tbl>
    <w:p w14:paraId="74326B92" w14:textId="77777777" w:rsidR="00EA5BEC" w:rsidRDefault="00EA5BEC" w:rsidP="00AD0CB0">
      <w:pPr>
        <w:pStyle w:val="a3"/>
        <w:ind w:leftChars="0" w:left="1080"/>
      </w:pPr>
    </w:p>
    <w:p w14:paraId="4D55B813" w14:textId="77777777" w:rsidR="00AD0CB0" w:rsidRDefault="00AD0CB0" w:rsidP="00AD0CB0">
      <w:pPr>
        <w:pStyle w:val="a3"/>
        <w:ind w:leftChars="0" w:left="1080"/>
      </w:pPr>
      <w:r>
        <w:t>Part 3. Linear kernel + RBF kernel</w:t>
      </w:r>
    </w:p>
    <w:tbl>
      <w:tblPr>
        <w:tblStyle w:val="a4"/>
        <w:tblW w:w="0" w:type="auto"/>
        <w:tblInd w:w="1080" w:type="dxa"/>
        <w:tblLook w:val="04A0" w:firstRow="1" w:lastRow="0" w:firstColumn="1" w:lastColumn="0" w:noHBand="0" w:noVBand="1"/>
      </w:tblPr>
      <w:tblGrid>
        <w:gridCol w:w="1467"/>
        <w:gridCol w:w="2861"/>
        <w:gridCol w:w="1958"/>
        <w:gridCol w:w="2370"/>
      </w:tblGrid>
      <w:tr w:rsidR="00DE648F" w14:paraId="6D547C1E" w14:textId="77777777" w:rsidTr="00DE648F">
        <w:tc>
          <w:tcPr>
            <w:tcW w:w="1467" w:type="dxa"/>
          </w:tcPr>
          <w:p w14:paraId="6C838A70" w14:textId="77777777" w:rsidR="00DE648F" w:rsidRPr="001D07E0" w:rsidRDefault="00DE648F" w:rsidP="00DE648F">
            <w:pPr>
              <w:pStyle w:val="a3"/>
              <w:ind w:leftChars="0" w:left="0"/>
              <w:rPr>
                <w:rFonts w:hint="eastAsia"/>
              </w:rPr>
            </w:pPr>
            <w:r w:rsidRPr="001D07E0">
              <w:rPr>
                <w:rFonts w:hint="eastAsia"/>
              </w:rPr>
              <w:t>K</w:t>
            </w:r>
            <w:r w:rsidRPr="001D07E0">
              <w:t>ernel</w:t>
            </w:r>
          </w:p>
        </w:tc>
        <w:tc>
          <w:tcPr>
            <w:tcW w:w="2861" w:type="dxa"/>
          </w:tcPr>
          <w:p w14:paraId="0D62ED37" w14:textId="77777777" w:rsidR="00DE648F" w:rsidRPr="001D07E0" w:rsidRDefault="00DE648F" w:rsidP="00DE648F">
            <w:pPr>
              <w:pStyle w:val="a3"/>
              <w:ind w:leftChars="0" w:left="0"/>
              <w:rPr>
                <w:rFonts w:hint="eastAsia"/>
              </w:rPr>
            </w:pPr>
            <w:r w:rsidRPr="001D07E0">
              <w:t>Cross validation</w:t>
            </w:r>
            <w:r w:rsidRPr="001D07E0">
              <w:t xml:space="preserve"> </w:t>
            </w:r>
            <w:proofErr w:type="gramStart"/>
            <w:r w:rsidRPr="001D07E0">
              <w:t>Acc(</w:t>
            </w:r>
            <w:proofErr w:type="gramEnd"/>
            <w:r w:rsidRPr="001D07E0">
              <w:t>%)</w:t>
            </w:r>
          </w:p>
        </w:tc>
        <w:tc>
          <w:tcPr>
            <w:tcW w:w="1958" w:type="dxa"/>
          </w:tcPr>
          <w:p w14:paraId="27331AA4" w14:textId="77777777" w:rsidR="00DE648F" w:rsidRPr="001D07E0" w:rsidRDefault="00DE648F" w:rsidP="00DE648F">
            <w:pPr>
              <w:pStyle w:val="a3"/>
              <w:ind w:leftChars="0" w:left="0"/>
            </w:pPr>
            <w:r w:rsidRPr="001D07E0">
              <w:rPr>
                <w:rFonts w:hint="eastAsia"/>
              </w:rPr>
              <w:t>T</w:t>
            </w:r>
            <w:r w:rsidRPr="001D07E0">
              <w:t xml:space="preserve">esting </w:t>
            </w:r>
            <w:proofErr w:type="gramStart"/>
            <w:r w:rsidRPr="001D07E0">
              <w:t>Acc(</w:t>
            </w:r>
            <w:proofErr w:type="gramEnd"/>
            <w:r w:rsidRPr="001D07E0">
              <w:t>%)</w:t>
            </w:r>
          </w:p>
        </w:tc>
        <w:tc>
          <w:tcPr>
            <w:tcW w:w="2370" w:type="dxa"/>
          </w:tcPr>
          <w:p w14:paraId="6E91E03D" w14:textId="77777777" w:rsidR="00DE648F" w:rsidRPr="001D07E0" w:rsidRDefault="00DE648F" w:rsidP="00DE648F">
            <w:pPr>
              <w:pStyle w:val="a3"/>
              <w:ind w:leftChars="0" w:left="0"/>
            </w:pPr>
            <w:r w:rsidRPr="001D07E0">
              <w:t>parameters</w:t>
            </w:r>
          </w:p>
        </w:tc>
      </w:tr>
      <w:tr w:rsidR="00DE648F" w14:paraId="2801330B" w14:textId="77777777" w:rsidTr="00DE648F">
        <w:tc>
          <w:tcPr>
            <w:tcW w:w="1467" w:type="dxa"/>
          </w:tcPr>
          <w:p w14:paraId="5D2A83C2" w14:textId="77777777" w:rsidR="00DE648F" w:rsidRPr="001D07E0" w:rsidRDefault="00DE648F" w:rsidP="00DE648F">
            <w:pPr>
              <w:pStyle w:val="a3"/>
              <w:ind w:leftChars="0" w:left="0"/>
            </w:pPr>
            <w:r w:rsidRPr="001D07E0">
              <w:rPr>
                <w:rFonts w:hint="eastAsia"/>
              </w:rPr>
              <w:t>L</w:t>
            </w:r>
            <w:r w:rsidRPr="001D07E0">
              <w:t>inear + RBF</w:t>
            </w:r>
          </w:p>
        </w:tc>
        <w:tc>
          <w:tcPr>
            <w:tcW w:w="2861" w:type="dxa"/>
          </w:tcPr>
          <w:p w14:paraId="430D82DE" w14:textId="77777777" w:rsidR="00DE648F" w:rsidRPr="001D07E0" w:rsidRDefault="00DE648F" w:rsidP="00DE648F">
            <w:pPr>
              <w:pStyle w:val="HTML"/>
              <w:shd w:val="clear" w:color="auto" w:fill="FFFFFF"/>
              <w:wordWrap w:val="0"/>
              <w:textAlignment w:val="baseline"/>
              <w:rPr>
                <w:rFonts w:asciiTheme="minorHAnsi" w:hAnsiTheme="minorHAnsi" w:cstheme="minorHAnsi"/>
                <w:color w:val="000000"/>
                <w:szCs w:val="21"/>
              </w:rPr>
            </w:pPr>
            <w:r w:rsidRPr="001D07E0">
              <w:rPr>
                <w:rFonts w:asciiTheme="minorHAnsi" w:hAnsiTheme="minorHAnsi" w:cstheme="minorHAnsi"/>
                <w:color w:val="000000"/>
                <w:szCs w:val="21"/>
              </w:rPr>
              <w:t>97.06</w:t>
            </w:r>
          </w:p>
        </w:tc>
        <w:tc>
          <w:tcPr>
            <w:tcW w:w="1958" w:type="dxa"/>
          </w:tcPr>
          <w:p w14:paraId="78624CDF" w14:textId="1DF9829C" w:rsidR="00DE648F" w:rsidRPr="001D07E0" w:rsidRDefault="00871CB2" w:rsidP="00DE648F">
            <w:pPr>
              <w:pStyle w:val="a3"/>
              <w:ind w:leftChars="0" w:left="0"/>
              <w:rPr>
                <w:rFonts w:cstheme="minorHAnsi"/>
              </w:rPr>
            </w:pPr>
            <w:r>
              <w:rPr>
                <w:rFonts w:cstheme="minorHAnsi" w:hint="eastAsia"/>
              </w:rPr>
              <w:t>3</w:t>
            </w:r>
            <w:r>
              <w:rPr>
                <w:rFonts w:cstheme="minorHAnsi"/>
              </w:rPr>
              <w:t>4.2</w:t>
            </w:r>
            <w:bookmarkStart w:id="1" w:name="_GoBack"/>
            <w:bookmarkEnd w:id="1"/>
          </w:p>
        </w:tc>
        <w:tc>
          <w:tcPr>
            <w:tcW w:w="2370" w:type="dxa"/>
          </w:tcPr>
          <w:p w14:paraId="6E2BF920" w14:textId="77777777" w:rsidR="00DE648F" w:rsidRPr="001D07E0" w:rsidRDefault="00DE648F" w:rsidP="00DE64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細明體" w:cstheme="minorHAnsi"/>
                <w:color w:val="000000"/>
                <w:kern w:val="0"/>
                <w:szCs w:val="16"/>
              </w:rPr>
            </w:pPr>
            <w:r w:rsidRPr="00DE648F">
              <w:rPr>
                <w:rFonts w:eastAsia="細明體" w:cstheme="minorHAnsi"/>
                <w:color w:val="000000"/>
                <w:kern w:val="0"/>
                <w:szCs w:val="16"/>
              </w:rPr>
              <w:t>-g 0.01 -t 4 -c 0.01</w:t>
            </w:r>
          </w:p>
        </w:tc>
      </w:tr>
    </w:tbl>
    <w:p w14:paraId="510FEE8F" w14:textId="77777777" w:rsidR="00AD0CB0" w:rsidRDefault="00AD0CB0" w:rsidP="00AD0CB0">
      <w:pPr>
        <w:pStyle w:val="a3"/>
        <w:ind w:leftChars="0" w:left="1080"/>
        <w:rPr>
          <w:rFonts w:hint="eastAsia"/>
        </w:rPr>
      </w:pPr>
    </w:p>
    <w:p w14:paraId="6B3FBB50" w14:textId="77777777" w:rsidR="00AD0CB0" w:rsidRDefault="00AD0CB0" w:rsidP="00AD0CB0">
      <w:pPr>
        <w:pStyle w:val="a3"/>
        <w:numPr>
          <w:ilvl w:val="0"/>
          <w:numId w:val="6"/>
        </w:numPr>
        <w:ind w:leftChars="0"/>
      </w:pPr>
      <w:r>
        <w:rPr>
          <w:rFonts w:hint="eastAsia"/>
        </w:rPr>
        <w:t>D</w:t>
      </w:r>
      <w:r>
        <w:t>iscussion &amp; observations</w:t>
      </w:r>
    </w:p>
    <w:p w14:paraId="0701E454" w14:textId="77777777" w:rsidR="00AD0CB0" w:rsidRDefault="001D07E0" w:rsidP="001D07E0">
      <w:pPr>
        <w:pStyle w:val="a3"/>
        <w:numPr>
          <w:ilvl w:val="0"/>
          <w:numId w:val="7"/>
        </w:numPr>
        <w:ind w:leftChars="0"/>
      </w:pPr>
      <w:r>
        <w:t>The highest accuracy is SVM with RBF kernel and the lowest one is SVM with polynomial kernel function.</w:t>
      </w:r>
    </w:p>
    <w:p w14:paraId="6EA10C28" w14:textId="77777777" w:rsidR="001D07E0" w:rsidRDefault="00443AA7" w:rsidP="001D07E0">
      <w:pPr>
        <w:pStyle w:val="a3"/>
        <w:numPr>
          <w:ilvl w:val="0"/>
          <w:numId w:val="7"/>
        </w:numPr>
        <w:ind w:leftChars="0"/>
      </w:pPr>
      <w:r>
        <w:rPr>
          <w:rFonts w:hint="eastAsia"/>
        </w:rPr>
        <w:t>T</w:t>
      </w:r>
      <w:r>
        <w:t xml:space="preserve">esting </w:t>
      </w:r>
      <w:proofErr w:type="gramStart"/>
      <w:r>
        <w:t>result(</w:t>
      </w:r>
      <w:proofErr w:type="gramEnd"/>
      <w:r>
        <w:t>%) may be worse than cross validation result, because the best parameter with training data may not be the best in testing data.</w:t>
      </w:r>
    </w:p>
    <w:p w14:paraId="335C49BA" w14:textId="77777777" w:rsidR="00443AA7" w:rsidRDefault="00443AA7" w:rsidP="001D07E0">
      <w:pPr>
        <w:pStyle w:val="a3"/>
        <w:numPr>
          <w:ilvl w:val="0"/>
          <w:numId w:val="7"/>
        </w:numPr>
        <w:ind w:leftChars="0"/>
      </w:pPr>
      <w:r>
        <w:rPr>
          <w:rFonts w:hint="eastAsia"/>
        </w:rPr>
        <w:t>L</w:t>
      </w:r>
      <w:r>
        <w:t>inear kernel doesn’t need any parameter, so it takes minimum times to compute.</w:t>
      </w:r>
    </w:p>
    <w:p w14:paraId="76852D53" w14:textId="77777777" w:rsidR="00443AA7" w:rsidRDefault="00443AA7" w:rsidP="001D07E0">
      <w:pPr>
        <w:pStyle w:val="a3"/>
        <w:numPr>
          <w:ilvl w:val="0"/>
          <w:numId w:val="7"/>
        </w:numPr>
        <w:ind w:leftChars="0"/>
      </w:pPr>
      <w:r>
        <w:t>Polynomial kernel takes maximum times while doing compute since it need to fine-tuned lots of parameters.</w:t>
      </w:r>
    </w:p>
    <w:p w14:paraId="6E28B14D" w14:textId="77777777" w:rsidR="00443AA7" w:rsidRDefault="00443AA7" w:rsidP="001D07E0">
      <w:pPr>
        <w:pStyle w:val="a3"/>
        <w:numPr>
          <w:ilvl w:val="0"/>
          <w:numId w:val="7"/>
        </w:numPr>
        <w:ind w:leftChars="0"/>
      </w:pPr>
      <w:r>
        <w:rPr>
          <w:rFonts w:hint="eastAsia"/>
        </w:rPr>
        <w:t>R</w:t>
      </w:r>
      <w:r>
        <w:t xml:space="preserve">BF kernel is a well-used kernel for its great ability in classification. It </w:t>
      </w:r>
      <w:proofErr w:type="gramStart"/>
      <w:r>
        <w:t>take</w:t>
      </w:r>
      <w:proofErr w:type="gramEnd"/>
      <w:r>
        <w:t xml:space="preserve"> less time than linear, but RBF get better testing accuracy in result.</w:t>
      </w:r>
    </w:p>
    <w:p w14:paraId="2A26C365" w14:textId="77777777" w:rsidR="003560FD" w:rsidRDefault="003560FD" w:rsidP="001D07E0">
      <w:pPr>
        <w:pStyle w:val="a3"/>
        <w:numPr>
          <w:ilvl w:val="0"/>
          <w:numId w:val="7"/>
        </w:numPr>
        <w:ind w:leftChars="0"/>
        <w:rPr>
          <w:rFonts w:hint="eastAsia"/>
        </w:rPr>
      </w:pPr>
      <w:r>
        <w:t xml:space="preserve">Parameter c is </w:t>
      </w:r>
      <w:proofErr w:type="gramStart"/>
      <w:r>
        <w:t>control</w:t>
      </w:r>
      <w:proofErr w:type="gramEnd"/>
      <w:r>
        <w:t xml:space="preserve"> the tolerance to the model, if c value is higher, it means that the less tolerance the model has a error. The result may too fit to the training data.</w:t>
      </w:r>
    </w:p>
    <w:p w14:paraId="2C22CD3D" w14:textId="77777777" w:rsidR="008B588F" w:rsidRPr="00096CB8" w:rsidRDefault="008B588F" w:rsidP="008B588F">
      <w:pPr>
        <w:rPr>
          <w:rFonts w:hint="eastAsia"/>
        </w:rPr>
      </w:pPr>
      <w:r>
        <w:tab/>
      </w:r>
    </w:p>
    <w:sectPr w:rsidR="008B588F" w:rsidRPr="00096CB8" w:rsidSect="00A846B3">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BD1C3" w14:textId="77777777" w:rsidR="00496AEC" w:rsidRDefault="00496AEC" w:rsidP="00CE3851">
      <w:r>
        <w:separator/>
      </w:r>
    </w:p>
  </w:endnote>
  <w:endnote w:type="continuationSeparator" w:id="0">
    <w:p w14:paraId="74ED15BD" w14:textId="77777777" w:rsidR="00496AEC" w:rsidRDefault="00496AEC" w:rsidP="00CE3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4F270" w14:textId="77777777" w:rsidR="00496AEC" w:rsidRDefault="00496AEC" w:rsidP="00CE3851">
      <w:r>
        <w:separator/>
      </w:r>
    </w:p>
  </w:footnote>
  <w:footnote w:type="continuationSeparator" w:id="0">
    <w:p w14:paraId="37DAD1D7" w14:textId="77777777" w:rsidR="00496AEC" w:rsidRDefault="00496AEC" w:rsidP="00CE3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103B0"/>
    <w:multiLevelType w:val="hybridMultilevel"/>
    <w:tmpl w:val="A3C8A718"/>
    <w:lvl w:ilvl="0" w:tplc="CAC6976C">
      <w:start w:val="1"/>
      <w:numFmt w:val="decimal"/>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 w15:restartNumberingAfterBreak="0">
    <w:nsid w:val="22194E7E"/>
    <w:multiLevelType w:val="hybridMultilevel"/>
    <w:tmpl w:val="BD42232E"/>
    <w:lvl w:ilvl="0" w:tplc="7FD0BE0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64C6B25"/>
    <w:multiLevelType w:val="hybridMultilevel"/>
    <w:tmpl w:val="B39E491E"/>
    <w:lvl w:ilvl="0" w:tplc="34B8F724">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BAD20A2"/>
    <w:multiLevelType w:val="hybridMultilevel"/>
    <w:tmpl w:val="E842C4EC"/>
    <w:lvl w:ilvl="0" w:tplc="7A126A64">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3C5A0B35"/>
    <w:multiLevelType w:val="hybridMultilevel"/>
    <w:tmpl w:val="4052FBA2"/>
    <w:lvl w:ilvl="0" w:tplc="83B8CDD0">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4D661950"/>
    <w:multiLevelType w:val="hybridMultilevel"/>
    <w:tmpl w:val="285E2652"/>
    <w:lvl w:ilvl="0" w:tplc="A38CA060">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7CA76FEB"/>
    <w:multiLevelType w:val="hybridMultilevel"/>
    <w:tmpl w:val="2A1A71FE"/>
    <w:lvl w:ilvl="0" w:tplc="3CA02FE0">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
  </w:num>
  <w:num w:numId="2">
    <w:abstractNumId w:val="1"/>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24C"/>
    <w:rsid w:val="00096CB8"/>
    <w:rsid w:val="000D09DC"/>
    <w:rsid w:val="001D07E0"/>
    <w:rsid w:val="003560FD"/>
    <w:rsid w:val="00443AA7"/>
    <w:rsid w:val="00496AEC"/>
    <w:rsid w:val="00565BC8"/>
    <w:rsid w:val="00635FFC"/>
    <w:rsid w:val="00636C2A"/>
    <w:rsid w:val="006C626E"/>
    <w:rsid w:val="0075024E"/>
    <w:rsid w:val="007F0B26"/>
    <w:rsid w:val="007F3AD6"/>
    <w:rsid w:val="00825D7C"/>
    <w:rsid w:val="00871CB2"/>
    <w:rsid w:val="008B588F"/>
    <w:rsid w:val="008B7335"/>
    <w:rsid w:val="008C5427"/>
    <w:rsid w:val="00A846B3"/>
    <w:rsid w:val="00AD0CB0"/>
    <w:rsid w:val="00AE3445"/>
    <w:rsid w:val="00B2544D"/>
    <w:rsid w:val="00BE224C"/>
    <w:rsid w:val="00CE3851"/>
    <w:rsid w:val="00D75C95"/>
    <w:rsid w:val="00DE648F"/>
    <w:rsid w:val="00E81A63"/>
    <w:rsid w:val="00E908E7"/>
    <w:rsid w:val="00EA5BEC"/>
    <w:rsid w:val="00F676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DA9B"/>
  <w15:chartTrackingRefBased/>
  <w15:docId w15:val="{AEBD504B-AD51-424E-B12F-6D11B5517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427"/>
    <w:pPr>
      <w:ind w:leftChars="200" w:left="480"/>
    </w:pPr>
  </w:style>
  <w:style w:type="character" w:customStyle="1" w:styleId="notion-enable-hover">
    <w:name w:val="notion-enable-hover"/>
    <w:basedOn w:val="a0"/>
    <w:rsid w:val="00E81A63"/>
  </w:style>
  <w:style w:type="table" w:styleId="a4">
    <w:name w:val="Table Grid"/>
    <w:basedOn w:val="a1"/>
    <w:uiPriority w:val="39"/>
    <w:rsid w:val="00DE6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E64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DE648F"/>
    <w:rPr>
      <w:rFonts w:ascii="細明體" w:eastAsia="細明體" w:hAnsi="細明體" w:cs="細明體"/>
      <w:kern w:val="0"/>
      <w:szCs w:val="24"/>
    </w:rPr>
  </w:style>
  <w:style w:type="paragraph" w:styleId="a5">
    <w:name w:val="header"/>
    <w:basedOn w:val="a"/>
    <w:link w:val="a6"/>
    <w:uiPriority w:val="99"/>
    <w:unhideWhenUsed/>
    <w:rsid w:val="00CE3851"/>
    <w:pPr>
      <w:tabs>
        <w:tab w:val="center" w:pos="4153"/>
        <w:tab w:val="right" w:pos="8306"/>
      </w:tabs>
      <w:snapToGrid w:val="0"/>
    </w:pPr>
    <w:rPr>
      <w:sz w:val="20"/>
      <w:szCs w:val="20"/>
    </w:rPr>
  </w:style>
  <w:style w:type="character" w:customStyle="1" w:styleId="a6">
    <w:name w:val="頁首 字元"/>
    <w:basedOn w:val="a0"/>
    <w:link w:val="a5"/>
    <w:uiPriority w:val="99"/>
    <w:rsid w:val="00CE3851"/>
    <w:rPr>
      <w:sz w:val="20"/>
      <w:szCs w:val="20"/>
    </w:rPr>
  </w:style>
  <w:style w:type="paragraph" w:styleId="a7">
    <w:name w:val="footer"/>
    <w:basedOn w:val="a"/>
    <w:link w:val="a8"/>
    <w:uiPriority w:val="99"/>
    <w:unhideWhenUsed/>
    <w:rsid w:val="00CE3851"/>
    <w:pPr>
      <w:tabs>
        <w:tab w:val="center" w:pos="4153"/>
        <w:tab w:val="right" w:pos="8306"/>
      </w:tabs>
      <w:snapToGrid w:val="0"/>
    </w:pPr>
    <w:rPr>
      <w:sz w:val="20"/>
      <w:szCs w:val="20"/>
    </w:rPr>
  </w:style>
  <w:style w:type="character" w:customStyle="1" w:styleId="a8">
    <w:name w:val="頁尾 字元"/>
    <w:basedOn w:val="a0"/>
    <w:link w:val="a7"/>
    <w:uiPriority w:val="99"/>
    <w:rsid w:val="00CE385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19679">
      <w:bodyDiv w:val="1"/>
      <w:marLeft w:val="0"/>
      <w:marRight w:val="0"/>
      <w:marTop w:val="0"/>
      <w:marBottom w:val="0"/>
      <w:divBdr>
        <w:top w:val="none" w:sz="0" w:space="0" w:color="auto"/>
        <w:left w:val="none" w:sz="0" w:space="0" w:color="auto"/>
        <w:bottom w:val="none" w:sz="0" w:space="0" w:color="auto"/>
        <w:right w:val="none" w:sz="0" w:space="0" w:color="auto"/>
      </w:divBdr>
    </w:div>
    <w:div w:id="865022023">
      <w:bodyDiv w:val="1"/>
      <w:marLeft w:val="0"/>
      <w:marRight w:val="0"/>
      <w:marTop w:val="0"/>
      <w:marBottom w:val="0"/>
      <w:divBdr>
        <w:top w:val="none" w:sz="0" w:space="0" w:color="auto"/>
        <w:left w:val="none" w:sz="0" w:space="0" w:color="auto"/>
        <w:bottom w:val="none" w:sz="0" w:space="0" w:color="auto"/>
        <w:right w:val="none" w:sz="0" w:space="0" w:color="auto"/>
      </w:divBdr>
    </w:div>
    <w:div w:id="1550606814">
      <w:bodyDiv w:val="1"/>
      <w:marLeft w:val="0"/>
      <w:marRight w:val="0"/>
      <w:marTop w:val="0"/>
      <w:marBottom w:val="0"/>
      <w:divBdr>
        <w:top w:val="none" w:sz="0" w:space="0" w:color="auto"/>
        <w:left w:val="none" w:sz="0" w:space="0" w:color="auto"/>
        <w:bottom w:val="none" w:sz="0" w:space="0" w:color="auto"/>
        <w:right w:val="none" w:sz="0" w:space="0" w:color="auto"/>
      </w:divBdr>
    </w:div>
    <w:div w:id="1654288086">
      <w:bodyDiv w:val="1"/>
      <w:marLeft w:val="0"/>
      <w:marRight w:val="0"/>
      <w:marTop w:val="0"/>
      <w:marBottom w:val="0"/>
      <w:divBdr>
        <w:top w:val="none" w:sz="0" w:space="0" w:color="auto"/>
        <w:left w:val="none" w:sz="0" w:space="0" w:color="auto"/>
        <w:bottom w:val="none" w:sz="0" w:space="0" w:color="auto"/>
        <w:right w:val="none" w:sz="0" w:space="0" w:color="auto"/>
      </w:divBdr>
    </w:div>
    <w:div w:id="2115709103">
      <w:bodyDiv w:val="1"/>
      <w:marLeft w:val="0"/>
      <w:marRight w:val="0"/>
      <w:marTop w:val="0"/>
      <w:marBottom w:val="0"/>
      <w:divBdr>
        <w:top w:val="none" w:sz="0" w:space="0" w:color="auto"/>
        <w:left w:val="none" w:sz="0" w:space="0" w:color="auto"/>
        <w:bottom w:val="none" w:sz="0" w:space="0" w:color="auto"/>
        <w:right w:val="none" w:sz="0" w:space="0" w:color="auto"/>
      </w:divBdr>
    </w:div>
    <w:div w:id="213721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683</Words>
  <Characters>3895</Characters>
  <Application>Microsoft Office Word</Application>
  <DocSecurity>0</DocSecurity>
  <Lines>32</Lines>
  <Paragraphs>9</Paragraphs>
  <ScaleCrop>false</ScaleCrop>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88692</dc:creator>
  <cp:keywords/>
  <dc:description/>
  <cp:lastModifiedBy>88692</cp:lastModifiedBy>
  <cp:revision>4</cp:revision>
  <cp:lastPrinted>2021-12-03T19:11:00Z</cp:lastPrinted>
  <dcterms:created xsi:type="dcterms:W3CDTF">2021-12-03T18:09:00Z</dcterms:created>
  <dcterms:modified xsi:type="dcterms:W3CDTF">2021-12-03T19:18:00Z</dcterms:modified>
</cp:coreProperties>
</file>