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5ECFB" w14:textId="2BA07717" w:rsidR="00CE7046" w:rsidRDefault="003C594D">
      <w:r>
        <w:t>Maxwell Lee</w:t>
      </w:r>
    </w:p>
    <w:p w14:paraId="46058925" w14:textId="66F060E5" w:rsidR="003C594D" w:rsidRDefault="003C594D" w:rsidP="003C594D">
      <w:r>
        <w:t>Q2. The target variable is Survived</w:t>
      </w:r>
    </w:p>
    <w:p w14:paraId="2EC22F5F" w14:textId="1E6B48A3" w:rsidR="003C594D" w:rsidRDefault="007C2147" w:rsidP="003C594D">
      <w:r>
        <w:t>Q3. The passenger column is not necessary.</w:t>
      </w:r>
    </w:p>
    <w:p w14:paraId="1CB2BB21" w14:textId="7ACB41F0" w:rsidR="003C594D" w:rsidRDefault="003C594D" w:rsidP="003C594D">
      <w:r>
        <w:t xml:space="preserve">Q5. </w:t>
      </w:r>
      <w:r w:rsidR="009E30F5">
        <w:rPr>
          <w:noProof/>
        </w:rPr>
        <w:drawing>
          <wp:inline distT="0" distB="0" distL="0" distR="0" wp14:anchorId="62AD98BC" wp14:editId="28FBCBF2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7 at 10.27.3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C318BF" w14:textId="1A626A8C" w:rsidR="00C85CD6" w:rsidRDefault="00C85CD6" w:rsidP="003C594D">
      <w:r>
        <w:t>Q9/10. Accuracy score and confusion matrix</w:t>
      </w:r>
    </w:p>
    <w:p w14:paraId="1EF234B0" w14:textId="4030FAE4" w:rsidR="00C85CD6" w:rsidRDefault="00C85CD6" w:rsidP="003C594D">
      <w:r>
        <w:rPr>
          <w:noProof/>
        </w:rPr>
        <w:drawing>
          <wp:inline distT="0" distB="0" distL="0" distR="0" wp14:anchorId="30907D91" wp14:editId="29A87F86">
            <wp:extent cx="2095500" cy="82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7 at 10.23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D40C" w14:textId="031AF13C" w:rsidR="00C85CD6" w:rsidRDefault="00C85CD6" w:rsidP="003C594D">
      <w:r>
        <w:t>Q11.</w:t>
      </w:r>
      <w:r>
        <w:rPr>
          <w:noProof/>
        </w:rPr>
        <w:drawing>
          <wp:inline distT="0" distB="0" distL="0" distR="0" wp14:anchorId="744F78A1" wp14:editId="7CE61823">
            <wp:extent cx="482600" cy="24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7 at 10.24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predicted value of zero indicates an adult male in 3</w:t>
      </w:r>
      <w:r w:rsidRPr="00C85CD6">
        <w:rPr>
          <w:vertAlign w:val="superscript"/>
        </w:rPr>
        <w:t>rd</w:t>
      </w:r>
      <w:r>
        <w:t xml:space="preserve"> class is not predicted to survive.</w:t>
      </w:r>
    </w:p>
    <w:sectPr w:rsidR="00C85CD6" w:rsidSect="00E8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771D7"/>
    <w:multiLevelType w:val="hybridMultilevel"/>
    <w:tmpl w:val="65B69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D3"/>
    <w:rsid w:val="003C594D"/>
    <w:rsid w:val="004B1FD3"/>
    <w:rsid w:val="007C2147"/>
    <w:rsid w:val="00931055"/>
    <w:rsid w:val="00997548"/>
    <w:rsid w:val="009E30F5"/>
    <w:rsid w:val="00C85CD6"/>
    <w:rsid w:val="00E8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302AD"/>
  <w15:chartTrackingRefBased/>
  <w15:docId w15:val="{2D29918D-C878-0F42-B945-64411C2C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Lee</dc:creator>
  <cp:keywords/>
  <dc:description/>
  <cp:lastModifiedBy>Maxwell Lee</cp:lastModifiedBy>
  <cp:revision>2</cp:revision>
  <dcterms:created xsi:type="dcterms:W3CDTF">2019-11-18T06:28:00Z</dcterms:created>
  <dcterms:modified xsi:type="dcterms:W3CDTF">2019-11-18T06:28:00Z</dcterms:modified>
</cp:coreProperties>
</file>