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B8D6" w14:textId="77777777" w:rsidR="0001278E" w:rsidRDefault="00000000">
      <w:pPr>
        <w:spacing w:before="480" w:after="120"/>
        <w:jc w:val="center"/>
      </w:pPr>
      <w:r>
        <w:rPr>
          <w:b/>
          <w:bCs/>
          <w:color w:val="1F4E79"/>
          <w:sz w:val="52"/>
          <w:szCs w:val="52"/>
        </w:rPr>
        <w:t>Network Security Assessment Report</w:t>
      </w:r>
    </w:p>
    <w:p w14:paraId="4F00BC03" w14:textId="77777777" w:rsidR="0001278E" w:rsidRDefault="00000000">
      <w:pPr>
        <w:spacing w:after="80"/>
        <w:jc w:val="center"/>
      </w:pPr>
      <w:r>
        <w:rPr>
          <w:color w:val="2E75B6"/>
          <w:sz w:val="28"/>
          <w:szCs w:val="28"/>
        </w:rPr>
        <w:t>Task 1: Basic Network Scanning with Nmap</w:t>
      </w:r>
    </w:p>
    <w:p w14:paraId="6A39A9DC" w14:textId="50ABEABD" w:rsidR="0001278E" w:rsidRDefault="00000000">
      <w:pPr>
        <w:spacing w:after="480"/>
        <w:jc w:val="center"/>
      </w:pPr>
      <w:r>
        <w:rPr>
          <w:color w:val="666666"/>
        </w:rPr>
        <w:t xml:space="preserve">Date: June 18, </w:t>
      </w:r>
      <w:proofErr w:type="gramStart"/>
      <w:r>
        <w:rPr>
          <w:color w:val="666666"/>
        </w:rPr>
        <w:t>2026  |</w:t>
      </w:r>
      <w:proofErr w:type="gramEnd"/>
      <w:r>
        <w:rPr>
          <w:color w:val="666666"/>
        </w:rPr>
        <w:t xml:space="preserve">  Tool: Nmap   </w:t>
      </w:r>
      <w:proofErr w:type="gramStart"/>
      <w:r>
        <w:rPr>
          <w:color w:val="666666"/>
        </w:rPr>
        <w:t>|  Platform</w:t>
      </w:r>
      <w:proofErr w:type="gramEnd"/>
      <w:r>
        <w:rPr>
          <w:color w:val="666666"/>
        </w:rPr>
        <w:t>: Kali Linux</w:t>
      </w:r>
    </w:p>
    <w:p w14:paraId="413656E8" w14:textId="77777777" w:rsidR="0001278E" w:rsidRDefault="0001278E">
      <w:pPr>
        <w:pBdr>
          <w:bottom w:val="single" w:sz="8" w:space="4" w:color="1F4E79"/>
        </w:pBdr>
      </w:pPr>
    </w:p>
    <w:p w14:paraId="5CB0D108" w14:textId="77777777" w:rsidR="0001278E" w:rsidRDefault="0001278E"/>
    <w:p w14:paraId="064FF614" w14:textId="77777777" w:rsidR="0001278E" w:rsidRDefault="00000000">
      <w:pPr>
        <w:pStyle w:val="Heading1"/>
      </w:pPr>
      <w:r>
        <w:t>1. Executive Summary</w:t>
      </w:r>
    </w:p>
    <w:p w14:paraId="44A00C65" w14:textId="77777777" w:rsidR="0001278E" w:rsidRDefault="00000000">
      <w:pPr>
        <w:spacing w:after="120"/>
      </w:pPr>
      <w:r>
        <w:t>This report documents the findings of a basic network reconnaissance scan performed on a local virtual machine using Nmap version 7.99. The objective was to identify open ports and running services as part of Task 1 of the network security assessment exercise. The scan was conducted on Kali Linux using both a default TCP scan and a service version detection scan.</w:t>
      </w:r>
    </w:p>
    <w:p w14:paraId="4B086232" w14:textId="77777777" w:rsidR="0001278E" w:rsidRDefault="0001278E"/>
    <w:p w14:paraId="1BABFA66" w14:textId="77777777" w:rsidR="0001278E" w:rsidRDefault="00000000">
      <w:pPr>
        <w:pStyle w:val="Heading1"/>
      </w:pPr>
      <w:r>
        <w:t>2. Scan Environment</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80"/>
      </w:tblGrid>
      <w:tr w:rsidR="0001278E" w14:paraId="29CFD455"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B1D38D" w14:textId="77777777" w:rsidR="0001278E" w:rsidRDefault="00000000">
            <w:pPr>
              <w:jc w:val="center"/>
            </w:pPr>
            <w:r>
              <w:rPr>
                <w:b/>
                <w:bCs/>
                <w:color w:val="FFFFFF"/>
                <w:sz w:val="20"/>
                <w:szCs w:val="20"/>
              </w:rPr>
              <w:t>Parameter</w:t>
            </w:r>
          </w:p>
        </w:tc>
        <w:tc>
          <w:tcPr>
            <w:tcW w:w="6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40DA06A" w14:textId="77777777" w:rsidR="0001278E" w:rsidRDefault="00000000">
            <w:pPr>
              <w:jc w:val="center"/>
            </w:pPr>
            <w:r>
              <w:rPr>
                <w:b/>
                <w:bCs/>
                <w:color w:val="FFFFFF"/>
                <w:sz w:val="20"/>
                <w:szCs w:val="20"/>
              </w:rPr>
              <w:t>Value</w:t>
            </w:r>
          </w:p>
        </w:tc>
      </w:tr>
      <w:tr w:rsidR="0001278E" w14:paraId="73D78B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181D8" w14:textId="77777777" w:rsidR="0001278E" w:rsidRDefault="00000000">
            <w:r>
              <w:rPr>
                <w:b/>
                <w:bCs/>
                <w:sz w:val="20"/>
                <w:szCs w:val="20"/>
              </w:rPr>
              <w:t>Analyst Machine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0174" w14:textId="06A4D5C9" w:rsidR="0001278E" w:rsidRDefault="00000000">
            <w:r>
              <w:rPr>
                <w:sz w:val="20"/>
                <w:szCs w:val="20"/>
              </w:rPr>
              <w:t>Kali Linux</w:t>
            </w:r>
          </w:p>
        </w:tc>
      </w:tr>
      <w:tr w:rsidR="0001278E" w14:paraId="18B88C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4FDE0" w14:textId="77777777" w:rsidR="0001278E" w:rsidRDefault="00000000">
            <w:r>
              <w:rPr>
                <w:b/>
                <w:bCs/>
                <w:sz w:val="20"/>
                <w:szCs w:val="20"/>
              </w:rPr>
              <w:t>Target IP Address</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5869" w14:textId="77777777" w:rsidR="0001278E" w:rsidRDefault="00000000">
            <w:r>
              <w:rPr>
                <w:sz w:val="20"/>
                <w:szCs w:val="20"/>
              </w:rPr>
              <w:t>192.168.1.122</w:t>
            </w:r>
          </w:p>
        </w:tc>
      </w:tr>
      <w:tr w:rsidR="0001278E" w14:paraId="12264D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F70EE" w14:textId="77777777" w:rsidR="0001278E" w:rsidRDefault="00000000">
            <w:r>
              <w:rPr>
                <w:b/>
                <w:bCs/>
                <w:sz w:val="20"/>
                <w:szCs w:val="20"/>
              </w:rPr>
              <w:t>Network Subnet</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C6407" w14:textId="77777777" w:rsidR="0001278E" w:rsidRDefault="00000000">
            <w:r>
              <w:rPr>
                <w:sz w:val="20"/>
                <w:szCs w:val="20"/>
              </w:rPr>
              <w:t>192.168.1.0/24</w:t>
            </w:r>
          </w:p>
        </w:tc>
      </w:tr>
      <w:tr w:rsidR="0001278E" w14:paraId="046DE2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6EF2AE" w14:textId="77777777" w:rsidR="0001278E" w:rsidRDefault="00000000">
            <w:r>
              <w:rPr>
                <w:b/>
                <w:bCs/>
                <w:sz w:val="20"/>
                <w:szCs w:val="20"/>
              </w:rPr>
              <w:t>Network Interface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0FA44" w14:textId="77777777" w:rsidR="0001278E" w:rsidRDefault="00000000">
            <w:r>
              <w:rPr>
                <w:sz w:val="20"/>
                <w:szCs w:val="20"/>
              </w:rPr>
              <w:t>eth0 (08:00:27:8a:</w:t>
            </w:r>
            <w:proofErr w:type="gramStart"/>
            <w:r>
              <w:rPr>
                <w:sz w:val="20"/>
                <w:szCs w:val="20"/>
              </w:rPr>
              <w:t>35:d</w:t>
            </w:r>
            <w:proofErr w:type="gramEnd"/>
            <w:r>
              <w:rPr>
                <w:sz w:val="20"/>
                <w:szCs w:val="20"/>
              </w:rPr>
              <w:t>2)</w:t>
            </w:r>
          </w:p>
        </w:tc>
      </w:tr>
      <w:tr w:rsidR="0001278E" w14:paraId="165582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9B67B2" w14:textId="77777777" w:rsidR="0001278E" w:rsidRDefault="00000000">
            <w:r>
              <w:rPr>
                <w:b/>
                <w:bCs/>
                <w:sz w:val="20"/>
                <w:szCs w:val="20"/>
              </w:rPr>
              <w:t>Nmap Version</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5D628" w14:textId="77777777" w:rsidR="0001278E" w:rsidRDefault="00000000">
            <w:r>
              <w:rPr>
                <w:sz w:val="20"/>
                <w:szCs w:val="20"/>
              </w:rPr>
              <w:t>7.99</w:t>
            </w:r>
          </w:p>
        </w:tc>
      </w:tr>
      <w:tr w:rsidR="0001278E" w14:paraId="27864E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56E11" w14:textId="77777777" w:rsidR="0001278E" w:rsidRDefault="00000000">
            <w:r>
              <w:rPr>
                <w:b/>
                <w:bCs/>
                <w:sz w:val="20"/>
                <w:szCs w:val="20"/>
              </w:rPr>
              <w:t>Scan Date &amp; Time</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C611C" w14:textId="77777777" w:rsidR="0001278E" w:rsidRDefault="00000000">
            <w:r>
              <w:rPr>
                <w:sz w:val="20"/>
                <w:szCs w:val="20"/>
              </w:rPr>
              <w:t>June 18, 2026 — 16:55 (UTC-4)</w:t>
            </w:r>
          </w:p>
        </w:tc>
      </w:tr>
      <w:tr w:rsidR="0001278E" w14:paraId="407A3F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7E094" w14:textId="77777777" w:rsidR="0001278E" w:rsidRDefault="00000000">
            <w:r>
              <w:rPr>
                <w:b/>
                <w:bCs/>
                <w:sz w:val="20"/>
                <w:szCs w:val="20"/>
              </w:rPr>
              <w:t>IP Assignment</w:t>
            </w:r>
          </w:p>
        </w:tc>
        <w:tc>
          <w:tcPr>
            <w:tcW w:w="6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F7578" w14:textId="77777777" w:rsidR="0001278E" w:rsidRDefault="00000000">
            <w:r>
              <w:rPr>
                <w:sz w:val="20"/>
                <w:szCs w:val="20"/>
              </w:rPr>
              <w:t>Dynamic (DHCP)</w:t>
            </w:r>
          </w:p>
        </w:tc>
      </w:tr>
    </w:tbl>
    <w:p w14:paraId="2CD1DA59" w14:textId="77777777" w:rsidR="0001278E" w:rsidRDefault="0001278E"/>
    <w:p w14:paraId="09B24F25" w14:textId="77777777" w:rsidR="0001278E" w:rsidRDefault="00000000">
      <w:pPr>
        <w:pStyle w:val="Heading1"/>
      </w:pPr>
      <w:r>
        <w:t>3. Commands Executed</w:t>
      </w:r>
    </w:p>
    <w:p w14:paraId="1892E482" w14:textId="77777777" w:rsidR="0001278E" w:rsidRDefault="00000000">
      <w:pPr>
        <w:spacing w:after="120"/>
      </w:pPr>
      <w:r>
        <w:t>The following Nmap commands were run during the assessment:</w:t>
      </w:r>
    </w:p>
    <w:p w14:paraId="56550D31" w14:textId="77777777" w:rsidR="0001278E" w:rsidRDefault="0001278E"/>
    <w:p w14:paraId="17E7F2F6" w14:textId="77777777" w:rsidR="0001278E" w:rsidRDefault="00000000">
      <w:pPr>
        <w:shd w:val="clear" w:color="auto" w:fill="1E1E1E"/>
        <w:spacing w:after="100"/>
      </w:pPr>
      <w:r>
        <w:rPr>
          <w:b/>
          <w:bCs/>
        </w:rPr>
        <w:t>Step 1 — Install Nmap:</w:t>
      </w:r>
    </w:p>
    <w:p w14:paraId="386078E5" w14:textId="77777777" w:rsidR="0001278E" w:rsidRDefault="00000000">
      <w:pPr>
        <w:pBdr>
          <w:left w:val="single" w:sz="12" w:space="8" w:color="2E75B6"/>
        </w:pBdr>
        <w:shd w:val="clear" w:color="auto" w:fill="F5F5F5"/>
        <w:spacing w:after="1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sudo</w:t>
      </w:r>
      <w:proofErr w:type="spellEnd"/>
      <w:r>
        <w:rPr>
          <w:rFonts w:ascii="Courier New" w:eastAsia="Courier New" w:hAnsi="Courier New" w:cs="Courier New"/>
          <w:color w:val="1F4E79"/>
          <w:sz w:val="20"/>
          <w:szCs w:val="20"/>
        </w:rPr>
        <w:t xml:space="preserve"> apt install </w:t>
      </w:r>
      <w:proofErr w:type="spellStart"/>
      <w:r>
        <w:rPr>
          <w:rFonts w:ascii="Courier New" w:eastAsia="Courier New" w:hAnsi="Courier New" w:cs="Courier New"/>
          <w:color w:val="1F4E79"/>
          <w:sz w:val="20"/>
          <w:szCs w:val="20"/>
        </w:rPr>
        <w:t>nmap</w:t>
      </w:r>
      <w:proofErr w:type="spellEnd"/>
    </w:p>
    <w:p w14:paraId="680AC580" w14:textId="77777777" w:rsidR="0001278E" w:rsidRDefault="00000000">
      <w:pPr>
        <w:spacing w:after="100"/>
      </w:pPr>
      <w:r>
        <w:rPr>
          <w:b/>
          <w:bCs/>
        </w:rPr>
        <w:t>Step 2 — Basic Port Scan:</w:t>
      </w:r>
    </w:p>
    <w:p w14:paraId="0047B751" w14:textId="77777777" w:rsidR="0001278E" w:rsidRDefault="00000000">
      <w:pPr>
        <w:pBdr>
          <w:left w:val="single" w:sz="12" w:space="8" w:color="2E75B6"/>
        </w:pBdr>
        <w:shd w:val="clear" w:color="auto" w:fill="F5F5F5"/>
        <w:spacing w:after="1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nmap</w:t>
      </w:r>
      <w:proofErr w:type="spellEnd"/>
      <w:r>
        <w:rPr>
          <w:rFonts w:ascii="Courier New" w:eastAsia="Courier New" w:hAnsi="Courier New" w:cs="Courier New"/>
          <w:color w:val="1F4E79"/>
          <w:sz w:val="20"/>
          <w:szCs w:val="20"/>
        </w:rPr>
        <w:t xml:space="preserve"> 192.168.1.122</w:t>
      </w:r>
    </w:p>
    <w:p w14:paraId="5A503C8C" w14:textId="77777777" w:rsidR="0001278E" w:rsidRDefault="00000000">
      <w:pPr>
        <w:spacing w:after="100"/>
      </w:pPr>
      <w:r>
        <w:rPr>
          <w:b/>
          <w:bCs/>
        </w:rPr>
        <w:t>Step 3 — Service Version Detection Scan:</w:t>
      </w:r>
    </w:p>
    <w:p w14:paraId="532FA173" w14:textId="77777777" w:rsidR="0001278E" w:rsidRDefault="00000000">
      <w:pPr>
        <w:pBdr>
          <w:left w:val="single" w:sz="12" w:space="8" w:color="2E75B6"/>
        </w:pBdr>
        <w:shd w:val="clear" w:color="auto" w:fill="F5F5F5"/>
        <w:spacing w:after="160"/>
      </w:pPr>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nmap</w:t>
      </w:r>
      <w:proofErr w:type="spellEnd"/>
      <w:r>
        <w:rPr>
          <w:rFonts w:ascii="Courier New" w:eastAsia="Courier New" w:hAnsi="Courier New" w:cs="Courier New"/>
          <w:color w:val="1F4E79"/>
          <w:sz w:val="20"/>
          <w:szCs w:val="20"/>
        </w:rPr>
        <w:t xml:space="preserve"> -</w:t>
      </w:r>
      <w:proofErr w:type="spellStart"/>
      <w:r>
        <w:rPr>
          <w:rFonts w:ascii="Courier New" w:eastAsia="Courier New" w:hAnsi="Courier New" w:cs="Courier New"/>
          <w:color w:val="1F4E79"/>
          <w:sz w:val="20"/>
          <w:szCs w:val="20"/>
        </w:rPr>
        <w:t>sV</w:t>
      </w:r>
      <w:proofErr w:type="spellEnd"/>
      <w:r>
        <w:rPr>
          <w:rFonts w:ascii="Courier New" w:eastAsia="Courier New" w:hAnsi="Courier New" w:cs="Courier New"/>
          <w:color w:val="1F4E79"/>
          <w:sz w:val="20"/>
          <w:szCs w:val="20"/>
        </w:rPr>
        <w:t xml:space="preserve"> 192.168.1.122</w:t>
      </w:r>
    </w:p>
    <w:p w14:paraId="655191CA" w14:textId="77777777" w:rsidR="0001278E" w:rsidRDefault="0001278E"/>
    <w:p w14:paraId="0552EA7F" w14:textId="77777777" w:rsidR="0001278E" w:rsidRDefault="00000000">
      <w:pPr>
        <w:pStyle w:val="Heading1"/>
      </w:pPr>
      <w:r>
        <w:t>4. Scan Screenshot</w:t>
      </w:r>
    </w:p>
    <w:p w14:paraId="58FAC421" w14:textId="77777777" w:rsidR="0001278E" w:rsidRDefault="00000000">
      <w:pPr>
        <w:spacing w:after="120"/>
      </w:pPr>
      <w:r>
        <w:t>The screenshot below captures the terminal output from all commands executed during the assessment, including the Nmap installation, IP address enumeration, and both scan results.</w:t>
      </w:r>
    </w:p>
    <w:p w14:paraId="27431675" w14:textId="77777777" w:rsidR="0001278E" w:rsidRDefault="0001278E"/>
    <w:p w14:paraId="53C152A1" w14:textId="77777777" w:rsidR="0001278E" w:rsidRDefault="00000000">
      <w:pPr>
        <w:jc w:val="center"/>
      </w:pPr>
      <w:r>
        <w:rPr>
          <w:noProof/>
        </w:rPr>
        <w:drawing>
          <wp:inline distT="0" distB="0" distL="0" distR="0" wp14:anchorId="2A25E9BA" wp14:editId="0B845C04">
            <wp:extent cx="5905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43200"/>
                    </a:xfrm>
                    <a:prstGeom prst="rect">
                      <a:avLst/>
                    </a:prstGeom>
                  </pic:spPr>
                </pic:pic>
              </a:graphicData>
            </a:graphic>
          </wp:inline>
        </w:drawing>
      </w:r>
    </w:p>
    <w:p w14:paraId="3A8BD94F" w14:textId="77777777" w:rsidR="0001278E" w:rsidRDefault="00000000">
      <w:pPr>
        <w:spacing w:before="80" w:after="200"/>
        <w:jc w:val="center"/>
      </w:pPr>
      <w:r>
        <w:rPr>
          <w:i/>
          <w:iCs/>
          <w:color w:val="666666"/>
          <w:sz w:val="18"/>
          <w:szCs w:val="18"/>
        </w:rPr>
        <w:t>Figure 1: Nmap scan terminal output on Kali Linux (2026-06-18)</w:t>
      </w:r>
    </w:p>
    <w:p w14:paraId="221C77FA" w14:textId="77777777" w:rsidR="0001278E" w:rsidRDefault="0001278E"/>
    <w:p w14:paraId="39338837" w14:textId="77777777" w:rsidR="0001278E" w:rsidRDefault="00000000">
      <w:pPr>
        <w:pStyle w:val="Heading1"/>
      </w:pPr>
      <w:r>
        <w:t>5. Scan Results &amp; Open Port Findings</w:t>
      </w:r>
    </w:p>
    <w:p w14:paraId="08FD6A05" w14:textId="77777777" w:rsidR="0001278E" w:rsidRDefault="00000000">
      <w:pPr>
        <w:pStyle w:val="Heading2"/>
      </w:pPr>
      <w:r>
        <w:t>5.1 Scan 1 — Basic TCP Scan (</w:t>
      </w:r>
      <w:proofErr w:type="spellStart"/>
      <w:r>
        <w:t>nmap</w:t>
      </w:r>
      <w:proofErr w:type="spellEnd"/>
      <w:r>
        <w:t xml:space="preserve"> 192.168.1.122)</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4280"/>
      </w:tblGrid>
      <w:tr w:rsidR="0001278E" w14:paraId="1CF4486E"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CD8F297" w14:textId="77777777" w:rsidR="0001278E" w:rsidRDefault="00000000">
            <w:pPr>
              <w:jc w:val="center"/>
            </w:pPr>
            <w:r>
              <w:rPr>
                <w:b/>
                <w:bCs/>
                <w:color w:val="FFFFFF"/>
                <w:sz w:val="20"/>
                <w:szCs w:val="20"/>
              </w:rPr>
              <w:t>Port</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9DF9493" w14:textId="77777777" w:rsidR="0001278E" w:rsidRDefault="00000000">
            <w:pPr>
              <w:jc w:val="center"/>
            </w:pPr>
            <w:r>
              <w:rPr>
                <w:b/>
                <w:bCs/>
                <w:color w:val="FFFFFF"/>
                <w:sz w:val="20"/>
                <w:szCs w:val="20"/>
              </w:rPr>
              <w:t>State</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1539FDA" w14:textId="77777777" w:rsidR="0001278E" w:rsidRDefault="00000000">
            <w:pPr>
              <w:jc w:val="center"/>
            </w:pPr>
            <w:r>
              <w:rPr>
                <w:b/>
                <w:bCs/>
                <w:color w:val="FFFFFF"/>
                <w:sz w:val="20"/>
                <w:szCs w:val="20"/>
              </w:rPr>
              <w:t>Protocol</w:t>
            </w:r>
          </w:p>
        </w:tc>
        <w:tc>
          <w:tcPr>
            <w:tcW w:w="4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281683" w14:textId="77777777" w:rsidR="0001278E" w:rsidRDefault="00000000">
            <w:pPr>
              <w:jc w:val="center"/>
            </w:pPr>
            <w:r>
              <w:rPr>
                <w:b/>
                <w:bCs/>
                <w:color w:val="FFFFFF"/>
                <w:sz w:val="20"/>
                <w:szCs w:val="20"/>
              </w:rPr>
              <w:t>Service</w:t>
            </w:r>
          </w:p>
        </w:tc>
      </w:tr>
      <w:tr w:rsidR="0001278E" w14:paraId="7A493F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B62B6" w14:textId="77777777" w:rsidR="0001278E" w:rsidRDefault="00000000">
            <w:r>
              <w:rPr>
                <w:sz w:val="20"/>
                <w:szCs w:val="20"/>
              </w:rPr>
              <w:t>8080/</w:t>
            </w:r>
            <w:proofErr w:type="spellStart"/>
            <w:r>
              <w:rPr>
                <w:sz w:val="20"/>
                <w:szCs w:val="20"/>
              </w:rPr>
              <w:t>tcp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56BDC8" w14:textId="77777777" w:rsidR="0001278E" w:rsidRDefault="00000000">
            <w:r>
              <w:rPr>
                <w:sz w:val="20"/>
                <w:szCs w:val="20"/>
              </w:rPr>
              <w:t>OPEN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B5714" w14:textId="77777777" w:rsidR="0001278E" w:rsidRDefault="00000000">
            <w:r>
              <w:rPr>
                <w:sz w:val="20"/>
                <w:szCs w:val="20"/>
              </w:rPr>
              <w:t>TCP</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887A8" w14:textId="77777777" w:rsidR="0001278E" w:rsidRDefault="00000000">
            <w:r>
              <w:rPr>
                <w:sz w:val="20"/>
                <w:szCs w:val="20"/>
              </w:rPr>
              <w:t>http-proxy</w:t>
            </w:r>
          </w:p>
        </w:tc>
      </w:tr>
      <w:tr w:rsidR="0001278E" w14:paraId="1F185E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E9A9C" w14:textId="77777777" w:rsidR="0001278E" w:rsidRDefault="00000000">
            <w:r>
              <w:rPr>
                <w:sz w:val="20"/>
                <w:szCs w:val="20"/>
              </w:rPr>
              <w:t>999 others</w:t>
            </w:r>
          </w:p>
        </w:tc>
        <w:tc>
          <w:tcPr>
            <w:tcW w:w="1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1C1E3CFF" w14:textId="77777777" w:rsidR="0001278E" w:rsidRDefault="00000000">
            <w:r>
              <w:rPr>
                <w:sz w:val="20"/>
                <w:szCs w:val="20"/>
              </w:rPr>
              <w:t>FILTERED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6D2CF" w14:textId="77777777" w:rsidR="0001278E" w:rsidRDefault="00000000">
            <w:r>
              <w:rPr>
                <w:sz w:val="20"/>
                <w:szCs w:val="20"/>
              </w:rPr>
              <w:t>TCP</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236AD" w14:textId="77777777" w:rsidR="0001278E" w:rsidRDefault="00000000">
            <w:r>
              <w:rPr>
                <w:sz w:val="20"/>
                <w:szCs w:val="20"/>
              </w:rPr>
              <w:t>(no response — firewall active)</w:t>
            </w:r>
          </w:p>
        </w:tc>
      </w:tr>
    </w:tbl>
    <w:p w14:paraId="04F86FD4" w14:textId="77777777" w:rsidR="0001278E" w:rsidRDefault="0001278E"/>
    <w:p w14:paraId="49E6DDB3" w14:textId="77777777" w:rsidR="0001278E" w:rsidRDefault="00000000">
      <w:pPr>
        <w:pStyle w:val="Heading2"/>
      </w:pPr>
      <w:r>
        <w:t>5.2 Scan 2 — Service Version Detection (</w:t>
      </w:r>
      <w:proofErr w:type="spellStart"/>
      <w:r>
        <w:t>nmap</w:t>
      </w:r>
      <w:proofErr w:type="spellEnd"/>
      <w:r>
        <w:t xml:space="preserve"> -</w:t>
      </w:r>
      <w:proofErr w:type="spellStart"/>
      <w:r>
        <w:t>sV</w:t>
      </w:r>
      <w:proofErr w:type="spellEnd"/>
      <w:r>
        <w:t xml:space="preserve"> 192.168.1.122)</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200"/>
        <w:gridCol w:w="2280"/>
        <w:gridCol w:w="3000"/>
      </w:tblGrid>
      <w:tr w:rsidR="0001278E" w14:paraId="5DDBAD15"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8D3F305" w14:textId="77777777" w:rsidR="0001278E" w:rsidRDefault="00000000">
            <w:pPr>
              <w:jc w:val="center"/>
            </w:pPr>
            <w:r>
              <w:rPr>
                <w:b/>
                <w:bCs/>
                <w:color w:val="FFFFFF"/>
                <w:sz w:val="20"/>
                <w:szCs w:val="20"/>
              </w:rPr>
              <w:t>Port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1EDC3C" w14:textId="77777777" w:rsidR="0001278E" w:rsidRDefault="00000000">
            <w:pPr>
              <w:jc w:val="center"/>
            </w:pPr>
            <w:r>
              <w:rPr>
                <w:b/>
                <w:bCs/>
                <w:color w:val="FFFFFF"/>
                <w:sz w:val="20"/>
                <w:szCs w:val="20"/>
              </w:rPr>
              <w:t>State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F3C655" w14:textId="77777777" w:rsidR="0001278E" w:rsidRDefault="00000000">
            <w:pPr>
              <w:jc w:val="center"/>
            </w:pPr>
            <w:r>
              <w:rPr>
                <w:b/>
                <w:bCs/>
                <w:color w:val="FFFFFF"/>
                <w:sz w:val="20"/>
                <w:szCs w:val="20"/>
              </w:rPr>
              <w:t>Protocol</w:t>
            </w:r>
          </w:p>
        </w:tc>
        <w:tc>
          <w:tcPr>
            <w:tcW w:w="22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0C913C" w14:textId="77777777" w:rsidR="0001278E" w:rsidRDefault="00000000">
            <w:pPr>
              <w:jc w:val="center"/>
            </w:pPr>
            <w:r>
              <w:rPr>
                <w:b/>
                <w:bCs/>
                <w:color w:val="FFFFFF"/>
                <w:sz w:val="20"/>
                <w:szCs w:val="20"/>
              </w:rPr>
              <w:t>Service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2C62EB" w14:textId="77777777" w:rsidR="0001278E" w:rsidRDefault="00000000">
            <w:pPr>
              <w:jc w:val="center"/>
            </w:pPr>
            <w:r>
              <w:rPr>
                <w:b/>
                <w:bCs/>
                <w:color w:val="FFFFFF"/>
                <w:sz w:val="20"/>
                <w:szCs w:val="20"/>
              </w:rPr>
              <w:t>Version</w:t>
            </w:r>
          </w:p>
        </w:tc>
      </w:tr>
      <w:tr w:rsidR="0001278E" w14:paraId="517764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BE50E" w14:textId="77777777" w:rsidR="0001278E" w:rsidRDefault="00000000">
            <w:r>
              <w:rPr>
                <w:sz w:val="20"/>
                <w:szCs w:val="20"/>
              </w:rPr>
              <w:t>8080/</w:t>
            </w:r>
            <w:proofErr w:type="spellStart"/>
            <w:r>
              <w:rPr>
                <w:sz w:val="20"/>
                <w:szCs w:val="20"/>
              </w:rPr>
              <w:t>tcp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DF2F8A" w14:textId="77777777" w:rsidR="0001278E" w:rsidRDefault="00000000">
            <w:r>
              <w:rPr>
                <w:sz w:val="20"/>
                <w:szCs w:val="20"/>
              </w:rPr>
              <w:t>OPEN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F98B9" w14:textId="77777777" w:rsidR="0001278E" w:rsidRDefault="00000000">
            <w:r>
              <w:rPr>
                <w:sz w:val="20"/>
                <w:szCs w:val="20"/>
              </w:rPr>
              <w:t>HTTP</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2D802" w14:textId="77777777" w:rsidR="0001278E" w:rsidRDefault="00000000">
            <w:proofErr w:type="spellStart"/>
            <w:r>
              <w:rPr>
                <w:sz w:val="20"/>
                <w:szCs w:val="20"/>
              </w:rPr>
              <w:t>SimpleHTTPServer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5A6A9" w14:textId="77777777" w:rsidR="0001278E" w:rsidRDefault="00000000">
            <w:r>
              <w:rPr>
                <w:sz w:val="20"/>
                <w:szCs w:val="20"/>
              </w:rPr>
              <w:t>Python 3.13.12 v0.6</w:t>
            </w:r>
          </w:p>
        </w:tc>
      </w:tr>
    </w:tbl>
    <w:p w14:paraId="6C52C5E9" w14:textId="77777777" w:rsidR="0001278E" w:rsidRDefault="0001278E"/>
    <w:p w14:paraId="3E7F7255" w14:textId="77777777" w:rsidR="0001278E" w:rsidRDefault="00000000">
      <w:pPr>
        <w:pStyle w:val="Heading1"/>
      </w:pPr>
      <w:r>
        <w:t>6. Significance of Open Port 8080</w:t>
      </w:r>
    </w:p>
    <w:p w14:paraId="3A51F5EE" w14:textId="77777777" w:rsidR="0001278E" w:rsidRDefault="00000000">
      <w:pPr>
        <w:spacing w:after="120"/>
      </w:pPr>
      <w:r>
        <w:t>Only one open port was discovered on the target machine. Below is a detailed analysis of its significance from both a functional and security perspective.</w:t>
      </w:r>
    </w:p>
    <w:p w14:paraId="75547723" w14:textId="77777777" w:rsidR="0001278E" w:rsidRDefault="0001278E"/>
    <w:p w14:paraId="446B6516" w14:textId="77777777" w:rsidR="0001278E" w:rsidRDefault="00000000">
      <w:pPr>
        <w:pStyle w:val="Heading2"/>
      </w:pPr>
      <w:r>
        <w:t>6.1 What is Port 8080?</w:t>
      </w:r>
    </w:p>
    <w:p w14:paraId="6711E212" w14:textId="77777777" w:rsidR="0001278E" w:rsidRDefault="00000000">
      <w:pPr>
        <w:spacing w:after="120"/>
      </w:pPr>
      <w:r>
        <w:t xml:space="preserve">Port 8080 is an alternative to the standard HTTP port (80). It is commonly used for development web servers, proxy services, and testing environments. In this case, the service fingerprinting revealed it is running Python's built-in </w:t>
      </w:r>
      <w:proofErr w:type="spellStart"/>
      <w:r>
        <w:t>SimpleHTTPServer</w:t>
      </w:r>
      <w:proofErr w:type="spellEnd"/>
      <w:r>
        <w:t xml:space="preserve"> module, version 0.6 on Python 3.13.12.</w:t>
      </w:r>
    </w:p>
    <w:p w14:paraId="341AA7A7" w14:textId="77777777" w:rsidR="0001278E" w:rsidRDefault="0001278E"/>
    <w:p w14:paraId="7D9E86B5" w14:textId="77777777" w:rsidR="0001278E" w:rsidRDefault="00000000">
      <w:pPr>
        <w:pStyle w:val="Heading2"/>
      </w:pPr>
      <w:r>
        <w:t>6.2 Security Implications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480"/>
      </w:tblGrid>
      <w:tr w:rsidR="0001278E" w14:paraId="0E7C7E00"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A2D42D" w14:textId="77777777" w:rsidR="0001278E" w:rsidRDefault="00000000">
            <w:pPr>
              <w:jc w:val="center"/>
            </w:pPr>
            <w:r>
              <w:rPr>
                <w:b/>
                <w:bCs/>
                <w:color w:val="FFFFFF"/>
                <w:sz w:val="20"/>
                <w:szCs w:val="20"/>
              </w:rPr>
              <w:t>Risk Factor</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B29718" w14:textId="77777777" w:rsidR="0001278E" w:rsidRDefault="00000000">
            <w:pPr>
              <w:jc w:val="center"/>
            </w:pPr>
            <w:r>
              <w:rPr>
                <w:b/>
                <w:bCs/>
                <w:color w:val="FFFFFF"/>
                <w:sz w:val="20"/>
                <w:szCs w:val="20"/>
              </w:rPr>
              <w:t>Risk Level</w:t>
            </w:r>
          </w:p>
        </w:tc>
        <w:tc>
          <w:tcPr>
            <w:tcW w:w="5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5B37E7" w14:textId="77777777" w:rsidR="0001278E" w:rsidRDefault="00000000">
            <w:pPr>
              <w:jc w:val="center"/>
            </w:pPr>
            <w:r>
              <w:rPr>
                <w:b/>
                <w:bCs/>
                <w:color w:val="FFFFFF"/>
                <w:sz w:val="20"/>
                <w:szCs w:val="20"/>
              </w:rPr>
              <w:t>Details</w:t>
            </w:r>
          </w:p>
        </w:tc>
      </w:tr>
      <w:tr w:rsidR="0001278E" w14:paraId="51983E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A7AC0" w14:textId="77777777" w:rsidR="0001278E" w:rsidRDefault="00000000">
            <w:r>
              <w:rPr>
                <w:b/>
                <w:bCs/>
                <w:sz w:val="20"/>
                <w:szCs w:val="20"/>
              </w:rPr>
              <w:t>No Authentication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1C43ECCC" w14:textId="77777777" w:rsidR="0001278E" w:rsidRDefault="00000000">
            <w:r>
              <w:rPr>
                <w:sz w:val="20"/>
                <w:szCs w:val="20"/>
              </w:rPr>
              <w:t>HIGH</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07CD" w14:textId="77777777" w:rsidR="0001278E" w:rsidRDefault="00000000">
            <w:r>
              <w:rPr>
                <w:sz w:val="20"/>
                <w:szCs w:val="20"/>
              </w:rPr>
              <w:t xml:space="preserve">Python </w:t>
            </w:r>
            <w:proofErr w:type="spellStart"/>
            <w:r>
              <w:rPr>
                <w:sz w:val="20"/>
                <w:szCs w:val="20"/>
              </w:rPr>
              <w:t>SimpleHTTPServer</w:t>
            </w:r>
            <w:proofErr w:type="spellEnd"/>
            <w:r>
              <w:rPr>
                <w:sz w:val="20"/>
                <w:szCs w:val="20"/>
              </w:rPr>
              <w:t xml:space="preserve"> has zero authentication. Anyone on the network can access all served files without credentials.</w:t>
            </w:r>
          </w:p>
        </w:tc>
      </w:tr>
      <w:tr w:rsidR="0001278E" w14:paraId="384F9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FDEA5" w14:textId="77777777" w:rsidR="0001278E" w:rsidRDefault="00000000">
            <w:r>
              <w:rPr>
                <w:b/>
                <w:bCs/>
                <w:sz w:val="20"/>
                <w:szCs w:val="20"/>
              </w:rPr>
              <w:t>No Encryption</w:t>
            </w:r>
          </w:p>
        </w:tc>
        <w:tc>
          <w:tcPr>
            <w:tcW w:w="1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082D543C" w14:textId="77777777" w:rsidR="0001278E" w:rsidRDefault="00000000">
            <w:r>
              <w:rPr>
                <w:sz w:val="20"/>
                <w:szCs w:val="20"/>
              </w:rPr>
              <w:t>HIGH</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531AD" w14:textId="77777777" w:rsidR="0001278E" w:rsidRDefault="00000000">
            <w:r>
              <w:rPr>
                <w:sz w:val="20"/>
                <w:szCs w:val="20"/>
              </w:rPr>
              <w:t xml:space="preserve">Plain HTTP traffic is transmitted in </w:t>
            </w:r>
            <w:proofErr w:type="gramStart"/>
            <w:r>
              <w:rPr>
                <w:sz w:val="20"/>
                <w:szCs w:val="20"/>
              </w:rPr>
              <w:t>cleartext</w:t>
            </w:r>
            <w:proofErr w:type="gramEnd"/>
            <w:r>
              <w:rPr>
                <w:sz w:val="20"/>
                <w:szCs w:val="20"/>
              </w:rPr>
              <w:t>. Credentials, files, and data can be intercepted via packet sniffing (e.g., Wireshark).</w:t>
            </w:r>
          </w:p>
        </w:tc>
      </w:tr>
      <w:tr w:rsidR="0001278E" w14:paraId="53B523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63415" w14:textId="77777777" w:rsidR="0001278E" w:rsidRDefault="00000000">
            <w:r>
              <w:rPr>
                <w:b/>
                <w:bCs/>
                <w:sz w:val="20"/>
                <w:szCs w:val="20"/>
              </w:rPr>
              <w:t>Version Fingerprinting</w:t>
            </w:r>
          </w:p>
        </w:tc>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tcPr>
          <w:p w14:paraId="0048EC3D" w14:textId="77777777" w:rsidR="0001278E" w:rsidRDefault="00000000">
            <w:r>
              <w:rPr>
                <w:sz w:val="20"/>
                <w:szCs w:val="20"/>
              </w:rPr>
              <w:t>MEDIUM</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B9523" w14:textId="77777777" w:rsidR="0001278E" w:rsidRDefault="00000000">
            <w:r>
              <w:rPr>
                <w:sz w:val="20"/>
                <w:szCs w:val="20"/>
              </w:rPr>
              <w:t>Service version Python 3.13.12 was identified. Attackers can look up known CVEs and vulnerabilities for this exact version.</w:t>
            </w:r>
          </w:p>
        </w:tc>
      </w:tr>
      <w:tr w:rsidR="0001278E" w14:paraId="790EC6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8230B" w14:textId="77777777" w:rsidR="0001278E" w:rsidRDefault="00000000">
            <w:r>
              <w:rPr>
                <w:b/>
                <w:bCs/>
                <w:sz w:val="20"/>
                <w:szCs w:val="20"/>
              </w:rPr>
              <w:t>Potential C2/Staging</w:t>
            </w:r>
          </w:p>
        </w:tc>
        <w:tc>
          <w:tcPr>
            <w:tcW w:w="140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tcPr>
          <w:p w14:paraId="24054500" w14:textId="77777777" w:rsidR="0001278E" w:rsidRDefault="00000000">
            <w:r>
              <w:rPr>
                <w:sz w:val="20"/>
                <w:szCs w:val="20"/>
              </w:rPr>
              <w:t>MEDIUM</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C8F8" w14:textId="77777777" w:rsidR="0001278E" w:rsidRDefault="00000000">
            <w:r>
              <w:rPr>
                <w:sz w:val="20"/>
                <w:szCs w:val="20"/>
              </w:rPr>
              <w:t xml:space="preserve">A running </w:t>
            </w:r>
            <w:proofErr w:type="spellStart"/>
            <w:r>
              <w:rPr>
                <w:sz w:val="20"/>
                <w:szCs w:val="20"/>
              </w:rPr>
              <w:t>SimpleHTTPServer</w:t>
            </w:r>
            <w:proofErr w:type="spellEnd"/>
            <w:r>
              <w:rPr>
                <w:sz w:val="20"/>
                <w:szCs w:val="20"/>
              </w:rPr>
              <w:t xml:space="preserve"> is often associated with attacker file staging (malware delivery) or exfiltration in real-world scenarios.</w:t>
            </w:r>
          </w:p>
        </w:tc>
      </w:tr>
      <w:tr w:rsidR="0001278E" w14:paraId="45422A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7B441" w14:textId="77777777" w:rsidR="0001278E" w:rsidRDefault="00000000">
            <w:r>
              <w:rPr>
                <w:b/>
                <w:bCs/>
                <w:sz w:val="20"/>
                <w:szCs w:val="20"/>
              </w:rPr>
              <w:t>Directory Exposure</w:t>
            </w:r>
          </w:p>
        </w:tc>
        <w:tc>
          <w:tcPr>
            <w:tcW w:w="140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14:paraId="5C2AEDF7" w14:textId="77777777" w:rsidR="0001278E" w:rsidRDefault="00000000">
            <w:r>
              <w:rPr>
                <w:sz w:val="20"/>
                <w:szCs w:val="20"/>
              </w:rPr>
              <w:t>HIGH</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7FA17" w14:textId="77777777" w:rsidR="0001278E" w:rsidRDefault="00000000">
            <w:r>
              <w:rPr>
                <w:sz w:val="20"/>
                <w:szCs w:val="20"/>
              </w:rPr>
              <w:t>If started from a sensitive directory, all files within (including configs, scripts, keys) are browsable by anyone on the network.</w:t>
            </w:r>
          </w:p>
        </w:tc>
      </w:tr>
    </w:tbl>
    <w:p w14:paraId="166A6072" w14:textId="77777777" w:rsidR="0001278E" w:rsidRDefault="0001278E"/>
    <w:p w14:paraId="0A02B5DB" w14:textId="77777777" w:rsidR="0001278E" w:rsidRDefault="00000000">
      <w:pPr>
        <w:pStyle w:val="Heading2"/>
      </w:pPr>
      <w:r>
        <w:t>6.3 Significance of 999 Filtered Ports</w:t>
      </w:r>
    </w:p>
    <w:p w14:paraId="25074E21" w14:textId="77777777" w:rsidR="0001278E" w:rsidRDefault="00000000">
      <w:pPr>
        <w:spacing w:after="120"/>
      </w:pPr>
      <w:r>
        <w:t xml:space="preserve">The remaining 999 TCP ports were all in a FILTERED state, meaning a firewall is silently dropping connection attempts. This is a good security posture, as it </w:t>
      </w:r>
      <w:proofErr w:type="spellStart"/>
      <w:r>
        <w:t>minimises</w:t>
      </w:r>
      <w:proofErr w:type="spellEnd"/>
      <w:r>
        <w:t xml:space="preserve"> the attack surface and makes reconnaissance harder. Only port 8080 was intentionally left open.</w:t>
      </w:r>
    </w:p>
    <w:p w14:paraId="244D0AFA" w14:textId="77777777" w:rsidR="0001278E" w:rsidRDefault="0001278E"/>
    <w:p w14:paraId="3AAADB22" w14:textId="77777777" w:rsidR="0001278E" w:rsidRDefault="00000000">
      <w:pPr>
        <w:pStyle w:val="Heading1"/>
      </w:pPr>
      <w:r>
        <w:t>7. Recommendations</w:t>
      </w:r>
    </w:p>
    <w:p w14:paraId="47A577AD" w14:textId="77777777" w:rsidR="0001278E" w:rsidRDefault="00000000">
      <w:pPr>
        <w:spacing w:after="120"/>
      </w:pPr>
      <w:r>
        <w:t>Based on the scan findings, the following actions are recommended:</w:t>
      </w:r>
    </w:p>
    <w:p w14:paraId="31ECF6E6" w14:textId="77777777" w:rsidR="0001278E" w:rsidRDefault="0001278E"/>
    <w:p w14:paraId="6AC8A13B" w14:textId="77777777" w:rsidR="0001278E" w:rsidRDefault="00000000">
      <w:pPr>
        <w:pStyle w:val="ListParagraph"/>
        <w:numPr>
          <w:ilvl w:val="0"/>
          <w:numId w:val="2"/>
        </w:numPr>
      </w:pPr>
      <w:r>
        <w:t xml:space="preserve">Disable </w:t>
      </w:r>
      <w:proofErr w:type="spellStart"/>
      <w:r>
        <w:t>SimpleHTTPServer</w:t>
      </w:r>
      <w:proofErr w:type="spellEnd"/>
      <w:r>
        <w:t xml:space="preserve"> when not in active </w:t>
      </w:r>
      <w:proofErr w:type="gramStart"/>
      <w:r>
        <w:t>use — it</w:t>
      </w:r>
      <w:proofErr w:type="gramEnd"/>
      <w:r>
        <w:t xml:space="preserve"> is a temporary development tool and should never run unattended.</w:t>
      </w:r>
    </w:p>
    <w:p w14:paraId="2DDE3FCF" w14:textId="77777777" w:rsidR="0001278E" w:rsidRDefault="00000000">
      <w:pPr>
        <w:pStyle w:val="ListParagraph"/>
        <w:numPr>
          <w:ilvl w:val="0"/>
          <w:numId w:val="2"/>
        </w:numPr>
      </w:pPr>
      <w:r>
        <w:t xml:space="preserve">Never expose </w:t>
      </w:r>
      <w:proofErr w:type="spellStart"/>
      <w:r>
        <w:t>SimpleHTTPServer</w:t>
      </w:r>
      <w:proofErr w:type="spellEnd"/>
      <w:r>
        <w:t xml:space="preserve"> to a production or internet-facing environment.</w:t>
      </w:r>
    </w:p>
    <w:p w14:paraId="4242A6EA" w14:textId="77777777" w:rsidR="0001278E" w:rsidRDefault="00000000">
      <w:pPr>
        <w:pStyle w:val="ListParagraph"/>
        <w:numPr>
          <w:ilvl w:val="0"/>
          <w:numId w:val="2"/>
        </w:numPr>
      </w:pPr>
      <w:r>
        <w:t>If a web server is required, use a hardened alternative (e.g., Apache or Nginx) with authentication and TLS/HTTPS enabled.</w:t>
      </w:r>
    </w:p>
    <w:p w14:paraId="120A3A20" w14:textId="77777777" w:rsidR="0001278E" w:rsidRDefault="00000000">
      <w:pPr>
        <w:pStyle w:val="ListParagraph"/>
        <w:numPr>
          <w:ilvl w:val="0"/>
          <w:numId w:val="2"/>
        </w:numPr>
      </w:pPr>
      <w:r>
        <w:t xml:space="preserve">Restrict access to port 8080 using firewall rules (e.g., iptables or </w:t>
      </w:r>
      <w:proofErr w:type="spellStart"/>
      <w:r>
        <w:t>ufw</w:t>
      </w:r>
      <w:proofErr w:type="spellEnd"/>
      <w:r>
        <w:t>) to only trusted IP addresses.</w:t>
      </w:r>
    </w:p>
    <w:p w14:paraId="2D648C4F" w14:textId="77777777" w:rsidR="0001278E" w:rsidRDefault="00000000">
      <w:pPr>
        <w:pStyle w:val="ListParagraph"/>
        <w:numPr>
          <w:ilvl w:val="0"/>
          <w:numId w:val="2"/>
        </w:numPr>
      </w:pPr>
      <w:r>
        <w:lastRenderedPageBreak/>
        <w:t xml:space="preserve">If file serving is needed locally, bind the server to localhost only: python3 -m </w:t>
      </w:r>
      <w:proofErr w:type="spellStart"/>
      <w:proofErr w:type="gramStart"/>
      <w:r>
        <w:t>http.server</w:t>
      </w:r>
      <w:proofErr w:type="spellEnd"/>
      <w:proofErr w:type="gramEnd"/>
      <w:r>
        <w:t xml:space="preserve"> --bind 127.0.0.1 8080</w:t>
      </w:r>
    </w:p>
    <w:p w14:paraId="05676C66" w14:textId="77777777" w:rsidR="0001278E" w:rsidRDefault="00000000">
      <w:pPr>
        <w:pStyle w:val="ListParagraph"/>
        <w:numPr>
          <w:ilvl w:val="0"/>
          <w:numId w:val="2"/>
        </w:numPr>
      </w:pPr>
      <w:r>
        <w:t>Assign a static IP address to the target machine to ensure consistent monitoring and access control.</w:t>
      </w:r>
    </w:p>
    <w:p w14:paraId="6BB63348" w14:textId="77777777" w:rsidR="0001278E" w:rsidRDefault="0001278E"/>
    <w:p w14:paraId="47DA5421" w14:textId="77777777" w:rsidR="0001278E" w:rsidRDefault="00000000">
      <w:pPr>
        <w:pStyle w:val="Heading1"/>
      </w:pPr>
      <w:r>
        <w:t>8. Summary</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80"/>
      </w:tblGrid>
      <w:tr w:rsidR="0001278E" w14:paraId="25DC49E7"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DA6350" w14:textId="77777777" w:rsidR="0001278E" w:rsidRDefault="00000000">
            <w:pPr>
              <w:jc w:val="center"/>
            </w:pPr>
            <w:r>
              <w:rPr>
                <w:b/>
                <w:bCs/>
                <w:color w:val="FFFFFF"/>
                <w:sz w:val="20"/>
                <w:szCs w:val="20"/>
              </w:rPr>
              <w:t>Finding</w:t>
            </w:r>
          </w:p>
        </w:tc>
        <w:tc>
          <w:tcPr>
            <w:tcW w:w="60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E20A810" w14:textId="77777777" w:rsidR="0001278E" w:rsidRDefault="00000000">
            <w:pPr>
              <w:jc w:val="center"/>
            </w:pPr>
            <w:r>
              <w:rPr>
                <w:b/>
                <w:bCs/>
                <w:color w:val="FFFFFF"/>
                <w:sz w:val="20"/>
                <w:szCs w:val="20"/>
              </w:rPr>
              <w:t>Assessment</w:t>
            </w:r>
          </w:p>
        </w:tc>
      </w:tr>
      <w:tr w:rsidR="0001278E" w14:paraId="710B7F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BDF77" w14:textId="77777777" w:rsidR="0001278E" w:rsidRDefault="00000000">
            <w:r>
              <w:rPr>
                <w:b/>
                <w:bCs/>
                <w:sz w:val="20"/>
                <w:szCs w:val="20"/>
              </w:rPr>
              <w:t>Open Ports Found</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82B7" w14:textId="77777777" w:rsidR="0001278E" w:rsidRDefault="00000000">
            <w:r>
              <w:rPr>
                <w:sz w:val="20"/>
                <w:szCs w:val="20"/>
              </w:rPr>
              <w:t>1 (Port 8080/</w:t>
            </w:r>
            <w:proofErr w:type="spellStart"/>
            <w:r>
              <w:rPr>
                <w:sz w:val="20"/>
                <w:szCs w:val="20"/>
              </w:rPr>
              <w:t>tcp</w:t>
            </w:r>
            <w:proofErr w:type="spellEnd"/>
            <w:r>
              <w:rPr>
                <w:sz w:val="20"/>
                <w:szCs w:val="20"/>
              </w:rPr>
              <w:t>)</w:t>
            </w:r>
          </w:p>
        </w:tc>
      </w:tr>
      <w:tr w:rsidR="0001278E" w14:paraId="12C21C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83C1B" w14:textId="77777777" w:rsidR="0001278E" w:rsidRDefault="00000000">
            <w:r>
              <w:rPr>
                <w:b/>
                <w:bCs/>
                <w:sz w:val="20"/>
                <w:szCs w:val="20"/>
              </w:rPr>
              <w:t>Service Identified</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6C5E1" w14:textId="77777777" w:rsidR="0001278E" w:rsidRDefault="00000000">
            <w:r>
              <w:rPr>
                <w:sz w:val="20"/>
                <w:szCs w:val="20"/>
              </w:rPr>
              <w:t xml:space="preserve">Python </w:t>
            </w:r>
            <w:proofErr w:type="spellStart"/>
            <w:r>
              <w:rPr>
                <w:sz w:val="20"/>
                <w:szCs w:val="20"/>
              </w:rPr>
              <w:t>SimpleHTTPServer</w:t>
            </w:r>
            <w:proofErr w:type="spellEnd"/>
            <w:r>
              <w:rPr>
                <w:sz w:val="20"/>
                <w:szCs w:val="20"/>
              </w:rPr>
              <w:t xml:space="preserve"> 0.6 (HTTP)</w:t>
            </w:r>
          </w:p>
        </w:tc>
      </w:tr>
      <w:tr w:rsidR="0001278E" w14:paraId="300846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B44B0" w14:textId="77777777" w:rsidR="0001278E" w:rsidRDefault="00000000">
            <w:r>
              <w:rPr>
                <w:b/>
                <w:bCs/>
                <w:sz w:val="20"/>
                <w:szCs w:val="20"/>
              </w:rPr>
              <w:t>Filtered Ports</w:t>
            </w:r>
          </w:p>
        </w:tc>
        <w:tc>
          <w:tcPr>
            <w:tcW w:w="6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6FA98" w14:textId="77777777" w:rsidR="0001278E" w:rsidRDefault="00000000">
            <w:r>
              <w:rPr>
                <w:sz w:val="20"/>
                <w:szCs w:val="20"/>
              </w:rPr>
              <w:t>999 (Firewall active — good posture)</w:t>
            </w:r>
          </w:p>
        </w:tc>
      </w:tr>
      <w:tr w:rsidR="0001278E" w14:paraId="4FB75B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2E46C" w14:textId="77777777" w:rsidR="0001278E" w:rsidRDefault="00000000">
            <w:r>
              <w:rPr>
                <w:b/>
                <w:bCs/>
                <w:sz w:val="20"/>
                <w:szCs w:val="20"/>
              </w:rPr>
              <w:t>Encryption</w:t>
            </w:r>
          </w:p>
        </w:tc>
        <w:tc>
          <w:tcPr>
            <w:tcW w:w="6080"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4651EB29" w14:textId="77777777" w:rsidR="0001278E" w:rsidRDefault="00000000">
            <w:r>
              <w:rPr>
                <w:sz w:val="20"/>
                <w:szCs w:val="20"/>
              </w:rPr>
              <w:t>None (plain HTTP)</w:t>
            </w:r>
          </w:p>
        </w:tc>
      </w:tr>
      <w:tr w:rsidR="0001278E" w14:paraId="4B1A99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4EB3C" w14:textId="77777777" w:rsidR="0001278E" w:rsidRDefault="00000000">
            <w:r>
              <w:rPr>
                <w:b/>
                <w:bCs/>
                <w:sz w:val="20"/>
                <w:szCs w:val="20"/>
              </w:rPr>
              <w:t>Authentication</w:t>
            </w:r>
          </w:p>
        </w:tc>
        <w:tc>
          <w:tcPr>
            <w:tcW w:w="6080" w:type="dxa"/>
            <w:tcBorders>
              <w:top w:val="single" w:sz="1" w:space="0" w:color="CCCCCC"/>
              <w:left w:val="single" w:sz="1" w:space="0" w:color="CCCCCC"/>
              <w:bottom w:val="single" w:sz="1" w:space="0" w:color="CCCCCC"/>
              <w:right w:val="single" w:sz="1" w:space="0" w:color="CCCCCC"/>
            </w:tcBorders>
            <w:shd w:val="clear" w:color="auto" w:fill="FFEEEE"/>
            <w:tcMar>
              <w:top w:w="80" w:type="dxa"/>
              <w:left w:w="120" w:type="dxa"/>
              <w:bottom w:w="80" w:type="dxa"/>
              <w:right w:w="120" w:type="dxa"/>
            </w:tcMar>
          </w:tcPr>
          <w:p w14:paraId="31314B18" w14:textId="77777777" w:rsidR="0001278E" w:rsidRDefault="00000000">
            <w:r>
              <w:rPr>
                <w:sz w:val="20"/>
                <w:szCs w:val="20"/>
              </w:rPr>
              <w:t>None</w:t>
            </w:r>
          </w:p>
        </w:tc>
      </w:tr>
      <w:tr w:rsidR="0001278E" w14:paraId="15E32A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2B601" w14:textId="77777777" w:rsidR="0001278E" w:rsidRDefault="00000000">
            <w:r>
              <w:rPr>
                <w:b/>
                <w:bCs/>
                <w:sz w:val="20"/>
                <w:szCs w:val="20"/>
              </w:rPr>
              <w:t>Overall Risk</w:t>
            </w:r>
          </w:p>
        </w:tc>
        <w:tc>
          <w:tcPr>
            <w:tcW w:w="6080" w:type="dxa"/>
            <w:tcBorders>
              <w:top w:val="single" w:sz="1" w:space="0" w:color="CCCCCC"/>
              <w:left w:val="single" w:sz="1" w:space="0" w:color="CCCCCC"/>
              <w:bottom w:val="single" w:sz="1" w:space="0" w:color="CCCCCC"/>
              <w:right w:val="single" w:sz="1" w:space="0" w:color="CCCCCC"/>
            </w:tcBorders>
            <w:shd w:val="clear" w:color="auto" w:fill="FFF3CC"/>
            <w:tcMar>
              <w:top w:w="80" w:type="dxa"/>
              <w:left w:w="120" w:type="dxa"/>
              <w:bottom w:w="80" w:type="dxa"/>
              <w:right w:w="120" w:type="dxa"/>
            </w:tcMar>
          </w:tcPr>
          <w:p w14:paraId="6F8D2C23" w14:textId="77777777" w:rsidR="0001278E" w:rsidRDefault="00000000">
            <w:r>
              <w:rPr>
                <w:sz w:val="20"/>
                <w:szCs w:val="20"/>
              </w:rPr>
              <w:t>LOW in lab/test environment; HIGH if exposed in production</w:t>
            </w:r>
          </w:p>
        </w:tc>
      </w:tr>
      <w:tr w:rsidR="0001278E" w14:paraId="0B0D5D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2975D" w14:textId="77777777" w:rsidR="0001278E" w:rsidRDefault="00000000">
            <w:r>
              <w:rPr>
                <w:b/>
                <w:bCs/>
                <w:sz w:val="20"/>
                <w:szCs w:val="20"/>
              </w:rPr>
              <w:t>Scan Scope</w:t>
            </w:r>
          </w:p>
        </w:tc>
        <w:tc>
          <w:tcPr>
            <w:tcW w:w="6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D5B854" w14:textId="77777777" w:rsidR="0001278E" w:rsidRDefault="00000000">
            <w:r>
              <w:rPr>
                <w:sz w:val="20"/>
                <w:szCs w:val="20"/>
              </w:rPr>
              <w:t>Controlled lab environment — ethical, authorized testing only</w:t>
            </w:r>
          </w:p>
        </w:tc>
      </w:tr>
    </w:tbl>
    <w:p w14:paraId="1AD3B7D2" w14:textId="77777777" w:rsidR="0001278E" w:rsidRDefault="0001278E"/>
    <w:p w14:paraId="473FB7EC" w14:textId="77777777" w:rsidR="0001278E" w:rsidRDefault="0001278E"/>
    <w:p w14:paraId="727FC142" w14:textId="77777777" w:rsidR="0001278E" w:rsidRDefault="00000000">
      <w:pPr>
        <w:spacing w:after="120"/>
      </w:pPr>
      <w:r>
        <w:t>Note: This assessment was conducted in a controlled Kali Linux lab environment for educational purposes only. All scanning activity was performed on a local virtual machine with full authorization. No unauthorized systems were accessed.</w:t>
      </w:r>
    </w:p>
    <w:sectPr w:rsidR="0001278E">
      <w:headerReference w:type="default" r:id="rId8"/>
      <w:footerReference w:type="default" r:id="rId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FFFE9" w14:textId="77777777" w:rsidR="00C13C5B" w:rsidRDefault="00C13C5B">
      <w:r>
        <w:separator/>
      </w:r>
    </w:p>
  </w:endnote>
  <w:endnote w:type="continuationSeparator" w:id="0">
    <w:p w14:paraId="7321CFA6" w14:textId="77777777" w:rsidR="00C13C5B" w:rsidRDefault="00C13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574C" w14:textId="795FA9C2" w:rsidR="0001278E" w:rsidRDefault="00000000" w:rsidP="00BF6CB3">
    <w:pPr>
      <w:pBdr>
        <w:top w:val="single" w:sz="6" w:space="1" w:color="1F4E79"/>
      </w:pBdr>
    </w:pPr>
    <w:r>
      <w:rPr>
        <w:color w:val="666666"/>
        <w:sz w:val="18"/>
        <w:szCs w:val="18"/>
      </w:rPr>
      <w:t xml:space="preserve">  Page </w:t>
    </w:r>
    <w:r>
      <w:fldChar w:fldCharType="begin"/>
    </w:r>
    <w:r>
      <w:instrText>PAGE</w:instrText>
    </w:r>
    <w:r>
      <w:fldChar w:fldCharType="separate"/>
    </w:r>
    <w:r w:rsidR="00BF6C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EB078" w14:textId="77777777" w:rsidR="00C13C5B" w:rsidRDefault="00C13C5B">
      <w:r>
        <w:separator/>
      </w:r>
    </w:p>
  </w:footnote>
  <w:footnote w:type="continuationSeparator" w:id="0">
    <w:p w14:paraId="0A580E50" w14:textId="77777777" w:rsidR="00C13C5B" w:rsidRDefault="00C13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425C" w14:textId="77777777" w:rsidR="00BF6CB3" w:rsidRDefault="00BF6CB3">
    <w:pPr>
      <w:pBdr>
        <w:bottom w:val="single" w:sz="6" w:space="1" w:color="1F4E79"/>
      </w:pBdr>
      <w:rPr>
        <w:b/>
        <w:bCs/>
        <w:color w:val="1F4E79"/>
        <w:sz w:val="20"/>
        <w:szCs w:val="20"/>
      </w:rPr>
    </w:pPr>
  </w:p>
  <w:p w14:paraId="4420DC09" w14:textId="73EE461B" w:rsidR="0001278E" w:rsidRDefault="00000000">
    <w:pPr>
      <w:pBdr>
        <w:bottom w:val="single" w:sz="6" w:space="1" w:color="1F4E79"/>
      </w:pBdr>
      <w:rPr>
        <w:b/>
        <w:bCs/>
        <w:color w:val="1F4E79"/>
        <w:sz w:val="20"/>
        <w:szCs w:val="20"/>
      </w:rPr>
    </w:pPr>
    <w:r>
      <w:rPr>
        <w:b/>
        <w:bCs/>
        <w:color w:val="1F4E79"/>
        <w:sz w:val="20"/>
        <w:szCs w:val="20"/>
      </w:rPr>
      <w:t>Network S</w:t>
    </w:r>
    <w:r w:rsidR="00BF6CB3">
      <w:rPr>
        <w:b/>
        <w:bCs/>
        <w:color w:val="1F4E79"/>
        <w:sz w:val="20"/>
        <w:szCs w:val="20"/>
      </w:rPr>
      <w:t>canning</w:t>
    </w:r>
    <w:r>
      <w:rPr>
        <w:b/>
        <w:bCs/>
        <w:color w:val="1F4E79"/>
        <w:sz w:val="20"/>
        <w:szCs w:val="20"/>
      </w:rPr>
      <w:t xml:space="preserve"> Report</w:t>
    </w:r>
  </w:p>
  <w:p w14:paraId="66B7AC52" w14:textId="77777777" w:rsidR="00BF6CB3" w:rsidRDefault="00BF6CB3">
    <w:pPr>
      <w:pBdr>
        <w:bottom w:val="single" w:sz="6" w:space="1" w:color="1F4E7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E6E78"/>
    <w:multiLevelType w:val="hybridMultilevel"/>
    <w:tmpl w:val="762880C2"/>
    <w:lvl w:ilvl="0" w:tplc="3A125526">
      <w:start w:val="1"/>
      <w:numFmt w:val="bullet"/>
      <w:lvlText w:val="•"/>
      <w:lvlJc w:val="left"/>
      <w:pPr>
        <w:ind w:left="720" w:hanging="360"/>
      </w:pPr>
    </w:lvl>
    <w:lvl w:ilvl="1" w:tplc="E8F493EE">
      <w:numFmt w:val="decimal"/>
      <w:lvlText w:val=""/>
      <w:lvlJc w:val="left"/>
    </w:lvl>
    <w:lvl w:ilvl="2" w:tplc="7DF225E2">
      <w:numFmt w:val="decimal"/>
      <w:lvlText w:val=""/>
      <w:lvlJc w:val="left"/>
    </w:lvl>
    <w:lvl w:ilvl="3" w:tplc="94F27E70">
      <w:numFmt w:val="decimal"/>
      <w:lvlText w:val=""/>
      <w:lvlJc w:val="left"/>
    </w:lvl>
    <w:lvl w:ilvl="4" w:tplc="00DC6DA0">
      <w:numFmt w:val="decimal"/>
      <w:lvlText w:val=""/>
      <w:lvlJc w:val="left"/>
    </w:lvl>
    <w:lvl w:ilvl="5" w:tplc="296EE374">
      <w:numFmt w:val="decimal"/>
      <w:lvlText w:val=""/>
      <w:lvlJc w:val="left"/>
    </w:lvl>
    <w:lvl w:ilvl="6" w:tplc="5E7ACE78">
      <w:numFmt w:val="decimal"/>
      <w:lvlText w:val=""/>
      <w:lvlJc w:val="left"/>
    </w:lvl>
    <w:lvl w:ilvl="7" w:tplc="8DCA1768">
      <w:numFmt w:val="decimal"/>
      <w:lvlText w:val=""/>
      <w:lvlJc w:val="left"/>
    </w:lvl>
    <w:lvl w:ilvl="8" w:tplc="75D03208">
      <w:numFmt w:val="decimal"/>
      <w:lvlText w:val=""/>
      <w:lvlJc w:val="left"/>
    </w:lvl>
  </w:abstractNum>
  <w:abstractNum w:abstractNumId="1" w15:restartNumberingAfterBreak="0">
    <w:nsid w:val="476A660B"/>
    <w:multiLevelType w:val="hybridMultilevel"/>
    <w:tmpl w:val="6FC671B8"/>
    <w:lvl w:ilvl="0" w:tplc="1BB2E2A4">
      <w:start w:val="1"/>
      <w:numFmt w:val="bullet"/>
      <w:lvlText w:val="●"/>
      <w:lvlJc w:val="left"/>
      <w:pPr>
        <w:ind w:left="720" w:hanging="360"/>
      </w:pPr>
    </w:lvl>
    <w:lvl w:ilvl="1" w:tplc="36500EB6">
      <w:start w:val="1"/>
      <w:numFmt w:val="bullet"/>
      <w:lvlText w:val="○"/>
      <w:lvlJc w:val="left"/>
      <w:pPr>
        <w:ind w:left="1440" w:hanging="360"/>
      </w:pPr>
    </w:lvl>
    <w:lvl w:ilvl="2" w:tplc="AF12CDEC">
      <w:start w:val="1"/>
      <w:numFmt w:val="bullet"/>
      <w:lvlText w:val="■"/>
      <w:lvlJc w:val="left"/>
      <w:pPr>
        <w:ind w:left="2160" w:hanging="360"/>
      </w:pPr>
    </w:lvl>
    <w:lvl w:ilvl="3" w:tplc="95DC7CE0">
      <w:start w:val="1"/>
      <w:numFmt w:val="bullet"/>
      <w:lvlText w:val="●"/>
      <w:lvlJc w:val="left"/>
      <w:pPr>
        <w:ind w:left="2880" w:hanging="360"/>
      </w:pPr>
    </w:lvl>
    <w:lvl w:ilvl="4" w:tplc="316A162E">
      <w:start w:val="1"/>
      <w:numFmt w:val="bullet"/>
      <w:lvlText w:val="○"/>
      <w:lvlJc w:val="left"/>
      <w:pPr>
        <w:ind w:left="3600" w:hanging="360"/>
      </w:pPr>
    </w:lvl>
    <w:lvl w:ilvl="5" w:tplc="54768FF2">
      <w:start w:val="1"/>
      <w:numFmt w:val="bullet"/>
      <w:lvlText w:val="■"/>
      <w:lvlJc w:val="left"/>
      <w:pPr>
        <w:ind w:left="4320" w:hanging="360"/>
      </w:pPr>
    </w:lvl>
    <w:lvl w:ilvl="6" w:tplc="C438277A">
      <w:start w:val="1"/>
      <w:numFmt w:val="bullet"/>
      <w:lvlText w:val="●"/>
      <w:lvlJc w:val="left"/>
      <w:pPr>
        <w:ind w:left="5040" w:hanging="360"/>
      </w:pPr>
    </w:lvl>
    <w:lvl w:ilvl="7" w:tplc="B6DEEE7E">
      <w:start w:val="1"/>
      <w:numFmt w:val="bullet"/>
      <w:lvlText w:val="●"/>
      <w:lvlJc w:val="left"/>
      <w:pPr>
        <w:ind w:left="5760" w:hanging="360"/>
      </w:pPr>
    </w:lvl>
    <w:lvl w:ilvl="8" w:tplc="E3DE81F4">
      <w:start w:val="1"/>
      <w:numFmt w:val="bullet"/>
      <w:lvlText w:val="●"/>
      <w:lvlJc w:val="left"/>
      <w:pPr>
        <w:ind w:left="6480" w:hanging="360"/>
      </w:pPr>
    </w:lvl>
  </w:abstractNum>
  <w:num w:numId="1" w16cid:durableId="1528058377">
    <w:abstractNumId w:val="1"/>
    <w:lvlOverride w:ilvl="0">
      <w:startOverride w:val="1"/>
    </w:lvlOverride>
  </w:num>
  <w:num w:numId="2" w16cid:durableId="770277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78E"/>
    <w:rsid w:val="0001278E"/>
    <w:rsid w:val="00954D5A"/>
    <w:rsid w:val="00BF6CB3"/>
    <w:rsid w:val="00C13C5B"/>
    <w:rsid w:val="00C75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B142A"/>
  <w15:docId w15:val="{845AE49A-AEBC-4C60-9E11-F00449A08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F6CB3"/>
    <w:pPr>
      <w:tabs>
        <w:tab w:val="center" w:pos="4680"/>
        <w:tab w:val="right" w:pos="9360"/>
      </w:tabs>
    </w:pPr>
  </w:style>
  <w:style w:type="character" w:customStyle="1" w:styleId="HeaderChar">
    <w:name w:val="Header Char"/>
    <w:basedOn w:val="DefaultParagraphFont"/>
    <w:link w:val="Header"/>
    <w:uiPriority w:val="99"/>
    <w:rsid w:val="00BF6CB3"/>
  </w:style>
  <w:style w:type="paragraph" w:styleId="Footer">
    <w:name w:val="footer"/>
    <w:basedOn w:val="Normal"/>
    <w:link w:val="FooterChar"/>
    <w:uiPriority w:val="99"/>
    <w:unhideWhenUsed/>
    <w:rsid w:val="00BF6CB3"/>
    <w:pPr>
      <w:tabs>
        <w:tab w:val="center" w:pos="4680"/>
        <w:tab w:val="right" w:pos="9360"/>
      </w:tabs>
    </w:pPr>
  </w:style>
  <w:style w:type="character" w:customStyle="1" w:styleId="FooterChar">
    <w:name w:val="Footer Char"/>
    <w:basedOn w:val="DefaultParagraphFont"/>
    <w:link w:val="Footer"/>
    <w:uiPriority w:val="99"/>
    <w:rsid w:val="00BF6C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693</Words>
  <Characters>3954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maxwellanaaba5@gmail.com</cp:lastModifiedBy>
  <cp:revision>2</cp:revision>
  <cp:lastPrinted>2026-06-18T23:40:00Z</cp:lastPrinted>
  <dcterms:created xsi:type="dcterms:W3CDTF">2026-06-18T23:51:00Z</dcterms:created>
  <dcterms:modified xsi:type="dcterms:W3CDTF">2026-06-18T23:51:00Z</dcterms:modified>
</cp:coreProperties>
</file>