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t xml:space="preserve">Project Plan </w:t>
      </w:r>
    </w:p>
    <w:p w:rsidR="00000000" w:rsidDel="00000000" w:rsidP="00000000" w:rsidRDefault="00000000" w:rsidRPr="00000000" w14:paraId="00000002">
      <w:pPr>
        <w:pStyle w:val="Title"/>
        <w:rPr/>
      </w:pPr>
      <w:r w:rsidDel="00000000" w:rsidR="00000000" w:rsidRPr="00000000">
        <w:rPr>
          <w:rtl w:val="0"/>
        </w:rPr>
        <w:t xml:space="preserve">Victoria Accident Data Visualisation Project</w:t>
      </w:r>
    </w:p>
    <w:p w:rsidR="00000000" w:rsidDel="00000000" w:rsidP="00000000" w:rsidRDefault="00000000" w:rsidRPr="00000000" w14:paraId="00000003">
      <w:pPr>
        <w:rPr/>
      </w:pPr>
      <w:r w:rsidDel="00000000" w:rsidR="00000000" w:rsidRPr="00000000">
        <w:rPr>
          <w:rtl w:val="0"/>
        </w:rPr>
        <w:t xml:space="preserve">Student Names</w:t>
      </w:r>
    </w:p>
    <w:p w:rsidR="00000000" w:rsidDel="00000000" w:rsidP="00000000" w:rsidRDefault="00000000" w:rsidRPr="00000000" w14:paraId="00000004">
      <w:pPr>
        <w:numPr>
          <w:ilvl w:val="0"/>
          <w:numId w:val="5"/>
        </w:numPr>
        <w:spacing w:after="0" w:afterAutospacing="0"/>
        <w:ind w:left="720" w:hanging="360"/>
        <w:rPr>
          <w:u w:val="none"/>
        </w:rPr>
      </w:pPr>
      <w:r w:rsidDel="00000000" w:rsidR="00000000" w:rsidRPr="00000000">
        <w:rPr>
          <w:rtl w:val="0"/>
        </w:rPr>
        <w:t xml:space="preserve">Max Woollons s5349356</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Reiss Tooze s5046939</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74c80"/>
          <w:sz w:val="28"/>
          <w:szCs w:val="28"/>
          <w:u w:val="none"/>
          <w:shd w:fill="auto" w:val="clear"/>
          <w:vertAlign w:val="baseline"/>
        </w:rPr>
      </w:pPr>
      <w:r w:rsidDel="00000000" w:rsidR="00000000" w:rsidRPr="00000000">
        <w:rPr>
          <w:rFonts w:ascii="Calibri" w:cs="Calibri" w:eastAsia="Calibri" w:hAnsi="Calibri"/>
          <w:b w:val="1"/>
          <w:i w:val="0"/>
          <w:smallCaps w:val="0"/>
          <w:strike w:val="0"/>
          <w:color w:val="374c8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Introduction</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Problem Background</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contents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Work Breakdown Structure</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Activity Definition &amp; Estimation</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tab/>
              <w:t xml:space="preserve">Gantt Chart</w:t>
              <w:tab/>
              <w:t xml:space="preserve">6</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8"/>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5">
      <w:pPr>
        <w:pStyle w:val="Heading2"/>
        <w:numPr>
          <w:ilvl w:val="1"/>
          <w:numId w:val="8"/>
        </w:numPr>
        <w:ind w:left="716" w:hanging="432"/>
        <w:rPr/>
      </w:pPr>
      <w:r w:rsidDel="00000000" w:rsidR="00000000" w:rsidRPr="00000000">
        <w:rPr>
          <w:rtl w:val="0"/>
        </w:rPr>
        <w:t xml:space="preserve">Background</w:t>
      </w:r>
    </w:p>
    <w:p w:rsidR="00000000" w:rsidDel="00000000" w:rsidP="00000000" w:rsidRDefault="00000000" w:rsidRPr="00000000" w14:paraId="00000016">
      <w:pPr>
        <w:spacing w:after="240" w:lineRule="auto"/>
        <w:jc w:val="both"/>
        <w:rPr/>
      </w:pPr>
      <w:r w:rsidDel="00000000" w:rsidR="00000000" w:rsidRPr="00000000">
        <w:rPr>
          <w:rtl w:val="0"/>
        </w:rPr>
        <w:t xml:space="preserve">A system needs to be designed and implemented that allows for the analysis and visualisation of data comprising road crash statistics spanning from 2015 to 2020, covering the State of Victoria in Australia. The system must allow the visual analysis of the following specific data:</w:t>
      </w:r>
    </w:p>
    <w:p w:rsidR="00000000" w:rsidDel="00000000" w:rsidP="00000000" w:rsidRDefault="00000000" w:rsidRPr="00000000" w14:paraId="00000017">
      <w:pPr>
        <w:numPr>
          <w:ilvl w:val="0"/>
          <w:numId w:val="2"/>
        </w:numPr>
        <w:spacing w:after="0" w:afterAutospacing="0" w:lineRule="auto"/>
        <w:ind w:left="720" w:hanging="360"/>
        <w:jc w:val="both"/>
        <w:rPr>
          <w:u w:val="none"/>
        </w:rPr>
      </w:pPr>
      <w:r w:rsidDel="00000000" w:rsidR="00000000" w:rsidRPr="00000000">
        <w:rPr>
          <w:rtl w:val="0"/>
        </w:rPr>
        <w:t xml:space="preserve">For a user-selected period, display the information of all accidents that happened in the period.</w:t>
      </w:r>
    </w:p>
    <w:p w:rsidR="00000000" w:rsidDel="00000000" w:rsidP="00000000" w:rsidRDefault="00000000" w:rsidRPr="00000000" w14:paraId="00000018">
      <w:pPr>
        <w:numPr>
          <w:ilvl w:val="0"/>
          <w:numId w:val="2"/>
        </w:numPr>
        <w:spacing w:after="0" w:afterAutospacing="0" w:lineRule="auto"/>
        <w:ind w:left="720" w:hanging="360"/>
        <w:jc w:val="both"/>
        <w:rPr>
          <w:u w:val="none"/>
        </w:rPr>
      </w:pPr>
      <w:r w:rsidDel="00000000" w:rsidR="00000000" w:rsidRPr="00000000">
        <w:rPr>
          <w:rtl w:val="0"/>
        </w:rPr>
        <w:t xml:space="preserve">For a user-selected period, produce a chart to show the number of accidents in each hour of the day (on average).</w:t>
      </w:r>
    </w:p>
    <w:p w:rsidR="00000000" w:rsidDel="00000000" w:rsidP="00000000" w:rsidRDefault="00000000" w:rsidRPr="00000000" w14:paraId="00000019">
      <w:pPr>
        <w:numPr>
          <w:ilvl w:val="0"/>
          <w:numId w:val="2"/>
        </w:numPr>
        <w:spacing w:after="0" w:afterAutospacing="0" w:lineRule="auto"/>
        <w:ind w:left="720" w:hanging="360"/>
        <w:jc w:val="both"/>
        <w:rPr>
          <w:u w:val="none"/>
        </w:rPr>
      </w:pPr>
      <w:r w:rsidDel="00000000" w:rsidR="00000000" w:rsidRPr="00000000">
        <w:rPr>
          <w:rtl w:val="0"/>
        </w:rPr>
        <w:t xml:space="preserve">For a user-selected period, retrieve all accidents caused by an accident type that contains a keyword (user entered), e.g. collision, pedestrian.</w:t>
      </w:r>
    </w:p>
    <w:p w:rsidR="00000000" w:rsidDel="00000000" w:rsidP="00000000" w:rsidRDefault="00000000" w:rsidRPr="00000000" w14:paraId="0000001A">
      <w:pPr>
        <w:numPr>
          <w:ilvl w:val="0"/>
          <w:numId w:val="2"/>
        </w:numPr>
        <w:spacing w:after="0" w:afterAutospacing="0" w:lineRule="auto"/>
        <w:ind w:left="720" w:hanging="360"/>
        <w:jc w:val="both"/>
        <w:rPr>
          <w:u w:val="none"/>
        </w:rPr>
      </w:pPr>
      <w:r w:rsidDel="00000000" w:rsidR="00000000" w:rsidRPr="00000000">
        <w:rPr>
          <w:rtl w:val="0"/>
        </w:rPr>
        <w:t xml:space="preserve">Allow the user to analyze the impact of alcohol in accidents – ie: trends over time, accident types involving alcohol, etc.</w:t>
      </w:r>
    </w:p>
    <w:p w:rsidR="00000000" w:rsidDel="00000000" w:rsidP="00000000" w:rsidRDefault="00000000" w:rsidRPr="00000000" w14:paraId="0000001B">
      <w:pPr>
        <w:numPr>
          <w:ilvl w:val="0"/>
          <w:numId w:val="2"/>
        </w:numPr>
        <w:spacing w:after="240" w:lineRule="auto"/>
        <w:ind w:left="720" w:hanging="360"/>
        <w:jc w:val="both"/>
        <w:rPr>
          <w:u w:val="none"/>
        </w:rPr>
      </w:pPr>
      <w:r w:rsidDel="00000000" w:rsidR="00000000" w:rsidRPr="00000000">
        <w:rPr>
          <w:rtl w:val="0"/>
        </w:rPr>
        <w:t xml:space="preserve">Maybe  display all accidents that occurred on a public holiday?</w:t>
      </w:r>
    </w:p>
    <w:p w:rsidR="00000000" w:rsidDel="00000000" w:rsidP="00000000" w:rsidRDefault="00000000" w:rsidRPr="00000000" w14:paraId="0000001C">
      <w:pPr>
        <w:spacing w:after="240" w:lineRule="auto"/>
        <w:ind w:left="0" w:firstLine="0"/>
        <w:jc w:val="both"/>
        <w:rPr/>
      </w:pPr>
      <w:r w:rsidDel="00000000" w:rsidR="00000000" w:rsidRPr="00000000">
        <w:rPr>
          <w:rtl w:val="0"/>
        </w:rPr>
        <w:t xml:space="preserve">The designed system will include a GUI that allows the user to generate the data visualisation and allow for subsequent analysis.</w:t>
      </w:r>
      <w:r w:rsidDel="00000000" w:rsidR="00000000" w:rsidRPr="00000000">
        <w:rPr>
          <w:rtl w:val="0"/>
        </w:rPr>
      </w:r>
    </w:p>
    <w:p w:rsidR="00000000" w:rsidDel="00000000" w:rsidP="00000000" w:rsidRDefault="00000000" w:rsidRPr="00000000" w14:paraId="0000001D">
      <w:pPr>
        <w:pStyle w:val="Heading2"/>
        <w:numPr>
          <w:ilvl w:val="1"/>
          <w:numId w:val="8"/>
        </w:numPr>
        <w:ind w:left="716" w:hanging="432"/>
        <w:rPr/>
      </w:pPr>
      <w:bookmarkStart w:colFirst="0" w:colLast="0" w:name="_30j0zll" w:id="1"/>
      <w:bookmarkEnd w:id="1"/>
      <w:r w:rsidDel="00000000" w:rsidR="00000000" w:rsidRPr="00000000">
        <w:rPr>
          <w:rtl w:val="0"/>
        </w:rPr>
        <w:t xml:space="preserve">Scope</w:t>
      </w:r>
    </w:p>
    <w:p w:rsidR="00000000" w:rsidDel="00000000" w:rsidP="00000000" w:rsidRDefault="00000000" w:rsidRPr="00000000" w14:paraId="0000001E">
      <w:pPr>
        <w:rPr/>
      </w:pPr>
      <w:r w:rsidDel="00000000" w:rsidR="00000000" w:rsidRPr="00000000">
        <w:rPr>
          <w:rtl w:val="0"/>
        </w:rPr>
        <w:t xml:space="preserve">This project entails creating a GUI that allows users to generate a visual representation of a given data set. To ensure the success of the project a work breakdown structure, activity definition and estimation and Gantt chart will be produced. The purpose of these items are to efficiently organise the project and highlight the specific tasks involved, and track their progress.</w:t>
      </w:r>
    </w:p>
    <w:p w:rsidR="00000000" w:rsidDel="00000000" w:rsidP="00000000" w:rsidRDefault="00000000" w:rsidRPr="00000000" w14:paraId="0000001F">
      <w:pPr>
        <w:rPr/>
      </w:pPr>
      <w:r w:rsidDel="00000000" w:rsidR="00000000" w:rsidRPr="00000000">
        <w:rPr>
          <w:rtl w:val="0"/>
        </w:rPr>
        <w:t xml:space="preserve">As part of the project planning phase a software design document will be produced, the purpose of this document is to highlight how the software is used, the benefits of the software and show use cases of how a user would interact with the software.</w:t>
      </w:r>
    </w:p>
    <w:p w:rsidR="00000000" w:rsidDel="00000000" w:rsidP="00000000" w:rsidRDefault="00000000" w:rsidRPr="00000000" w14:paraId="00000020">
      <w:pPr>
        <w:rPr/>
      </w:pPr>
      <w:r w:rsidDel="00000000" w:rsidR="00000000" w:rsidRPr="00000000">
        <w:rPr>
          <w:rtl w:val="0"/>
        </w:rPr>
        <w:t xml:space="preserve">This project will also involve testing of the software to ensure that it meets success criteria and efficiently performs the tasks that it was designed for.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1"/>
          <w:numId w:val="8"/>
        </w:numPr>
        <w:ind w:left="716" w:hanging="432"/>
        <w:rPr/>
      </w:pPr>
      <w:bookmarkStart w:colFirst="0" w:colLast="0" w:name="_1fob9te" w:id="2"/>
      <w:bookmarkEnd w:id="2"/>
      <w:r w:rsidDel="00000000" w:rsidR="00000000" w:rsidRPr="00000000">
        <w:rPr>
          <w:rtl w:val="0"/>
        </w:rPr>
        <w:t xml:space="preserve">Document contents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Included in this document are the following items: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r>
    </w:p>
    <w:p w:rsidR="00000000" w:rsidDel="00000000" w:rsidP="00000000" w:rsidRDefault="00000000" w:rsidRPr="00000000" w14:paraId="00000026">
      <w:pPr>
        <w:jc w:val="both"/>
        <w:rPr>
          <w:i w:val="1"/>
          <w:color w:val="ff0000"/>
        </w:rPr>
      </w:pPr>
      <w:r w:rsidDel="00000000" w:rsidR="00000000" w:rsidRPr="00000000">
        <w:rPr>
          <w:i w:val="1"/>
          <w:color w:val="ff0000"/>
          <w:rtl w:val="0"/>
        </w:rPr>
        <w:t xml:space="preserve">Include some background information about the problem, the scope and what this document will contain.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8"/>
        </w:numPr>
        <w:ind w:left="432" w:hanging="432"/>
        <w:rPr/>
      </w:pPr>
      <w:bookmarkStart w:colFirst="0" w:colLast="0" w:name="_3znysh7" w:id="3"/>
      <w:bookmarkEnd w:id="3"/>
      <w:r w:rsidDel="00000000" w:rsidR="00000000" w:rsidRPr="00000000">
        <w:rPr>
          <w:rtl w:val="0"/>
        </w:rPr>
        <w:t xml:space="preserve">Work Breakdown Structure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i w:val="1"/>
          <w:color w:val="ff0000"/>
        </w:rPr>
      </w:pPr>
      <w:r w:rsidDel="00000000" w:rsidR="00000000" w:rsidRPr="00000000">
        <w:rPr>
          <w:i w:val="1"/>
          <w:color w:val="ff0000"/>
          <w:rtl w:val="0"/>
        </w:rPr>
        <w:t xml:space="preserve">This section should include the work breakdown structure for the whole project. The elements from the WBS should be used to generate your activity definition and those activities should then be scheduled in the Gantt Chart. Remember to consider ALL project activities – anything you do or will need to do should be included in the WBS</w:t>
      </w:r>
    </w:p>
    <w:p w:rsidR="00000000" w:rsidDel="00000000" w:rsidP="00000000" w:rsidRDefault="00000000" w:rsidRPr="00000000" w14:paraId="0000002E">
      <w:pPr>
        <w:jc w:val="both"/>
        <w:rPr>
          <w:b w:val="1"/>
          <w:i w:val="1"/>
          <w:color w:val="ff0000"/>
        </w:rPr>
      </w:pPr>
      <w:bookmarkStart w:colFirst="0" w:colLast="0" w:name="_2et92p0" w:id="4"/>
      <w:bookmarkEnd w:id="4"/>
      <w:r w:rsidDel="00000000" w:rsidR="00000000" w:rsidRPr="00000000">
        <w:rPr>
          <w:i w:val="1"/>
          <w:color w:val="ff0000"/>
          <w:rtl w:val="0"/>
        </w:rPr>
        <w:t xml:space="preserve">WBS’s are usually presented as some kind of hierarchical diagram/chart etc. The details what is involved each work unit should be provided in section 3: </w:t>
      </w:r>
      <w:r w:rsidDel="00000000" w:rsidR="00000000" w:rsidRPr="00000000">
        <w:rPr>
          <w:b w:val="1"/>
          <w:i w:val="1"/>
          <w:color w:val="ff0000"/>
          <w:rtl w:val="0"/>
        </w:rPr>
        <w:t xml:space="preserve">Activity Definition</w:t>
      </w:r>
    </w:p>
    <w:p w:rsidR="00000000" w:rsidDel="00000000" w:rsidP="00000000" w:rsidRDefault="00000000" w:rsidRPr="00000000" w14:paraId="0000002F">
      <w:pPr>
        <w:jc w:val="both"/>
        <w:rPr>
          <w:i w:val="1"/>
          <w:color w:val="ff0000"/>
        </w:rPr>
      </w:pPr>
      <w:r w:rsidDel="00000000" w:rsidR="00000000" w:rsidRPr="00000000">
        <w:rPr>
          <w:i w:val="1"/>
          <w:color w:val="ff0000"/>
          <w:rtl w:val="0"/>
        </w:rPr>
        <w:t xml:space="preserve">You do NOT need to do a WBS Dictionary for this project – the activity definition (whilst slightly different) will suffice. The WBS is focussed on SCOPE. The Activity definition is focussed on TIME.</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8"/>
        </w:numPr>
        <w:ind w:left="432" w:hanging="432"/>
        <w:rPr/>
      </w:pPr>
      <w:bookmarkStart w:colFirst="0" w:colLast="0" w:name="_tyjcwt" w:id="5"/>
      <w:bookmarkEnd w:id="5"/>
      <w:r w:rsidDel="00000000" w:rsidR="00000000" w:rsidRPr="00000000">
        <w:rPr>
          <w:rtl w:val="0"/>
        </w:rPr>
        <w:t xml:space="preserve">Activity Definition &amp; Estimation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jc w:val="both"/>
        <w:rPr>
          <w:i w:val="1"/>
          <w:color w:val="ff0000"/>
        </w:rPr>
      </w:pPr>
      <w:r w:rsidDel="00000000" w:rsidR="00000000" w:rsidRPr="00000000">
        <w:rPr>
          <w:i w:val="1"/>
          <w:color w:val="ff0000"/>
          <w:rtl w:val="0"/>
        </w:rPr>
        <w:t xml:space="preserve">From your WBS, define the activities required for your project. You will revise this document and add more detail for part B as you discover more about the project.</w:t>
      </w:r>
    </w:p>
    <w:p w:rsidR="00000000" w:rsidDel="00000000" w:rsidP="00000000" w:rsidRDefault="00000000" w:rsidRPr="00000000" w14:paraId="00000034">
      <w:pPr>
        <w:jc w:val="both"/>
        <w:rPr>
          <w:i w:val="1"/>
          <w:color w:val="ff0000"/>
        </w:rPr>
      </w:pPr>
      <w:r w:rsidDel="00000000" w:rsidR="00000000" w:rsidRPr="00000000">
        <w:rPr>
          <w:i w:val="1"/>
          <w:color w:val="ff0000"/>
          <w:rtl w:val="0"/>
        </w:rPr>
        <w:t xml:space="preserve">Each activity should be clearly identified by a number and should match up to your Gantt chart. You should provide some estimations for the time you think each activity will take. This should make it easy to prepare your Gantt chart.</w:t>
      </w:r>
    </w:p>
    <w:p w:rsidR="00000000" w:rsidDel="00000000" w:rsidP="00000000" w:rsidRDefault="00000000" w:rsidRPr="00000000" w14:paraId="00000035">
      <w:pPr>
        <w:rPr/>
      </w:pPr>
      <w:r w:rsidDel="00000000" w:rsidR="00000000" w:rsidRPr="00000000">
        <w:rPr>
          <w:rtl w:val="0"/>
        </w:rPr>
        <w:t xml:space="preserve">Group Formation </w:t>
      </w:r>
      <w:r w:rsidDel="00000000" w:rsidR="00000000" w:rsidRPr="00000000">
        <w:rPr>
          <w:rtl w:val="0"/>
        </w:rPr>
      </w:r>
    </w:p>
    <w:p w:rsidR="00000000" w:rsidDel="00000000" w:rsidP="00000000" w:rsidRDefault="00000000" w:rsidRPr="00000000" w14:paraId="00000036">
      <w:pPr>
        <w:numPr>
          <w:ilvl w:val="0"/>
          <w:numId w:val="7"/>
        </w:numPr>
        <w:spacing w:after="0" w:afterAutospacing="0"/>
        <w:ind w:left="720" w:hanging="360"/>
        <w:rPr>
          <w:u w:val="none"/>
        </w:rPr>
      </w:pPr>
      <w:r w:rsidDel="00000000" w:rsidR="00000000" w:rsidRPr="00000000">
        <w:rPr>
          <w:rtl w:val="0"/>
        </w:rPr>
        <w:t xml:space="preserve">Form Group for project</w:t>
      </w:r>
    </w:p>
    <w:p w:rsidR="00000000" w:rsidDel="00000000" w:rsidP="00000000" w:rsidRDefault="00000000" w:rsidRPr="00000000" w14:paraId="00000037">
      <w:pPr>
        <w:numPr>
          <w:ilvl w:val="0"/>
          <w:numId w:val="7"/>
        </w:numPr>
        <w:spacing w:after="0" w:afterAutospacing="0"/>
        <w:ind w:left="720" w:hanging="360"/>
        <w:rPr>
          <w:u w:val="none"/>
        </w:rPr>
      </w:pPr>
      <w:r w:rsidDel="00000000" w:rsidR="00000000" w:rsidRPr="00000000">
        <w:rPr>
          <w:rtl w:val="0"/>
        </w:rPr>
        <w:t xml:space="preserve">Organize roles for the project</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Discuss and decide the dataset for the project  </w:t>
      </w:r>
    </w:p>
    <w:p w:rsidR="00000000" w:rsidDel="00000000" w:rsidP="00000000" w:rsidRDefault="00000000" w:rsidRPr="00000000" w14:paraId="00000039">
      <w:pPr>
        <w:ind w:left="0" w:firstLine="0"/>
        <w:rPr/>
      </w:pPr>
      <w:r w:rsidDel="00000000" w:rsidR="00000000" w:rsidRPr="00000000">
        <w:rPr>
          <w:rtl w:val="0"/>
        </w:rPr>
        <w:t xml:space="preserve">Group Planning</w:t>
      </w:r>
    </w:p>
    <w:p w:rsidR="00000000" w:rsidDel="00000000" w:rsidP="00000000" w:rsidRDefault="00000000" w:rsidRPr="00000000" w14:paraId="0000003A">
      <w:pPr>
        <w:numPr>
          <w:ilvl w:val="0"/>
          <w:numId w:val="4"/>
        </w:numPr>
        <w:spacing w:after="0" w:afterAutospacing="0"/>
        <w:ind w:left="720" w:hanging="360"/>
        <w:rPr>
          <w:u w:val="none"/>
        </w:rPr>
      </w:pPr>
      <w:r w:rsidDel="00000000" w:rsidR="00000000" w:rsidRPr="00000000">
        <w:rPr>
          <w:rtl w:val="0"/>
        </w:rPr>
        <w:t xml:space="preserve">Organise and setup version control system</w:t>
      </w:r>
    </w:p>
    <w:p w:rsidR="00000000" w:rsidDel="00000000" w:rsidP="00000000" w:rsidRDefault="00000000" w:rsidRPr="00000000" w14:paraId="0000003B">
      <w:pPr>
        <w:numPr>
          <w:ilvl w:val="0"/>
          <w:numId w:val="4"/>
        </w:numPr>
        <w:spacing w:after="0" w:afterAutospacing="0"/>
        <w:ind w:left="720" w:hanging="360"/>
        <w:rPr>
          <w:u w:val="none"/>
        </w:rPr>
      </w:pPr>
      <w:r w:rsidDel="00000000" w:rsidR="00000000" w:rsidRPr="00000000">
        <w:rPr>
          <w:rtl w:val="0"/>
        </w:rPr>
        <w:t xml:space="preserve">Decide on technologies.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Plan final features</w:t>
      </w:r>
    </w:p>
    <w:p w:rsidR="00000000" w:rsidDel="00000000" w:rsidP="00000000" w:rsidRDefault="00000000" w:rsidRPr="00000000" w14:paraId="0000003D">
      <w:pPr>
        <w:rPr/>
      </w:pPr>
      <w:r w:rsidDel="00000000" w:rsidR="00000000" w:rsidRPr="00000000">
        <w:rPr>
          <w:rtl w:val="0"/>
        </w:rPr>
        <w:t xml:space="preserve">Development</w:t>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Create the software application</w:t>
      </w:r>
    </w:p>
    <w:p w:rsidR="00000000" w:rsidDel="00000000" w:rsidP="00000000" w:rsidRDefault="00000000" w:rsidRPr="00000000" w14:paraId="0000003F">
      <w:pPr>
        <w:numPr>
          <w:ilvl w:val="0"/>
          <w:numId w:val="1"/>
        </w:numPr>
        <w:spacing w:after="0" w:afterAutospacing="0"/>
        <w:ind w:left="720" w:hanging="360"/>
        <w:rPr>
          <w:u w:val="none"/>
        </w:rPr>
      </w:pPr>
      <w:r w:rsidDel="00000000" w:rsidR="00000000" w:rsidRPr="00000000">
        <w:rPr>
          <w:rtl w:val="0"/>
        </w:rPr>
        <w:t xml:space="preserve">review the application</w:t>
      </w:r>
    </w:p>
    <w:p w:rsidR="00000000" w:rsidDel="00000000" w:rsidP="00000000" w:rsidRDefault="00000000" w:rsidRPr="00000000" w14:paraId="00000040">
      <w:pPr>
        <w:numPr>
          <w:ilvl w:val="0"/>
          <w:numId w:val="1"/>
        </w:numPr>
        <w:spacing w:after="0" w:afterAutospacing="0"/>
        <w:ind w:left="720" w:hanging="360"/>
        <w:rPr>
          <w:u w:val="none"/>
        </w:rPr>
      </w:pPr>
      <w:r w:rsidDel="00000000" w:rsidR="00000000" w:rsidRPr="00000000">
        <w:rPr>
          <w:rtl w:val="0"/>
        </w:rPr>
        <w:t xml:space="preserve">fix up bugs on the application</w:t>
      </w:r>
    </w:p>
    <w:p w:rsidR="00000000" w:rsidDel="00000000" w:rsidP="00000000" w:rsidRDefault="00000000" w:rsidRPr="00000000" w14:paraId="00000041">
      <w:pPr>
        <w:numPr>
          <w:ilvl w:val="0"/>
          <w:numId w:val="1"/>
        </w:numPr>
        <w:spacing w:after="0" w:afterAutospacing="0"/>
        <w:ind w:left="720" w:hanging="360"/>
      </w:pPr>
      <w:r w:rsidDel="00000000" w:rsidR="00000000" w:rsidRPr="00000000">
        <w:rPr>
          <w:rtl w:val="0"/>
        </w:rPr>
        <w:t xml:space="preserve">Test all the features of the software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Compare application to the initial planning</w:t>
      </w:r>
    </w:p>
    <w:p w:rsidR="00000000" w:rsidDel="00000000" w:rsidP="00000000" w:rsidRDefault="00000000" w:rsidRPr="00000000" w14:paraId="00000043">
      <w:pPr>
        <w:ind w:left="0" w:firstLine="0"/>
        <w:rPr/>
      </w:pPr>
      <w:r w:rsidDel="00000000" w:rsidR="00000000" w:rsidRPr="00000000">
        <w:rPr>
          <w:rtl w:val="0"/>
        </w:rPr>
        <w:t xml:space="preserve">Final Stage</w:t>
      </w:r>
    </w:p>
    <w:p w:rsidR="00000000" w:rsidDel="00000000" w:rsidP="00000000" w:rsidRDefault="00000000" w:rsidRPr="00000000" w14:paraId="00000044">
      <w:pPr>
        <w:numPr>
          <w:ilvl w:val="0"/>
          <w:numId w:val="6"/>
        </w:numPr>
        <w:spacing w:after="0" w:afterAutospacing="0"/>
        <w:ind w:left="720" w:hanging="360"/>
        <w:rPr>
          <w:u w:val="none"/>
        </w:rPr>
      </w:pPr>
      <w:r w:rsidDel="00000000" w:rsidR="00000000" w:rsidRPr="00000000">
        <w:rPr>
          <w:rtl w:val="0"/>
        </w:rPr>
        <w:t xml:space="preserve">Final report</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Sign Off</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8"/>
        </w:numPr>
        <w:ind w:left="432" w:hanging="432"/>
        <w:rPr/>
      </w:pPr>
      <w:bookmarkStart w:colFirst="0" w:colLast="0" w:name="_3dy6vkm" w:id="6"/>
      <w:bookmarkEnd w:id="6"/>
      <w:r w:rsidDel="00000000" w:rsidR="00000000" w:rsidRPr="00000000">
        <w:rPr>
          <w:rtl w:val="0"/>
        </w:rPr>
        <w:t xml:space="preserve">Gantt Chart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rPr>
          <w:i w:val="1"/>
          <w:color w:val="ff0000"/>
        </w:rPr>
      </w:pPr>
      <w:r w:rsidDel="00000000" w:rsidR="00000000" w:rsidRPr="00000000">
        <w:rPr>
          <w:i w:val="1"/>
          <w:color w:val="ff0000"/>
          <w:rtl w:val="0"/>
        </w:rPr>
        <w:t xml:space="preserve">This section should contain your Gantt chart. The items in the Gantt chart should match the activity definition from section 3. You should also submit your Gantt chart file separately.</w:t>
      </w:r>
    </w:p>
    <w:p w:rsidR="00000000" w:rsidDel="00000000" w:rsidP="00000000" w:rsidRDefault="00000000" w:rsidRPr="00000000" w14:paraId="0000004E">
      <w:pPr>
        <w:rPr>
          <w:i w:val="1"/>
          <w:color w:val="ff0000"/>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74c80"/>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a66ac"/>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a66ac"/>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a66ac"/>
    </w:rPr>
  </w:style>
  <w:style w:type="paragraph" w:styleId="Heading5">
    <w:name w:val="heading 5"/>
    <w:basedOn w:val="Normal"/>
    <w:next w:val="Normal"/>
    <w:pPr>
      <w:keepNext w:val="1"/>
      <w:keepLines w:val="1"/>
      <w:spacing w:after="0" w:before="200" w:lineRule="auto"/>
    </w:pPr>
    <w:rPr>
      <w:rFonts w:ascii="Calibri" w:cs="Calibri" w:eastAsia="Calibri" w:hAnsi="Calibri"/>
      <w:color w:val="243255"/>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255"/>
    </w:rPr>
  </w:style>
  <w:style w:type="paragraph" w:styleId="Title">
    <w:name w:val="Title"/>
    <w:basedOn w:val="Normal"/>
    <w:next w:val="Normal"/>
    <w:pPr>
      <w:pBdr>
        <w:bottom w:color="4a66ac" w:space="4" w:sz="8" w:val="single"/>
      </w:pBdr>
      <w:spacing w:after="300" w:line="240" w:lineRule="auto"/>
    </w:pPr>
    <w:rPr>
      <w:rFonts w:ascii="Calibri" w:cs="Calibri" w:eastAsia="Calibri" w:hAnsi="Calibri"/>
      <w:color w:val="1b1d3d"/>
      <w:sz w:val="52"/>
      <w:szCs w:val="52"/>
    </w:rPr>
  </w:style>
  <w:style w:type="paragraph" w:styleId="Subtitle">
    <w:name w:val="Subtitle"/>
    <w:basedOn w:val="Normal"/>
    <w:next w:val="Normal"/>
    <w:pPr/>
    <w:rPr>
      <w:rFonts w:ascii="Calibri" w:cs="Calibri" w:eastAsia="Calibri" w:hAnsi="Calibri"/>
      <w:i w:val="1"/>
      <w:color w:val="4a66ac"/>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