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4687"/>
        <w:gridCol w:w="4663"/>
      </w:tblGrid>
      <w:tr w:rsidR="006250B6" w14:paraId="278D1793" w14:textId="77777777" w:rsidTr="006250B6">
        <w:trPr>
          <w:trHeight w:val="587"/>
          <w:jc w:val="center"/>
        </w:trPr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B1AD2E5" w14:textId="77777777" w:rsidR="006250B6" w:rsidRDefault="006250B6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>
              <w:rPr>
                <w:rFonts w:ascii="Arial" w:hAnsi="Arial"/>
                <w:b/>
                <w:bCs/>
                <w:sz w:val="48"/>
                <w:szCs w:val="48"/>
              </w:rPr>
              <w:t>Name: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F194587" w14:textId="77777777" w:rsidR="006250B6" w:rsidRDefault="006250B6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</w:p>
        </w:tc>
      </w:tr>
      <w:tr w:rsidR="006250B6" w14:paraId="3CDDB270" w14:textId="77777777" w:rsidTr="006250B6">
        <w:trPr>
          <w:trHeight w:val="587"/>
          <w:jc w:val="center"/>
        </w:trPr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ACE1979" w14:textId="77777777" w:rsidR="006250B6" w:rsidRDefault="006250B6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>
              <w:rPr>
                <w:rFonts w:ascii="Arial" w:hAnsi="Arial"/>
                <w:b/>
                <w:bCs/>
                <w:sz w:val="48"/>
                <w:szCs w:val="48"/>
              </w:rPr>
              <w:t>Your Score: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7FB42433" w14:textId="77777777" w:rsidR="006250B6" w:rsidRDefault="006250B6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</w:p>
        </w:tc>
      </w:tr>
      <w:tr w:rsidR="006250B6" w14:paraId="1E31081D" w14:textId="77777777" w:rsidTr="006250B6">
        <w:trPr>
          <w:trHeight w:val="593"/>
          <w:jc w:val="center"/>
        </w:trPr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133A8C" w14:textId="77777777" w:rsidR="006250B6" w:rsidRDefault="006250B6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>
              <w:rPr>
                <w:rFonts w:ascii="Arial" w:hAnsi="Arial"/>
                <w:b/>
                <w:bCs/>
                <w:sz w:val="48"/>
                <w:szCs w:val="48"/>
              </w:rPr>
              <w:t>Maximum Score:</w:t>
            </w:r>
          </w:p>
        </w:tc>
        <w:tc>
          <w:tcPr>
            <w:tcW w:w="4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CB9C7C1" w14:textId="77777777" w:rsidR="006250B6" w:rsidRDefault="006250B6">
            <w:pPr>
              <w:widowControl w:val="0"/>
              <w:tabs>
                <w:tab w:val="left" w:pos="576"/>
                <w:tab w:val="left" w:pos="936"/>
                <w:tab w:val="left" w:pos="2268"/>
                <w:tab w:val="left" w:pos="2436"/>
                <w:tab w:val="left" w:pos="3936"/>
                <w:tab w:val="left" w:pos="9072"/>
                <w:tab w:val="left" w:pos="10206"/>
                <w:tab w:val="left" w:pos="11340"/>
                <w:tab w:val="left" w:pos="12474"/>
                <w:tab w:val="left" w:pos="13608"/>
                <w:tab w:val="left" w:pos="14742"/>
                <w:tab w:val="left" w:pos="15876"/>
                <w:tab w:val="left" w:pos="17010"/>
              </w:tabs>
              <w:autoSpaceDE w:val="0"/>
              <w:autoSpaceDN w:val="0"/>
              <w:adjustRightInd w:val="0"/>
              <w:jc w:val="center"/>
              <w:rPr>
                <w:rFonts w:ascii="Arial" w:hAnsi="Arial"/>
                <w:b/>
                <w:bCs/>
                <w:sz w:val="48"/>
                <w:szCs w:val="48"/>
              </w:rPr>
            </w:pPr>
            <w:r>
              <w:rPr>
                <w:rFonts w:ascii="Arial" w:hAnsi="Arial"/>
                <w:b/>
                <w:bCs/>
                <w:sz w:val="48"/>
                <w:szCs w:val="48"/>
              </w:rPr>
              <w:t>40</w:t>
            </w:r>
          </w:p>
        </w:tc>
      </w:tr>
    </w:tbl>
    <w:p w14:paraId="5A110192" w14:textId="77777777" w:rsidR="006250B6" w:rsidRDefault="006250B6" w:rsidP="006250B6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</w:p>
    <w:p w14:paraId="5976315A" w14:textId="77777777" w:rsidR="006250B6" w:rsidRDefault="006250B6" w:rsidP="006250B6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AP CHEMISTRY</w:t>
      </w:r>
    </w:p>
    <w:p w14:paraId="26503871" w14:textId="77777777" w:rsidR="006250B6" w:rsidRDefault="006250B6" w:rsidP="006250B6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</w:p>
    <w:p w14:paraId="6E920C5B" w14:textId="46E83212" w:rsidR="006250B6" w:rsidRDefault="006250B6" w:rsidP="006250B6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CCCCCC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UNIT 06ABCDEFGHI &amp; 09ABCDEF</w:t>
      </w:r>
      <w:r w:rsidR="00281D8D">
        <w:rPr>
          <w:rFonts w:ascii="Arial" w:hAnsi="Arial"/>
          <w:b/>
          <w:bCs/>
          <w:sz w:val="40"/>
          <w:szCs w:val="40"/>
        </w:rPr>
        <w:t>G</w:t>
      </w:r>
      <w:r>
        <w:rPr>
          <w:rFonts w:ascii="Arial" w:hAnsi="Arial"/>
          <w:b/>
          <w:bCs/>
          <w:sz w:val="40"/>
          <w:szCs w:val="40"/>
        </w:rPr>
        <w:t xml:space="preserve"> TEST</w:t>
      </w:r>
    </w:p>
    <w:p w14:paraId="73F0FFEF" w14:textId="77777777" w:rsidR="006250B6" w:rsidRDefault="006250B6" w:rsidP="006250B6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center"/>
        <w:rPr>
          <w:rFonts w:ascii="Arial" w:hAnsi="Arial"/>
          <w:b/>
          <w:bCs/>
        </w:rPr>
      </w:pPr>
    </w:p>
    <w:p w14:paraId="7F975DD8" w14:textId="77777777" w:rsidR="006250B6" w:rsidRDefault="006250B6" w:rsidP="006250B6">
      <w:pPr>
        <w:pStyle w:val="Heading2"/>
        <w:jc w:val="center"/>
        <w:rPr>
          <w:sz w:val="24"/>
        </w:rPr>
      </w:pPr>
      <w:r>
        <w:rPr>
          <w:sz w:val="24"/>
        </w:rPr>
        <w:t>Instructions</w:t>
      </w:r>
    </w:p>
    <w:p w14:paraId="6CF82891" w14:textId="77777777" w:rsidR="006250B6" w:rsidRDefault="006250B6" w:rsidP="006250B6">
      <w:pPr>
        <w:widowControl w:val="0"/>
        <w:tabs>
          <w:tab w:val="left" w:pos="576"/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073941AF" w14:textId="77777777" w:rsidR="006250B6" w:rsidRDefault="006250B6" w:rsidP="006250B6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Write your name at the top of this page</w:t>
      </w:r>
    </w:p>
    <w:p w14:paraId="3A99858E" w14:textId="77777777" w:rsidR="006250B6" w:rsidRDefault="006250B6" w:rsidP="006250B6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2EA56E28" w14:textId="77777777" w:rsidR="006250B6" w:rsidRDefault="006250B6" w:rsidP="006250B6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You are provided with an equations &amp; constants sheet, and a periodic table</w:t>
      </w:r>
    </w:p>
    <w:p w14:paraId="1B7FB8A5" w14:textId="77777777" w:rsidR="006250B6" w:rsidRDefault="006250B6" w:rsidP="006250B6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0DDB49B1" w14:textId="77777777" w:rsidR="006250B6" w:rsidRDefault="006250B6" w:rsidP="006250B6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In SECTION A you will find multiple-choice questions. Answer these by choosing the one letter that corresponds to the best answer</w:t>
      </w:r>
    </w:p>
    <w:p w14:paraId="30A6C42C" w14:textId="77777777" w:rsidR="006250B6" w:rsidRDefault="006250B6" w:rsidP="006250B6">
      <w:pPr>
        <w:widowControl w:val="0"/>
        <w:autoSpaceDE w:val="0"/>
        <w:autoSpaceDN w:val="0"/>
        <w:adjustRightInd w:val="0"/>
        <w:rPr>
          <w:rFonts w:ascii="Arial" w:hAnsi="Arial"/>
          <w:b/>
          <w:bCs/>
        </w:rPr>
      </w:pPr>
    </w:p>
    <w:p w14:paraId="08C0A0A8" w14:textId="77777777" w:rsidR="006250B6" w:rsidRPr="005E4696" w:rsidRDefault="006250B6" w:rsidP="006250B6">
      <w:pPr>
        <w:pStyle w:val="BodyText"/>
        <w:widowControl w:val="0"/>
        <w:numPr>
          <w:ilvl w:val="0"/>
          <w:numId w:val="36"/>
        </w:numPr>
        <w:tabs>
          <w:tab w:val="left" w:pos="936"/>
          <w:tab w:val="left" w:pos="2268"/>
          <w:tab w:val="left" w:pos="2436"/>
          <w:tab w:val="left" w:pos="3936"/>
          <w:tab w:val="left" w:pos="9072"/>
          <w:tab w:val="left" w:pos="10206"/>
          <w:tab w:val="left" w:pos="11340"/>
          <w:tab w:val="left" w:pos="12474"/>
          <w:tab w:val="left" w:pos="13608"/>
          <w:tab w:val="left" w:pos="14742"/>
          <w:tab w:val="left" w:pos="15876"/>
          <w:tab w:val="left" w:pos="17010"/>
        </w:tabs>
        <w:autoSpaceDE w:val="0"/>
        <w:autoSpaceDN w:val="0"/>
        <w:adjustRightInd w:val="0"/>
        <w:jc w:val="left"/>
        <w:rPr>
          <w:b/>
          <w:bCs/>
          <w:sz w:val="24"/>
        </w:rPr>
      </w:pPr>
      <w:r w:rsidRPr="005E4696">
        <w:rPr>
          <w:b/>
          <w:bCs/>
          <w:sz w:val="24"/>
        </w:rPr>
        <w:t>In SECTION B you will find a number of free response questions. Write your answers in the spaces provided. The number of points for each part of each question is shown in parentheses</w:t>
      </w:r>
    </w:p>
    <w:p w14:paraId="60E00A3F" w14:textId="77777777" w:rsidR="006250B6" w:rsidRDefault="006250B6" w:rsidP="006250B6">
      <w:pPr>
        <w:pStyle w:val="BodyText"/>
        <w:rPr>
          <w:b/>
          <w:sz w:val="24"/>
        </w:rPr>
      </w:pPr>
    </w:p>
    <w:p w14:paraId="0DF5FC17" w14:textId="77777777" w:rsidR="006250B6" w:rsidRDefault="006250B6" w:rsidP="006250B6">
      <w:pPr>
        <w:widowControl w:val="0"/>
        <w:numPr>
          <w:ilvl w:val="0"/>
          <w:numId w:val="36"/>
        </w:numPr>
        <w:autoSpaceDE w:val="0"/>
        <w:autoSpaceDN w:val="0"/>
        <w:adjustRightInd w:val="0"/>
      </w:pPr>
      <w:r>
        <w:rPr>
          <w:rFonts w:ascii="Arial" w:hAnsi="Arial" w:cs="Arial"/>
          <w:b/>
          <w:bCs/>
        </w:rPr>
        <w:t>Attempt ALL the questions</w:t>
      </w:r>
    </w:p>
    <w:p w14:paraId="30D4B2BB" w14:textId="77777777" w:rsidR="006250B6" w:rsidRDefault="006250B6" w:rsidP="006250B6">
      <w:pPr>
        <w:widowControl w:val="0"/>
        <w:autoSpaceDE w:val="0"/>
        <w:autoSpaceDN w:val="0"/>
        <w:adjustRightInd w:val="0"/>
      </w:pPr>
    </w:p>
    <w:p w14:paraId="6AD9887F" w14:textId="77777777" w:rsidR="006250B6" w:rsidRDefault="006250B6" w:rsidP="006250B6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BookFont" w:hAnsi="BookFont"/>
        </w:rPr>
      </w:pPr>
      <w:r>
        <w:rPr>
          <w:rFonts w:ascii="Arial" w:hAnsi="Arial" w:cs="Arial"/>
          <w:b/>
          <w:bCs/>
        </w:rPr>
        <w:t>Where appropriate show ALL working and pay attention to units and significant figures</w:t>
      </w:r>
    </w:p>
    <w:p w14:paraId="365664CD" w14:textId="77777777" w:rsidR="006250B6" w:rsidRDefault="006250B6" w:rsidP="006250B6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2B65DF45" w14:textId="77777777" w:rsidR="006250B6" w:rsidRDefault="006250B6" w:rsidP="006250B6">
      <w:pPr>
        <w:widowControl w:val="0"/>
        <w:numPr>
          <w:ilvl w:val="0"/>
          <w:numId w:val="36"/>
        </w:numPr>
        <w:autoSpaceDE w:val="0"/>
        <w:autoSpaceDN w:val="0"/>
        <w:adjustRightInd w:val="0"/>
        <w:rPr>
          <w:rFonts w:ascii="BookFont" w:hAnsi="BookFont"/>
        </w:rPr>
      </w:pPr>
      <w:r>
        <w:rPr>
          <w:rFonts w:ascii="Arial" w:hAnsi="Arial" w:cs="Arial"/>
          <w:b/>
          <w:bCs/>
        </w:rPr>
        <w:t>Present all your work as neatly as possible</w:t>
      </w:r>
    </w:p>
    <w:p w14:paraId="7E3328E3" w14:textId="77777777" w:rsidR="006250B6" w:rsidRDefault="006250B6" w:rsidP="006250B6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BB48FF8" w14:textId="77777777" w:rsidR="006250B6" w:rsidRDefault="006250B6" w:rsidP="006250B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360" w:lineRule="auto"/>
        <w:jc w:val="both"/>
      </w:pPr>
      <w:r>
        <w:rPr>
          <w:b/>
          <w:bCs/>
          <w:u w:val="single"/>
        </w:rPr>
        <w:lastRenderedPageBreak/>
        <w:t>SECTION A: Multiple-Choice (Select the best answer)</w:t>
      </w:r>
    </w:p>
    <w:p w14:paraId="2903C82E" w14:textId="77777777" w:rsidR="006250B6" w:rsidRDefault="006250B6" w:rsidP="006250B6">
      <w:pPr>
        <w:autoSpaceDE w:val="0"/>
        <w:autoSpaceDN w:val="0"/>
        <w:adjustRightInd w:val="0"/>
        <w:spacing w:line="360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                                                                                </w:t>
      </w:r>
    </w:p>
    <w:p w14:paraId="11235133" w14:textId="43BDB683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</w:rPr>
      </w:pPr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fldChar w:fldCharType="separate"/>
      </w:r>
      <w:r>
        <w:rPr>
          <w:rFonts w:eastAsia="Times New Roman"/>
          <w:color w:val="000000"/>
        </w:rPr>
        <w:t>??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fldChar w:fldCharType="separate"/>
      </w:r>
      <w:r>
        <w:rPr>
          <w:rFonts w:eastAsia="Times New Roman"/>
          <w:color w:val="000000"/>
        </w:rPr>
        <w:t>??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1.</w:t>
      </w:r>
      <w:r>
        <w:rPr>
          <w:rFonts w:eastAsia="Times New Roman"/>
          <w:color w:val="000000"/>
        </w:rPr>
        <w:tab/>
        <w:t xml:space="preserve">An </w:t>
      </w:r>
      <w:r w:rsidR="0092236E" w:rsidRPr="0092236E">
        <w:rPr>
          <w:rFonts w:eastAsia="Times New Roman"/>
          <w:iCs/>
          <w:color w:val="000000"/>
        </w:rPr>
        <w:t>endothermic</w:t>
      </w:r>
      <w:r>
        <w:rPr>
          <w:rFonts w:eastAsia="Times New Roman"/>
          <w:color w:val="000000"/>
        </w:rPr>
        <w:t xml:space="preserve"> chemical reaction </w:t>
      </w:r>
      <w:r w:rsidR="004F74C1">
        <w:rPr>
          <w:rFonts w:eastAsia="Times New Roman"/>
          <w:color w:val="000000"/>
        </w:rPr>
        <w:t>has which</w:t>
      </w:r>
      <w:r w:rsidR="0092236E">
        <w:rPr>
          <w:rFonts w:eastAsia="Times New Roman"/>
          <w:color w:val="000000"/>
        </w:rPr>
        <w:t xml:space="preserve"> combination of conditions?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6.1 &amp; 9.2</w:t>
      </w:r>
      <w:r w:rsidR="00411209">
        <w:rPr>
          <w:rFonts w:eastAsia="Times New Roman"/>
          <w:color w:val="000000"/>
        </w:rPr>
        <w:t>)</w:t>
      </w:r>
    </w:p>
    <w:p w14:paraId="12EEC5C1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</w:rPr>
      </w:pPr>
    </w:p>
    <w:p w14:paraId="6D2547BD" w14:textId="2A16E0DE" w:rsidR="006250B6" w:rsidRDefault="006250B6" w:rsidP="0092236E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jc w:val="both"/>
        <w:rPr>
          <w:rFonts w:eastAsia="Times New Roman"/>
        </w:rPr>
      </w:pPr>
      <w:r>
        <w:rPr>
          <w:rFonts w:eastAsia="Times New Roman"/>
          <w:color w:val="000000"/>
        </w:rPr>
        <w:tab/>
        <w:t>(A)</w:t>
      </w:r>
      <w:r>
        <w:rPr>
          <w:rFonts w:eastAsia="Times New Roman"/>
          <w:color w:val="000000"/>
        </w:rPr>
        <w:tab/>
      </w:r>
      <w:r w:rsidR="0092236E">
        <w:rPr>
          <w:rFonts w:eastAsia="Times New Roman"/>
          <w:color w:val="000000"/>
        </w:rPr>
        <w:t xml:space="preserve">Negative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 xml:space="preserve">H, an increase of the temperature of the surroundings, and positive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>S</w:t>
      </w:r>
    </w:p>
    <w:p w14:paraId="4A3E1A91" w14:textId="1EE8BC67" w:rsidR="006250B6" w:rsidRDefault="006250B6" w:rsidP="0092236E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jc w:val="both"/>
        <w:rPr>
          <w:rFonts w:eastAsia="Times New Roman"/>
        </w:rPr>
      </w:pPr>
      <w:r>
        <w:rPr>
          <w:rFonts w:eastAsia="Times New Roman"/>
          <w:color w:val="000000"/>
        </w:rPr>
        <w:tab/>
        <w:t>(B)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Posit</w:t>
      </w:r>
      <w:r w:rsidR="0092236E">
        <w:rPr>
          <w:rFonts w:eastAsia="Times New Roman"/>
          <w:color w:val="000000"/>
        </w:rPr>
        <w:t xml:space="preserve">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 xml:space="preserve">H, an increase of the temperature of the surroundings, and negative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>S</w:t>
      </w:r>
    </w:p>
    <w:p w14:paraId="4B8DFEB9" w14:textId="506C9584" w:rsidR="006250B6" w:rsidRDefault="006250B6" w:rsidP="0092236E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790" w:hanging="790"/>
        <w:jc w:val="both"/>
        <w:rPr>
          <w:rFonts w:eastAsia="Times New Roman"/>
        </w:rPr>
      </w:pPr>
      <w:r>
        <w:rPr>
          <w:rFonts w:eastAsia="Times New Roman"/>
          <w:color w:val="000000"/>
        </w:rPr>
        <w:tab/>
        <w:t>(C)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Posi</w:t>
      </w:r>
      <w:r w:rsidR="0092236E">
        <w:rPr>
          <w:rFonts w:eastAsia="Times New Roman"/>
          <w:color w:val="000000"/>
        </w:rPr>
        <w:t xml:space="preserve">tive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 xml:space="preserve">H, a </w:t>
      </w:r>
      <w:r w:rsidR="0088484B">
        <w:rPr>
          <w:rFonts w:eastAsia="Times New Roman"/>
          <w:color w:val="000000"/>
        </w:rPr>
        <w:t>de</w:t>
      </w:r>
      <w:r w:rsidR="0092236E">
        <w:rPr>
          <w:rFonts w:eastAsia="Times New Roman"/>
          <w:color w:val="000000"/>
        </w:rPr>
        <w:t xml:space="preserve">crease of the temperature of the surroundings, and either a positive or a negative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>S</w:t>
      </w:r>
    </w:p>
    <w:p w14:paraId="080C142D" w14:textId="1556A6D2" w:rsidR="0092236E" w:rsidRDefault="006250B6" w:rsidP="0092236E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790" w:hanging="790"/>
        <w:jc w:val="both"/>
        <w:rPr>
          <w:rFonts w:eastAsia="Times New Roman"/>
        </w:rPr>
      </w:pPr>
      <w:r>
        <w:rPr>
          <w:rFonts w:eastAsia="Times New Roman"/>
          <w:color w:val="000000"/>
        </w:rPr>
        <w:tab/>
        <w:t>(D)</w:t>
      </w:r>
      <w:r>
        <w:rPr>
          <w:rFonts w:eastAsia="Times New Roman"/>
          <w:color w:val="000000"/>
        </w:rPr>
        <w:tab/>
      </w:r>
      <w:r w:rsidR="0092236E">
        <w:rPr>
          <w:rFonts w:eastAsia="Times New Roman"/>
          <w:color w:val="000000"/>
        </w:rPr>
        <w:t xml:space="preserve">Positive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>H, a</w:t>
      </w:r>
      <w:r w:rsidR="0088484B">
        <w:rPr>
          <w:rFonts w:eastAsia="Times New Roman"/>
          <w:color w:val="000000"/>
        </w:rPr>
        <w:t>n in</w:t>
      </w:r>
      <w:r w:rsidR="0092236E">
        <w:rPr>
          <w:rFonts w:eastAsia="Times New Roman"/>
          <w:color w:val="000000"/>
        </w:rPr>
        <w:t xml:space="preserve">crease of the temperature of the surroundings, and either a positive or a negative </w:t>
      </w:r>
      <w:r w:rsidR="006566AA">
        <w:rPr>
          <w:rFonts w:eastAsia="Times New Roman"/>
          <w:color w:val="000000"/>
        </w:rPr>
        <w:t>Δ</w:t>
      </w:r>
      <w:r w:rsidR="0092236E">
        <w:rPr>
          <w:rFonts w:eastAsia="Times New Roman"/>
          <w:color w:val="000000"/>
        </w:rPr>
        <w:t>S</w:t>
      </w:r>
    </w:p>
    <w:p w14:paraId="0668FDF1" w14:textId="77777777" w:rsidR="00852E0D" w:rsidRDefault="00852E0D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CEFB3C1" w14:textId="6C45F475" w:rsidR="00F62790" w:rsidRDefault="00F62790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Questions 2</w:t>
      </w:r>
      <w:r w:rsidR="00852E0D">
        <w:rPr>
          <w:rFonts w:eastAsia="Times New Roman"/>
          <w:color w:val="000000"/>
        </w:rPr>
        <w:t xml:space="preserve"> through 4</w:t>
      </w:r>
    </w:p>
    <w:p w14:paraId="4EE719E6" w14:textId="77777777" w:rsidR="00F62790" w:rsidRDefault="00F62790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7CD5E716" w14:textId="39C3413F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fldChar w:fldCharType="separate"/>
      </w:r>
      <w:r>
        <w:rPr>
          <w:rFonts w:eastAsia="Times New Roman"/>
          <w:color w:val="000000"/>
        </w:rPr>
        <w:t>??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2.</w:t>
      </w:r>
      <w:r>
        <w:rPr>
          <w:rFonts w:eastAsia="Times New Roman"/>
          <w:color w:val="000000"/>
        </w:rPr>
        <w:tab/>
        <w:t>Copper metal has a specific heat of 0.3850 J g</w:t>
      </w:r>
      <w:r>
        <w:rPr>
          <w:rFonts w:eastAsia="Times New Roman"/>
          <w:color w:val="000000"/>
          <w:vertAlign w:val="superscript"/>
        </w:rPr>
        <w:t xml:space="preserve">-1 </w:t>
      </w:r>
      <w:r w:rsidR="00852E0D">
        <w:rPr>
          <w:rFonts w:eastAsia="Times New Roman"/>
          <w:color w:val="000000"/>
          <w:lang w:val="nl-NL"/>
        </w:rPr>
        <w:t>°C</w:t>
      </w:r>
      <w:r w:rsidR="00852E0D">
        <w:rPr>
          <w:rFonts w:eastAsia="Times New Roman"/>
          <w:color w:val="000000"/>
          <w:vertAlign w:val="superscript"/>
        </w:rPr>
        <w:t xml:space="preserve"> </w:t>
      </w:r>
      <w:r>
        <w:rPr>
          <w:rFonts w:eastAsia="Times New Roman"/>
          <w:color w:val="000000"/>
          <w:vertAlign w:val="superscript"/>
        </w:rPr>
        <w:t>-1</w:t>
      </w:r>
      <w:r>
        <w:rPr>
          <w:rFonts w:eastAsia="Times New Roman"/>
          <w:color w:val="000000"/>
        </w:rPr>
        <w:t>. Calculate the amount of energy required to raise the temperature of 2</w:t>
      </w:r>
      <w:r w:rsidR="00F62790">
        <w:rPr>
          <w:rFonts w:eastAsia="Times New Roman"/>
          <w:color w:val="000000"/>
        </w:rPr>
        <w:t>3</w:t>
      </w:r>
      <w:r>
        <w:rPr>
          <w:rFonts w:eastAsia="Times New Roman"/>
          <w:color w:val="000000"/>
        </w:rPr>
        <w:t>.</w:t>
      </w:r>
      <w:r w:rsidR="00F62790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0 g of Cu metal from 20.00 </w:t>
      </w:r>
      <w:r w:rsidR="00852E0D">
        <w:rPr>
          <w:rFonts w:eastAsia="Times New Roman"/>
          <w:color w:val="000000"/>
          <w:lang w:val="nl-NL"/>
        </w:rPr>
        <w:t>°C</w:t>
      </w:r>
      <w:r>
        <w:rPr>
          <w:rFonts w:eastAsia="Times New Roman"/>
          <w:color w:val="000000"/>
        </w:rPr>
        <w:t xml:space="preserve"> to 75.0</w:t>
      </w:r>
      <w:r w:rsidR="00F62790">
        <w:rPr>
          <w:rFonts w:eastAsia="Times New Roman"/>
          <w:color w:val="000000"/>
        </w:rPr>
        <w:t>0</w:t>
      </w:r>
      <w:r>
        <w:rPr>
          <w:rFonts w:eastAsia="Times New Roman"/>
          <w:color w:val="000000"/>
        </w:rPr>
        <w:t xml:space="preserve"> </w:t>
      </w:r>
      <w:r w:rsidR="00852E0D">
        <w:rPr>
          <w:rFonts w:eastAsia="Times New Roman"/>
          <w:color w:val="000000"/>
          <w:lang w:val="nl-NL"/>
        </w:rPr>
        <w:t>°C</w:t>
      </w:r>
      <w:r>
        <w:rPr>
          <w:rFonts w:eastAsia="Times New Roman"/>
          <w:color w:val="000000"/>
        </w:rPr>
        <w:t>.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6.4</w:t>
      </w:r>
      <w:r w:rsidR="00411209">
        <w:rPr>
          <w:rFonts w:eastAsia="Times New Roman"/>
          <w:color w:val="000000"/>
        </w:rPr>
        <w:t>)</w:t>
      </w:r>
    </w:p>
    <w:p w14:paraId="350F3E17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</w:rPr>
      </w:pPr>
    </w:p>
    <w:p w14:paraId="24CDBF04" w14:textId="41CCCF06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(A)</w:t>
      </w:r>
      <w:r>
        <w:rPr>
          <w:rFonts w:eastAsia="Times New Roman"/>
          <w:color w:val="000000"/>
          <w:lang w:val="nl-NL"/>
        </w:rPr>
        <w:tab/>
      </w:r>
      <w:r w:rsidR="000D5A01">
        <w:rPr>
          <w:rFonts w:eastAsia="Times New Roman"/>
          <w:color w:val="000000"/>
          <w:lang w:val="nl-NL"/>
        </w:rPr>
        <w:t>487</w:t>
      </w:r>
      <w:r w:rsidR="00F93FA8">
        <w:rPr>
          <w:rFonts w:eastAsia="Times New Roman"/>
          <w:color w:val="000000"/>
          <w:lang w:val="nl-NL"/>
        </w:rPr>
        <w:t xml:space="preserve">.0 </w:t>
      </w:r>
      <w:r>
        <w:rPr>
          <w:rFonts w:eastAsia="Times New Roman"/>
          <w:color w:val="000000"/>
          <w:lang w:val="nl-NL"/>
        </w:rPr>
        <w:t>J</w:t>
      </w:r>
    </w:p>
    <w:p w14:paraId="0425BAF3" w14:textId="5FA291B5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(B)</w:t>
      </w:r>
      <w:r>
        <w:rPr>
          <w:rFonts w:eastAsia="Times New Roman"/>
          <w:color w:val="000000"/>
          <w:lang w:val="nl-NL"/>
        </w:rPr>
        <w:tab/>
      </w:r>
      <w:r w:rsidR="00F93FA8">
        <w:rPr>
          <w:rFonts w:eastAsia="Times New Roman"/>
          <w:color w:val="000000"/>
          <w:lang w:val="nl-NL"/>
        </w:rPr>
        <w:t xml:space="preserve">487.0 </w:t>
      </w:r>
      <w:r>
        <w:rPr>
          <w:rFonts w:eastAsia="Times New Roman"/>
          <w:color w:val="000000"/>
          <w:lang w:val="nl-NL"/>
        </w:rPr>
        <w:t>kJ</w:t>
      </w:r>
    </w:p>
    <w:p w14:paraId="36819C1F" w14:textId="0682D96E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(C)</w:t>
      </w:r>
      <w:r>
        <w:rPr>
          <w:rFonts w:eastAsia="Times New Roman"/>
          <w:color w:val="000000"/>
          <w:lang w:val="nl-NL"/>
        </w:rPr>
        <w:tab/>
      </w:r>
      <w:r w:rsidR="00F93FA8">
        <w:rPr>
          <w:rFonts w:eastAsia="Times New Roman"/>
          <w:color w:val="000000"/>
          <w:lang w:val="nl-NL"/>
        </w:rPr>
        <w:t xml:space="preserve">664.1 </w:t>
      </w:r>
      <w:r>
        <w:rPr>
          <w:rFonts w:eastAsia="Times New Roman"/>
          <w:color w:val="000000"/>
          <w:lang w:val="nl-NL"/>
        </w:rPr>
        <w:t>J</w:t>
      </w:r>
    </w:p>
    <w:p w14:paraId="254F32AC" w14:textId="6F03F960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  <w:lang w:val="nl-NL"/>
        </w:rPr>
      </w:pPr>
      <w:r>
        <w:rPr>
          <w:rFonts w:eastAsia="Times New Roman"/>
          <w:color w:val="000000"/>
          <w:lang w:val="nl-NL"/>
        </w:rPr>
        <w:tab/>
        <w:t>(D)</w:t>
      </w:r>
      <w:r>
        <w:rPr>
          <w:rFonts w:eastAsia="Times New Roman"/>
          <w:color w:val="000000"/>
          <w:lang w:val="nl-NL"/>
        </w:rPr>
        <w:tab/>
      </w:r>
      <w:r w:rsidR="00F93FA8">
        <w:rPr>
          <w:rFonts w:eastAsia="Times New Roman"/>
          <w:color w:val="000000"/>
          <w:lang w:val="nl-NL"/>
        </w:rPr>
        <w:t xml:space="preserve">664.1 </w:t>
      </w:r>
      <w:r>
        <w:rPr>
          <w:rFonts w:eastAsia="Times New Roman"/>
          <w:color w:val="000000"/>
          <w:lang w:val="nl-NL"/>
        </w:rPr>
        <w:t>kJ</w:t>
      </w:r>
    </w:p>
    <w:p w14:paraId="1C152581" w14:textId="04E2B409" w:rsidR="00F62790" w:rsidRDefault="00F62790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  <w:lang w:val="nl-NL"/>
        </w:rPr>
      </w:pPr>
    </w:p>
    <w:p w14:paraId="08217A91" w14:textId="77777777" w:rsidR="00852E0D" w:rsidRDefault="00852E0D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  <w:lang w:val="nl-NL"/>
        </w:rPr>
      </w:pPr>
    </w:p>
    <w:p w14:paraId="7E1F2A83" w14:textId="7473D4A6" w:rsidR="00F62790" w:rsidRDefault="00F62790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nl-NL"/>
        </w:rPr>
        <w:t xml:space="preserve">3. </w:t>
      </w:r>
      <w:r>
        <w:rPr>
          <w:rFonts w:eastAsia="Times New Roman"/>
          <w:color w:val="000000"/>
          <w:lang w:val="nl-NL"/>
        </w:rPr>
        <w:tab/>
      </w:r>
      <w:proofErr w:type="spellStart"/>
      <w:r>
        <w:rPr>
          <w:rFonts w:eastAsia="Times New Roman"/>
          <w:color w:val="000000"/>
          <w:lang w:val="nl-NL"/>
        </w:rPr>
        <w:t>When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the</w:t>
      </w:r>
      <w:proofErr w:type="spellEnd"/>
      <w:r>
        <w:rPr>
          <w:rFonts w:eastAsia="Times New Roman"/>
          <w:color w:val="000000"/>
          <w:lang w:val="nl-NL"/>
        </w:rPr>
        <w:t xml:space="preserve"> hot </w:t>
      </w:r>
      <w:proofErr w:type="spellStart"/>
      <w:r>
        <w:rPr>
          <w:rFonts w:eastAsia="Times New Roman"/>
          <w:color w:val="000000"/>
          <w:lang w:val="nl-NL"/>
        </w:rPr>
        <w:t>copper</w:t>
      </w:r>
      <w:proofErr w:type="spellEnd"/>
      <w:r>
        <w:rPr>
          <w:rFonts w:eastAsia="Times New Roman"/>
          <w:color w:val="000000"/>
          <w:lang w:val="nl-NL"/>
        </w:rPr>
        <w:t xml:space="preserve"> metal at 75.00 °C </w:t>
      </w:r>
      <w:proofErr w:type="spellStart"/>
      <w:r>
        <w:rPr>
          <w:rFonts w:eastAsia="Times New Roman"/>
          <w:color w:val="000000"/>
          <w:lang w:val="nl-NL"/>
        </w:rPr>
        <w:t>described</w:t>
      </w:r>
      <w:proofErr w:type="spellEnd"/>
      <w:r>
        <w:rPr>
          <w:rFonts w:eastAsia="Times New Roman"/>
          <w:color w:val="000000"/>
          <w:lang w:val="nl-NL"/>
        </w:rPr>
        <w:t xml:space="preserve"> in question 2 is </w:t>
      </w:r>
      <w:proofErr w:type="spellStart"/>
      <w:r>
        <w:rPr>
          <w:rFonts w:eastAsia="Times New Roman"/>
          <w:color w:val="000000"/>
          <w:lang w:val="nl-NL"/>
        </w:rPr>
        <w:t>lowered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into</w:t>
      </w:r>
      <w:proofErr w:type="spellEnd"/>
      <w:r>
        <w:rPr>
          <w:rFonts w:eastAsia="Times New Roman"/>
          <w:color w:val="000000"/>
          <w:lang w:val="nl-NL"/>
        </w:rPr>
        <w:t xml:space="preserve"> a calorimeter </w:t>
      </w:r>
      <w:proofErr w:type="spellStart"/>
      <w:r>
        <w:rPr>
          <w:rFonts w:eastAsia="Times New Roman"/>
          <w:color w:val="000000"/>
          <w:lang w:val="nl-NL"/>
        </w:rPr>
        <w:t>filled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with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cold</w:t>
      </w:r>
      <w:proofErr w:type="spellEnd"/>
      <w:r>
        <w:rPr>
          <w:rFonts w:eastAsia="Times New Roman"/>
          <w:color w:val="000000"/>
          <w:lang w:val="nl-NL"/>
        </w:rPr>
        <w:t xml:space="preserve"> water at </w:t>
      </w:r>
      <w:proofErr w:type="spellStart"/>
      <w:r>
        <w:rPr>
          <w:rFonts w:eastAsia="Times New Roman"/>
          <w:color w:val="000000"/>
          <w:lang w:val="nl-NL"/>
        </w:rPr>
        <w:t>an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initial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temperature</w:t>
      </w:r>
      <w:proofErr w:type="spellEnd"/>
      <w:r>
        <w:rPr>
          <w:rFonts w:eastAsia="Times New Roman"/>
          <w:color w:val="000000"/>
          <w:lang w:val="nl-NL"/>
        </w:rPr>
        <w:t xml:space="preserve"> of 25 °C, </w:t>
      </w:r>
      <w:proofErr w:type="spellStart"/>
      <w:r>
        <w:rPr>
          <w:rFonts w:eastAsia="Times New Roman"/>
          <w:color w:val="000000"/>
          <w:lang w:val="nl-NL"/>
        </w:rPr>
        <w:t>what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will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the</w:t>
      </w:r>
      <w:proofErr w:type="spellEnd"/>
      <w:r>
        <w:rPr>
          <w:rFonts w:eastAsia="Times New Roman"/>
          <w:color w:val="000000"/>
          <w:lang w:val="nl-NL"/>
        </w:rPr>
        <w:t xml:space="preserve"> new, </w:t>
      </w:r>
      <w:proofErr w:type="spellStart"/>
      <w:r>
        <w:rPr>
          <w:rFonts w:eastAsia="Times New Roman"/>
          <w:color w:val="000000"/>
          <w:lang w:val="nl-NL"/>
        </w:rPr>
        <w:t>final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temperature</w:t>
      </w:r>
      <w:proofErr w:type="spellEnd"/>
      <w:r>
        <w:rPr>
          <w:rFonts w:eastAsia="Times New Roman"/>
          <w:color w:val="000000"/>
          <w:lang w:val="nl-NL"/>
        </w:rPr>
        <w:t xml:space="preserve"> in </w:t>
      </w:r>
      <w:proofErr w:type="spellStart"/>
      <w:r>
        <w:rPr>
          <w:rFonts w:eastAsia="Times New Roman"/>
          <w:color w:val="000000"/>
          <w:lang w:val="nl-NL"/>
        </w:rPr>
        <w:t>the</w:t>
      </w:r>
      <w:proofErr w:type="spellEnd"/>
      <w:r>
        <w:rPr>
          <w:rFonts w:eastAsia="Times New Roman"/>
          <w:color w:val="000000"/>
          <w:lang w:val="nl-NL"/>
        </w:rPr>
        <w:t xml:space="preserve"> calorimeter </w:t>
      </w:r>
      <w:proofErr w:type="spellStart"/>
      <w:r>
        <w:rPr>
          <w:rFonts w:eastAsia="Times New Roman"/>
          <w:color w:val="000000"/>
          <w:lang w:val="nl-NL"/>
        </w:rPr>
        <w:t>be</w:t>
      </w:r>
      <w:proofErr w:type="spellEnd"/>
      <w:r>
        <w:rPr>
          <w:rFonts w:eastAsia="Times New Roman"/>
          <w:color w:val="000000"/>
          <w:lang w:val="nl-NL"/>
        </w:rPr>
        <w:t>? (</w:t>
      </w:r>
      <w:proofErr w:type="spellStart"/>
      <w:r>
        <w:rPr>
          <w:rFonts w:eastAsia="Times New Roman"/>
          <w:color w:val="000000"/>
          <w:lang w:val="nl-NL"/>
        </w:rPr>
        <w:t>Assume</w:t>
      </w:r>
      <w:proofErr w:type="spellEnd"/>
      <w:r>
        <w:rPr>
          <w:rFonts w:eastAsia="Times New Roman"/>
          <w:color w:val="000000"/>
          <w:lang w:val="nl-NL"/>
        </w:rPr>
        <w:t xml:space="preserve"> no heat </w:t>
      </w:r>
      <w:proofErr w:type="spellStart"/>
      <w:r>
        <w:rPr>
          <w:rFonts w:eastAsia="Times New Roman"/>
          <w:color w:val="000000"/>
          <w:lang w:val="nl-NL"/>
        </w:rPr>
        <w:t>loss</w:t>
      </w:r>
      <w:proofErr w:type="spellEnd"/>
      <w:r>
        <w:rPr>
          <w:rFonts w:eastAsia="Times New Roman"/>
          <w:color w:val="000000"/>
          <w:lang w:val="nl-NL"/>
        </w:rPr>
        <w:t xml:space="preserve">, </w:t>
      </w:r>
      <w:proofErr w:type="spellStart"/>
      <w:r>
        <w:rPr>
          <w:rFonts w:eastAsia="Times New Roman"/>
          <w:color w:val="000000"/>
          <w:lang w:val="nl-NL"/>
        </w:rPr>
        <w:t>and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that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the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specific</w:t>
      </w:r>
      <w:proofErr w:type="spellEnd"/>
      <w:r>
        <w:rPr>
          <w:rFonts w:eastAsia="Times New Roman"/>
          <w:color w:val="000000"/>
          <w:lang w:val="nl-NL"/>
        </w:rPr>
        <w:t xml:space="preserve"> heat </w:t>
      </w:r>
      <w:proofErr w:type="spellStart"/>
      <w:r>
        <w:rPr>
          <w:rFonts w:eastAsia="Times New Roman"/>
          <w:color w:val="000000"/>
          <w:lang w:val="nl-NL"/>
        </w:rPr>
        <w:t>capacity</w:t>
      </w:r>
      <w:proofErr w:type="spellEnd"/>
      <w:r>
        <w:rPr>
          <w:rFonts w:eastAsia="Times New Roman"/>
          <w:color w:val="000000"/>
          <w:lang w:val="nl-NL"/>
        </w:rPr>
        <w:t xml:space="preserve"> of water is 4.184 </w:t>
      </w:r>
      <w:r>
        <w:rPr>
          <w:rFonts w:eastAsia="Times New Roman"/>
          <w:color w:val="000000"/>
        </w:rPr>
        <w:t>J g</w:t>
      </w:r>
      <w:r>
        <w:rPr>
          <w:rFonts w:eastAsia="Times New Roman"/>
          <w:color w:val="000000"/>
          <w:vertAlign w:val="superscript"/>
        </w:rPr>
        <w:t>-1 o</w:t>
      </w:r>
      <w:r>
        <w:rPr>
          <w:rFonts w:eastAsia="Times New Roman"/>
          <w:color w:val="000000"/>
        </w:rPr>
        <w:t>C</w:t>
      </w:r>
      <w:r>
        <w:rPr>
          <w:rFonts w:eastAsia="Times New Roman"/>
          <w:color w:val="000000"/>
          <w:vertAlign w:val="superscript"/>
        </w:rPr>
        <w:t>-1</w:t>
      </w:r>
      <w:r>
        <w:rPr>
          <w:rFonts w:eastAsia="Times New Roman"/>
          <w:color w:val="000000"/>
        </w:rPr>
        <w:t>).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6.4</w:t>
      </w:r>
      <w:r w:rsidR="00411209">
        <w:rPr>
          <w:rFonts w:eastAsia="Times New Roman"/>
          <w:color w:val="000000"/>
        </w:rPr>
        <w:t>)</w:t>
      </w:r>
    </w:p>
    <w:p w14:paraId="21703D56" w14:textId="69EDD200" w:rsidR="00F62790" w:rsidRDefault="00F62790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</w:rPr>
      </w:pPr>
    </w:p>
    <w:p w14:paraId="3449F283" w14:textId="3485EA0C" w:rsidR="00F62790" w:rsidRDefault="00F62790" w:rsidP="00F62790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(A)</w:t>
      </w:r>
      <w:r>
        <w:rPr>
          <w:rFonts w:eastAsia="Times New Roman"/>
          <w:color w:val="000000"/>
          <w:lang w:val="nl-NL"/>
        </w:rPr>
        <w:tab/>
      </w:r>
      <w:proofErr w:type="spellStart"/>
      <w:r>
        <w:rPr>
          <w:rFonts w:eastAsia="Times New Roman"/>
          <w:color w:val="000000"/>
          <w:lang w:val="nl-NL"/>
        </w:rPr>
        <w:t>Exactly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halfway</w:t>
      </w:r>
      <w:proofErr w:type="spellEnd"/>
      <w:r>
        <w:rPr>
          <w:rFonts w:eastAsia="Times New Roman"/>
          <w:color w:val="000000"/>
          <w:lang w:val="nl-NL"/>
        </w:rPr>
        <w:t xml:space="preserve"> </w:t>
      </w:r>
      <w:proofErr w:type="spellStart"/>
      <w:r>
        <w:rPr>
          <w:rFonts w:eastAsia="Times New Roman"/>
          <w:color w:val="000000"/>
          <w:lang w:val="nl-NL"/>
        </w:rPr>
        <w:t>between</w:t>
      </w:r>
      <w:proofErr w:type="spellEnd"/>
      <w:r>
        <w:rPr>
          <w:rFonts w:eastAsia="Times New Roman"/>
          <w:color w:val="000000"/>
          <w:lang w:val="nl-NL"/>
        </w:rPr>
        <w:t xml:space="preserve"> 25 °C </w:t>
      </w:r>
      <w:proofErr w:type="spellStart"/>
      <w:r>
        <w:rPr>
          <w:rFonts w:eastAsia="Times New Roman"/>
          <w:color w:val="000000"/>
          <w:lang w:val="nl-NL"/>
        </w:rPr>
        <w:t>and</w:t>
      </w:r>
      <w:proofErr w:type="spellEnd"/>
      <w:r>
        <w:rPr>
          <w:rFonts w:eastAsia="Times New Roman"/>
          <w:color w:val="000000"/>
          <w:lang w:val="nl-NL"/>
        </w:rPr>
        <w:t xml:space="preserve"> 75 °C</w:t>
      </w:r>
    </w:p>
    <w:p w14:paraId="13E96BE0" w14:textId="607BF4D9" w:rsidR="00F62790" w:rsidRDefault="00F62790" w:rsidP="00F62790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(B)</w:t>
      </w:r>
      <w:r>
        <w:rPr>
          <w:rFonts w:eastAsia="Times New Roman"/>
          <w:color w:val="000000"/>
          <w:lang w:val="nl-NL"/>
        </w:rPr>
        <w:tab/>
        <w:t xml:space="preserve">Closer </w:t>
      </w:r>
      <w:proofErr w:type="spellStart"/>
      <w:r>
        <w:rPr>
          <w:rFonts w:eastAsia="Times New Roman"/>
          <w:color w:val="000000"/>
          <w:lang w:val="nl-NL"/>
        </w:rPr>
        <w:t>to</w:t>
      </w:r>
      <w:proofErr w:type="spellEnd"/>
      <w:r>
        <w:rPr>
          <w:rFonts w:eastAsia="Times New Roman"/>
          <w:color w:val="000000"/>
          <w:lang w:val="nl-NL"/>
        </w:rPr>
        <w:t xml:space="preserve"> 25</w:t>
      </w:r>
      <w:r w:rsidR="00852E0D">
        <w:rPr>
          <w:rFonts w:eastAsia="Times New Roman"/>
          <w:color w:val="000000"/>
          <w:lang w:val="nl-NL"/>
        </w:rPr>
        <w:t xml:space="preserve"> </w:t>
      </w:r>
      <w:r>
        <w:rPr>
          <w:rFonts w:eastAsia="Times New Roman"/>
          <w:color w:val="000000"/>
          <w:lang w:val="nl-NL"/>
        </w:rPr>
        <w:t>°C</w:t>
      </w:r>
      <w:r w:rsidR="00852E0D">
        <w:rPr>
          <w:rFonts w:eastAsia="Times New Roman"/>
          <w:color w:val="000000"/>
          <w:lang w:val="nl-NL"/>
        </w:rPr>
        <w:t xml:space="preserve"> </w:t>
      </w:r>
      <w:proofErr w:type="spellStart"/>
      <w:r w:rsidR="00852E0D">
        <w:rPr>
          <w:rFonts w:eastAsia="Times New Roman"/>
          <w:color w:val="000000"/>
          <w:lang w:val="nl-NL"/>
        </w:rPr>
        <w:t>than</w:t>
      </w:r>
      <w:proofErr w:type="spellEnd"/>
      <w:r w:rsidR="00852E0D">
        <w:rPr>
          <w:rFonts w:eastAsia="Times New Roman"/>
          <w:color w:val="000000"/>
          <w:lang w:val="nl-NL"/>
        </w:rPr>
        <w:t xml:space="preserve"> 75 °C</w:t>
      </w:r>
    </w:p>
    <w:p w14:paraId="7CDC3382" w14:textId="0B17E0E3" w:rsidR="00F62790" w:rsidRDefault="00F62790" w:rsidP="00F62790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(C)</w:t>
      </w:r>
      <w:r>
        <w:rPr>
          <w:rFonts w:eastAsia="Times New Roman"/>
          <w:color w:val="000000"/>
          <w:lang w:val="nl-NL"/>
        </w:rPr>
        <w:tab/>
      </w:r>
      <w:r w:rsidR="00852E0D">
        <w:rPr>
          <w:rFonts w:eastAsia="Times New Roman"/>
          <w:color w:val="000000"/>
          <w:lang w:val="nl-NL"/>
        </w:rPr>
        <w:t xml:space="preserve">Closer </w:t>
      </w:r>
      <w:proofErr w:type="spellStart"/>
      <w:r w:rsidR="00852E0D">
        <w:rPr>
          <w:rFonts w:eastAsia="Times New Roman"/>
          <w:color w:val="000000"/>
          <w:lang w:val="nl-NL"/>
        </w:rPr>
        <w:t>to</w:t>
      </w:r>
      <w:proofErr w:type="spellEnd"/>
      <w:r w:rsidR="00852E0D">
        <w:rPr>
          <w:rFonts w:eastAsia="Times New Roman"/>
          <w:color w:val="000000"/>
          <w:lang w:val="nl-NL"/>
        </w:rPr>
        <w:t xml:space="preserve"> 75 °C </w:t>
      </w:r>
      <w:proofErr w:type="spellStart"/>
      <w:r w:rsidR="00852E0D">
        <w:rPr>
          <w:rFonts w:eastAsia="Times New Roman"/>
          <w:color w:val="000000"/>
          <w:lang w:val="nl-NL"/>
        </w:rPr>
        <w:t>than</w:t>
      </w:r>
      <w:proofErr w:type="spellEnd"/>
      <w:r w:rsidR="00852E0D">
        <w:rPr>
          <w:rFonts w:eastAsia="Times New Roman"/>
          <w:color w:val="000000"/>
          <w:lang w:val="nl-NL"/>
        </w:rPr>
        <w:t xml:space="preserve"> 25 °C</w:t>
      </w:r>
    </w:p>
    <w:p w14:paraId="26B0F8D7" w14:textId="60D405D3" w:rsidR="00F62790" w:rsidRDefault="00F62790" w:rsidP="00F62790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  <w:lang w:val="nl-NL"/>
        </w:rPr>
      </w:pPr>
      <w:r>
        <w:rPr>
          <w:rFonts w:eastAsia="Times New Roman"/>
          <w:color w:val="000000"/>
          <w:lang w:val="nl-NL"/>
        </w:rPr>
        <w:tab/>
        <w:t>(D)</w:t>
      </w:r>
      <w:r>
        <w:rPr>
          <w:rFonts w:eastAsia="Times New Roman"/>
          <w:color w:val="000000"/>
          <w:lang w:val="nl-NL"/>
        </w:rPr>
        <w:tab/>
      </w:r>
      <w:r w:rsidR="00852E0D">
        <w:rPr>
          <w:rFonts w:eastAsia="Times New Roman"/>
          <w:color w:val="000000"/>
          <w:lang w:val="nl-NL"/>
        </w:rPr>
        <w:t>100 °C</w:t>
      </w:r>
    </w:p>
    <w:p w14:paraId="639E27F5" w14:textId="0767B01F" w:rsidR="00F62790" w:rsidRDefault="00F62790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</w:p>
    <w:p w14:paraId="2FDC4584" w14:textId="77777777" w:rsidR="00852E0D" w:rsidRDefault="00852E0D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</w:p>
    <w:p w14:paraId="0E2BD120" w14:textId="5BF543A2" w:rsidR="00852E0D" w:rsidRDefault="00852E0D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lang w:val="nl-NL"/>
        </w:rPr>
        <w:t>4.</w:t>
      </w:r>
      <w:r>
        <w:rPr>
          <w:rFonts w:eastAsia="Times New Roman"/>
          <w:lang w:val="nl-NL"/>
        </w:rPr>
        <w:tab/>
        <w:t xml:space="preserve">The </w:t>
      </w:r>
      <w:proofErr w:type="spellStart"/>
      <w:r>
        <w:rPr>
          <w:rFonts w:eastAsia="Times New Roman"/>
          <w:lang w:val="nl-NL"/>
        </w:rPr>
        <w:t>process</w:t>
      </w:r>
      <w:proofErr w:type="spellEnd"/>
      <w:r>
        <w:rPr>
          <w:rFonts w:eastAsia="Times New Roman"/>
          <w:lang w:val="nl-NL"/>
        </w:rPr>
        <w:t xml:space="preserve"> of </w:t>
      </w:r>
      <w:proofErr w:type="spellStart"/>
      <w:r>
        <w:rPr>
          <w:rFonts w:eastAsia="Times New Roman"/>
          <w:lang w:val="nl-NL"/>
        </w:rPr>
        <w:t>the</w:t>
      </w:r>
      <w:proofErr w:type="spellEnd"/>
      <w:r>
        <w:rPr>
          <w:rFonts w:eastAsia="Times New Roman"/>
          <w:lang w:val="nl-NL"/>
        </w:rPr>
        <w:t xml:space="preserve"> contents of </w:t>
      </w:r>
      <w:proofErr w:type="spellStart"/>
      <w:r>
        <w:rPr>
          <w:rFonts w:eastAsia="Times New Roman"/>
          <w:lang w:val="nl-NL"/>
        </w:rPr>
        <w:t>the</w:t>
      </w:r>
      <w:proofErr w:type="spellEnd"/>
      <w:r>
        <w:rPr>
          <w:rFonts w:eastAsia="Times New Roman"/>
          <w:lang w:val="nl-NL"/>
        </w:rPr>
        <w:t xml:space="preserve"> calorimeter </w:t>
      </w:r>
      <w:proofErr w:type="spellStart"/>
      <w:r>
        <w:rPr>
          <w:rFonts w:eastAsia="Times New Roman"/>
          <w:lang w:val="nl-NL"/>
        </w:rPr>
        <w:t>reaching</w:t>
      </w:r>
      <w:proofErr w:type="spellEnd"/>
      <w:r>
        <w:rPr>
          <w:rFonts w:eastAsia="Times New Roman"/>
          <w:lang w:val="nl-NL"/>
        </w:rPr>
        <w:t xml:space="preserve"> a </w:t>
      </w:r>
      <w:proofErr w:type="spellStart"/>
      <w:r>
        <w:rPr>
          <w:rFonts w:eastAsia="Times New Roman"/>
          <w:lang w:val="nl-NL"/>
        </w:rPr>
        <w:t>final</w:t>
      </w:r>
      <w:proofErr w:type="spellEnd"/>
      <w:r>
        <w:rPr>
          <w:rFonts w:eastAsia="Times New Roman"/>
          <w:lang w:val="nl-NL"/>
        </w:rPr>
        <w:t xml:space="preserve">, single </w:t>
      </w:r>
      <w:proofErr w:type="spellStart"/>
      <w:r>
        <w:rPr>
          <w:rFonts w:eastAsia="Times New Roman"/>
          <w:lang w:val="nl-NL"/>
        </w:rPr>
        <w:t>temperature</w:t>
      </w:r>
      <w:proofErr w:type="spellEnd"/>
      <w:r>
        <w:rPr>
          <w:rFonts w:eastAsia="Times New Roman"/>
          <w:lang w:val="nl-NL"/>
        </w:rPr>
        <w:t xml:space="preserve"> is best </w:t>
      </w:r>
      <w:proofErr w:type="spellStart"/>
      <w:r>
        <w:rPr>
          <w:rFonts w:eastAsia="Times New Roman"/>
          <w:lang w:val="nl-NL"/>
        </w:rPr>
        <w:t>desribed</w:t>
      </w:r>
      <w:proofErr w:type="spellEnd"/>
      <w:r>
        <w:rPr>
          <w:rFonts w:eastAsia="Times New Roman"/>
          <w:lang w:val="nl-NL"/>
        </w:rPr>
        <w:t xml:space="preserve"> as</w:t>
      </w:r>
      <w:r w:rsidR="00411209">
        <w:rPr>
          <w:rFonts w:eastAsia="Times New Roman"/>
          <w:lang w:val="nl-NL"/>
        </w:rPr>
        <w:t xml:space="preserve"> (</w:t>
      </w:r>
      <w:r w:rsidR="00830E14">
        <w:rPr>
          <w:rFonts w:eastAsia="Times New Roman"/>
          <w:lang w:val="nl-NL"/>
        </w:rPr>
        <w:t>6.3</w:t>
      </w:r>
      <w:r w:rsidR="00411209">
        <w:rPr>
          <w:rFonts w:eastAsia="Times New Roman"/>
          <w:lang w:val="nl-NL"/>
        </w:rPr>
        <w:t>)</w:t>
      </w:r>
    </w:p>
    <w:p w14:paraId="7BDD7097" w14:textId="793553F0" w:rsidR="00852E0D" w:rsidRDefault="00852E0D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</w:p>
    <w:p w14:paraId="3852A174" w14:textId="02066EC5" w:rsidR="00852E0D" w:rsidRDefault="00852E0D" w:rsidP="00852E0D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(A)</w:t>
      </w:r>
      <w:r>
        <w:rPr>
          <w:rFonts w:eastAsia="Times New Roman"/>
          <w:color w:val="000000"/>
          <w:lang w:val="nl-NL"/>
        </w:rPr>
        <w:tab/>
      </w:r>
      <w:proofErr w:type="spellStart"/>
      <w:r w:rsidR="00967569">
        <w:rPr>
          <w:rFonts w:eastAsia="Times New Roman"/>
          <w:color w:val="000000"/>
          <w:lang w:val="nl-NL"/>
        </w:rPr>
        <w:t>Enthalpy</w:t>
      </w:r>
      <w:proofErr w:type="spellEnd"/>
      <w:r w:rsidR="00967569">
        <w:rPr>
          <w:rFonts w:eastAsia="Times New Roman"/>
          <w:color w:val="000000"/>
          <w:lang w:val="nl-NL"/>
        </w:rPr>
        <w:t xml:space="preserve"> of </w:t>
      </w:r>
      <w:proofErr w:type="spellStart"/>
      <w:r w:rsidR="00967569">
        <w:rPr>
          <w:rFonts w:eastAsia="Times New Roman"/>
          <w:color w:val="000000"/>
          <w:lang w:val="nl-NL"/>
        </w:rPr>
        <w:t>vaporization</w:t>
      </w:r>
      <w:proofErr w:type="spellEnd"/>
    </w:p>
    <w:p w14:paraId="5508AD84" w14:textId="4D025C60" w:rsidR="00852E0D" w:rsidRDefault="00852E0D" w:rsidP="00852E0D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(B)</w:t>
      </w:r>
      <w:r>
        <w:rPr>
          <w:rFonts w:eastAsia="Times New Roman"/>
          <w:color w:val="000000"/>
          <w:lang w:val="nl-NL"/>
        </w:rPr>
        <w:tab/>
      </w:r>
      <w:proofErr w:type="spellStart"/>
      <w:r>
        <w:rPr>
          <w:rFonts w:eastAsia="Times New Roman"/>
          <w:color w:val="000000"/>
          <w:lang w:val="nl-NL"/>
        </w:rPr>
        <w:t>Thermal</w:t>
      </w:r>
      <w:proofErr w:type="spellEnd"/>
      <w:r>
        <w:rPr>
          <w:rFonts w:eastAsia="Times New Roman"/>
          <w:color w:val="000000"/>
          <w:lang w:val="nl-NL"/>
        </w:rPr>
        <w:t xml:space="preserve"> equilibrium</w:t>
      </w:r>
    </w:p>
    <w:p w14:paraId="48F57AA4" w14:textId="5C1AFF6E" w:rsidR="00852E0D" w:rsidRDefault="00852E0D" w:rsidP="00852E0D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(C)</w:t>
      </w:r>
      <w:r>
        <w:rPr>
          <w:rFonts w:eastAsia="Times New Roman"/>
          <w:color w:val="000000"/>
          <w:lang w:val="nl-NL"/>
        </w:rPr>
        <w:tab/>
      </w:r>
      <w:proofErr w:type="spellStart"/>
      <w:r>
        <w:rPr>
          <w:rFonts w:eastAsia="Times New Roman"/>
          <w:color w:val="000000"/>
          <w:lang w:val="nl-NL"/>
        </w:rPr>
        <w:t>Specific</w:t>
      </w:r>
      <w:proofErr w:type="spellEnd"/>
      <w:r>
        <w:rPr>
          <w:rFonts w:eastAsia="Times New Roman"/>
          <w:color w:val="000000"/>
          <w:lang w:val="nl-NL"/>
        </w:rPr>
        <w:t xml:space="preserve"> heat </w:t>
      </w:r>
      <w:proofErr w:type="spellStart"/>
      <w:r>
        <w:rPr>
          <w:rFonts w:eastAsia="Times New Roman"/>
          <w:color w:val="000000"/>
          <w:lang w:val="nl-NL"/>
        </w:rPr>
        <w:t>capacity</w:t>
      </w:r>
      <w:proofErr w:type="spellEnd"/>
    </w:p>
    <w:p w14:paraId="0C6ECFAE" w14:textId="6B848F5D" w:rsidR="00852E0D" w:rsidRDefault="00852E0D" w:rsidP="00852E0D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  <w:lang w:val="nl-NL"/>
        </w:rPr>
      </w:pPr>
      <w:r>
        <w:rPr>
          <w:rFonts w:eastAsia="Times New Roman"/>
          <w:color w:val="000000"/>
          <w:lang w:val="nl-NL"/>
        </w:rPr>
        <w:tab/>
        <w:t>(D)</w:t>
      </w:r>
      <w:r>
        <w:rPr>
          <w:rFonts w:eastAsia="Times New Roman"/>
          <w:color w:val="000000"/>
          <w:lang w:val="nl-NL"/>
        </w:rPr>
        <w:tab/>
      </w:r>
      <w:proofErr w:type="spellStart"/>
      <w:r w:rsidR="00967569">
        <w:rPr>
          <w:rFonts w:eastAsia="Times New Roman"/>
          <w:color w:val="000000"/>
          <w:lang w:val="nl-NL"/>
        </w:rPr>
        <w:t>Enthalpy</w:t>
      </w:r>
      <w:proofErr w:type="spellEnd"/>
      <w:r w:rsidR="00967569">
        <w:rPr>
          <w:rFonts w:eastAsia="Times New Roman"/>
          <w:color w:val="000000"/>
          <w:lang w:val="nl-NL"/>
        </w:rPr>
        <w:t xml:space="preserve"> of </w:t>
      </w:r>
      <w:proofErr w:type="spellStart"/>
      <w:r w:rsidR="00967569">
        <w:rPr>
          <w:rFonts w:eastAsia="Times New Roman"/>
          <w:color w:val="000000"/>
          <w:lang w:val="nl-NL"/>
        </w:rPr>
        <w:t>fusion</w:t>
      </w:r>
      <w:proofErr w:type="spellEnd"/>
    </w:p>
    <w:p w14:paraId="617E3410" w14:textId="77777777" w:rsidR="00C54144" w:rsidRDefault="00C54144">
      <w:pPr>
        <w:rPr>
          <w:rFonts w:eastAsia="Times New Roman"/>
          <w:lang w:val="nl-NL"/>
        </w:rPr>
      </w:pPr>
      <w:r>
        <w:rPr>
          <w:rFonts w:eastAsia="Times New Roman"/>
          <w:lang w:val="nl-NL"/>
        </w:rPr>
        <w:br w:type="page"/>
      </w:r>
    </w:p>
    <w:p w14:paraId="09B798CF" w14:textId="6B56283A" w:rsidR="006250B6" w:rsidRPr="0019564C" w:rsidRDefault="0019564C" w:rsidP="00C54144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lastRenderedPageBreak/>
        <w:t>5</w:t>
      </w:r>
      <w:r w:rsidR="006250B6">
        <w:rPr>
          <w:rFonts w:eastAsia="Times New Roman"/>
          <w:color w:val="000000"/>
        </w:rPr>
        <w:t>.</w:t>
      </w:r>
      <w:r w:rsidR="006250B6">
        <w:rPr>
          <w:rFonts w:eastAsia="Times New Roman"/>
          <w:color w:val="000000"/>
        </w:rPr>
        <w:tab/>
      </w:r>
      <w:r>
        <w:rPr>
          <w:rFonts w:eastAsia="Times New Roman"/>
          <w:color w:val="000000"/>
        </w:rPr>
        <w:t>T</w:t>
      </w:r>
      <w:r w:rsidR="006250B6">
        <w:rPr>
          <w:rFonts w:eastAsia="Times New Roman"/>
          <w:color w:val="000000"/>
        </w:rPr>
        <w:t xml:space="preserve">he combustion of </w:t>
      </w:r>
      <w:r>
        <w:rPr>
          <w:rFonts w:eastAsia="Times New Roman"/>
          <w:color w:val="000000"/>
        </w:rPr>
        <w:t>liquid ethanol (shown below) has a ΔH° = -</w:t>
      </w:r>
      <w:r w:rsidR="000D5A01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278 kJ/mol</w:t>
      </w:r>
      <w:r w:rsidRPr="0019564C">
        <w:rPr>
          <w:rFonts w:eastAsia="Times New Roman"/>
          <w:color w:val="000000"/>
          <w:vertAlign w:val="subscript"/>
        </w:rPr>
        <w:t>rxn</w:t>
      </w:r>
    </w:p>
    <w:p w14:paraId="636DE4C2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09EDE316" w14:textId="6BECC55C" w:rsidR="006250B6" w:rsidRDefault="0019564C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eastAsia="Times New Roman"/>
          <w:lang w:val="es-MX"/>
        </w:rPr>
      </w:pP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 w:rsidRPr="0019564C">
        <w:rPr>
          <w:vertAlign w:val="subscript"/>
        </w:rPr>
        <w:t>(l)</w:t>
      </w:r>
      <w:r>
        <w:t xml:space="preserve"> + 3O</w:t>
      </w:r>
      <w:r>
        <w:rPr>
          <w:vertAlign w:val="subscript"/>
        </w:rPr>
        <w:t>2</w:t>
      </w:r>
      <w:r w:rsidRPr="0019564C">
        <w:rPr>
          <w:vertAlign w:val="subscript"/>
        </w:rPr>
        <w:t>(g)</w:t>
      </w:r>
      <w:r>
        <w:t xml:space="preserve"> </w:t>
      </w:r>
      <w:r w:rsidR="000D5A01">
        <w:sym w:font="Wingdings" w:char="F0E8"/>
      </w:r>
      <w:r>
        <w:t xml:space="preserve"> 2CO</w:t>
      </w:r>
      <w:r>
        <w:rPr>
          <w:vertAlign w:val="subscript"/>
        </w:rPr>
        <w:t>2</w:t>
      </w:r>
      <w:r w:rsidRPr="0019564C">
        <w:rPr>
          <w:vertAlign w:val="subscript"/>
        </w:rPr>
        <w:t>(g)</w:t>
      </w:r>
      <w:r>
        <w:t xml:space="preserve"> + 3H</w:t>
      </w:r>
      <w:r>
        <w:rPr>
          <w:vertAlign w:val="subscript"/>
        </w:rPr>
        <w:t>2</w:t>
      </w:r>
      <w:r>
        <w:t>O</w:t>
      </w:r>
      <w:r w:rsidRPr="0019564C">
        <w:rPr>
          <w:vertAlign w:val="subscript"/>
        </w:rPr>
        <w:t>(l)</w:t>
      </w:r>
    </w:p>
    <w:p w14:paraId="062D7918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  <w:lang w:val="es-MX"/>
        </w:rPr>
      </w:pPr>
    </w:p>
    <w:p w14:paraId="198B46BE" w14:textId="7AC7D454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  <w:lang w:val="es-MX"/>
        </w:rPr>
        <w:tab/>
      </w:r>
      <w:r>
        <w:rPr>
          <w:rFonts w:eastAsia="Times New Roman"/>
          <w:color w:val="000000"/>
        </w:rPr>
        <w:t xml:space="preserve">what is </w:t>
      </w:r>
      <w:r w:rsidR="00BA5837">
        <w:rPr>
          <w:rFonts w:eastAsia="Times New Roman"/>
          <w:color w:val="000000"/>
        </w:rPr>
        <w:t>Δ</w:t>
      </w:r>
      <w:r>
        <w:rPr>
          <w:rFonts w:eastAsia="Times New Roman"/>
          <w:color w:val="000000"/>
        </w:rPr>
        <w:t>H° for the reaction shown below?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6.9</w:t>
      </w:r>
      <w:r w:rsidR="00411209">
        <w:rPr>
          <w:rFonts w:eastAsia="Times New Roman"/>
          <w:color w:val="000000"/>
        </w:rPr>
        <w:t>)</w:t>
      </w:r>
    </w:p>
    <w:p w14:paraId="0F25A345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6F1E6E57" w14:textId="16415BD4" w:rsidR="000D5A01" w:rsidRDefault="000D5A01" w:rsidP="000D5A01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eastAsia="Times New Roman"/>
          <w:lang w:val="es-MX"/>
        </w:rPr>
      </w:pPr>
      <w:r>
        <w:t>4CO</w:t>
      </w:r>
      <w:r>
        <w:rPr>
          <w:vertAlign w:val="subscript"/>
        </w:rPr>
        <w:t>2</w:t>
      </w:r>
      <w:r w:rsidRPr="0019564C">
        <w:rPr>
          <w:vertAlign w:val="subscript"/>
        </w:rPr>
        <w:t>(g)</w:t>
      </w:r>
      <w:r>
        <w:t xml:space="preserve"> + 6H</w:t>
      </w:r>
      <w:r>
        <w:rPr>
          <w:vertAlign w:val="subscript"/>
        </w:rPr>
        <w:t>2</w:t>
      </w:r>
      <w:r>
        <w:t>O</w:t>
      </w:r>
      <w:r w:rsidRPr="0019564C">
        <w:rPr>
          <w:vertAlign w:val="subscript"/>
        </w:rPr>
        <w:t>(l)</w:t>
      </w:r>
      <w:r w:rsidRPr="000D5A01">
        <w:t xml:space="preserve"> </w:t>
      </w:r>
      <w:r>
        <w:sym w:font="Wingdings" w:char="F0E8"/>
      </w:r>
      <w:r>
        <w:t xml:space="preserve"> 2C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 w:rsidRPr="0019564C">
        <w:rPr>
          <w:vertAlign w:val="subscript"/>
        </w:rPr>
        <w:t>(l)</w:t>
      </w:r>
      <w:r>
        <w:t xml:space="preserve"> + 6O</w:t>
      </w:r>
      <w:r>
        <w:rPr>
          <w:vertAlign w:val="subscript"/>
        </w:rPr>
        <w:t>2</w:t>
      </w:r>
      <w:r w:rsidRPr="0019564C">
        <w:rPr>
          <w:vertAlign w:val="subscript"/>
        </w:rPr>
        <w:t>(g)</w:t>
      </w:r>
      <w:r>
        <w:t xml:space="preserve"> </w:t>
      </w:r>
    </w:p>
    <w:p w14:paraId="2919C095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  <w:lang w:val="es-ES"/>
        </w:rPr>
      </w:pPr>
    </w:p>
    <w:p w14:paraId="5BFDE7D3" w14:textId="68F05466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lang w:val="es-MX"/>
        </w:rPr>
      </w:pPr>
      <w:r>
        <w:rPr>
          <w:rFonts w:eastAsia="Times New Roman"/>
          <w:color w:val="000000"/>
          <w:lang w:val="es-MX"/>
        </w:rPr>
        <w:tab/>
        <w:t>(A)</w:t>
      </w:r>
      <w:r>
        <w:rPr>
          <w:rFonts w:eastAsia="Times New Roman"/>
          <w:color w:val="000000"/>
          <w:lang w:val="es-MX"/>
        </w:rPr>
        <w:tab/>
        <w:t>+</w:t>
      </w:r>
      <w:r w:rsidR="000D5A01">
        <w:rPr>
          <w:rFonts w:eastAsia="Times New Roman"/>
          <w:color w:val="000000"/>
          <w:lang w:val="es-MX"/>
        </w:rPr>
        <w:t xml:space="preserve"> 556</w:t>
      </w:r>
      <w:r>
        <w:rPr>
          <w:rFonts w:eastAsia="Times New Roman"/>
          <w:color w:val="000000"/>
          <w:lang w:val="es-MX"/>
        </w:rPr>
        <w:t xml:space="preserve"> kJ/mol</w:t>
      </w:r>
      <w:r>
        <w:rPr>
          <w:rFonts w:eastAsia="Times New Roman"/>
          <w:color w:val="000000"/>
          <w:vertAlign w:val="subscript"/>
          <w:lang w:val="es-MX"/>
        </w:rPr>
        <w:t>rxn</w:t>
      </w:r>
    </w:p>
    <w:p w14:paraId="36B35F5F" w14:textId="454CF474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lang w:val="es-MX"/>
        </w:rPr>
      </w:pPr>
      <w:r>
        <w:rPr>
          <w:rFonts w:eastAsia="Times New Roman"/>
          <w:color w:val="000000"/>
          <w:lang w:val="es-MX"/>
        </w:rPr>
        <w:tab/>
        <w:t>(B)</w:t>
      </w:r>
      <w:r>
        <w:rPr>
          <w:rFonts w:eastAsia="Times New Roman"/>
          <w:color w:val="000000"/>
          <w:lang w:val="es-MX"/>
        </w:rPr>
        <w:tab/>
        <w:t xml:space="preserve">+ </w:t>
      </w:r>
      <w:r w:rsidR="000D5A01">
        <w:rPr>
          <w:rFonts w:eastAsia="Times New Roman"/>
          <w:color w:val="000000"/>
          <w:lang w:val="es-MX"/>
        </w:rPr>
        <w:t xml:space="preserve">278 </w:t>
      </w:r>
      <w:r>
        <w:rPr>
          <w:rFonts w:eastAsia="Times New Roman"/>
          <w:color w:val="000000"/>
          <w:lang w:val="es-MX"/>
        </w:rPr>
        <w:t>kJ/mol</w:t>
      </w:r>
      <w:r>
        <w:rPr>
          <w:rFonts w:eastAsia="Times New Roman"/>
          <w:color w:val="000000"/>
          <w:vertAlign w:val="subscript"/>
          <w:lang w:val="es-MX"/>
        </w:rPr>
        <w:t>rxn</w:t>
      </w:r>
    </w:p>
    <w:p w14:paraId="1A5E9190" w14:textId="66E2B5E1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  <w:lang w:val="es-MX"/>
        </w:rPr>
        <w:tab/>
      </w:r>
      <w:r>
        <w:rPr>
          <w:rFonts w:eastAsia="Times New Roman"/>
          <w:color w:val="000000"/>
        </w:rPr>
        <w:t>(C)</w:t>
      </w:r>
      <w:r>
        <w:rPr>
          <w:rFonts w:eastAsia="Times New Roman"/>
          <w:color w:val="000000"/>
        </w:rPr>
        <w:tab/>
        <w:t xml:space="preserve">- </w:t>
      </w:r>
      <w:r w:rsidR="000D5A01">
        <w:rPr>
          <w:rFonts w:eastAsia="Times New Roman"/>
          <w:color w:val="000000"/>
        </w:rPr>
        <w:t xml:space="preserve">556 </w:t>
      </w:r>
      <w:r>
        <w:rPr>
          <w:rFonts w:eastAsia="Times New Roman"/>
          <w:color w:val="000000"/>
        </w:rPr>
        <w:t>kJ</w:t>
      </w:r>
      <w:r>
        <w:rPr>
          <w:rFonts w:eastAsia="Times New Roman"/>
          <w:color w:val="000000"/>
          <w:lang w:val="es-MX"/>
        </w:rPr>
        <w:t>/mol</w:t>
      </w:r>
      <w:r>
        <w:rPr>
          <w:rFonts w:eastAsia="Times New Roman"/>
          <w:color w:val="000000"/>
          <w:vertAlign w:val="subscript"/>
          <w:lang w:val="es-MX"/>
        </w:rPr>
        <w:t>rxn</w:t>
      </w:r>
    </w:p>
    <w:p w14:paraId="6047F1C1" w14:textId="0A963B35" w:rsidR="006250B6" w:rsidRDefault="006250B6" w:rsidP="00F93FA8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(D)</w:t>
      </w:r>
      <w:r>
        <w:rPr>
          <w:rFonts w:eastAsia="Times New Roman"/>
          <w:color w:val="000000"/>
        </w:rPr>
        <w:tab/>
      </w:r>
      <w:r w:rsidR="000D5A01">
        <w:rPr>
          <w:rFonts w:eastAsia="Times New Roman"/>
          <w:color w:val="000000"/>
        </w:rPr>
        <w:t>+ 1.29 x 10</w:t>
      </w:r>
      <w:r w:rsidR="000D5A01" w:rsidRPr="000D5A01">
        <w:rPr>
          <w:rFonts w:eastAsia="Times New Roman"/>
          <w:color w:val="000000"/>
          <w:vertAlign w:val="superscript"/>
        </w:rPr>
        <w:t>-5</w:t>
      </w:r>
      <w:r w:rsidR="000D5A01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kJ</w:t>
      </w:r>
      <w:r>
        <w:rPr>
          <w:rFonts w:eastAsia="Times New Roman"/>
          <w:color w:val="000000"/>
          <w:lang w:val="es-MX"/>
        </w:rPr>
        <w:t>/mol</w:t>
      </w:r>
      <w:r>
        <w:rPr>
          <w:rFonts w:eastAsia="Times New Roman"/>
          <w:color w:val="000000"/>
          <w:vertAlign w:val="subscript"/>
          <w:lang w:val="es-MX"/>
        </w:rPr>
        <w:t>rxn</w:t>
      </w:r>
    </w:p>
    <w:p w14:paraId="431264A3" w14:textId="77777777" w:rsidR="006250B6" w:rsidRDefault="006250B6" w:rsidP="006250B6">
      <w:pPr>
        <w:rPr>
          <w:rFonts w:eastAsia="Times New Roman"/>
        </w:rPr>
      </w:pPr>
    </w:p>
    <w:p w14:paraId="6CF2B699" w14:textId="77777777" w:rsidR="006250B6" w:rsidRDefault="006250B6" w:rsidP="006250B6">
      <w:pPr>
        <w:rPr>
          <w:rFonts w:eastAsia="Times New Roman"/>
        </w:rPr>
      </w:pPr>
    </w:p>
    <w:p w14:paraId="13E6B845" w14:textId="0B708460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fldChar w:fldCharType="begin"/>
      </w:r>
      <w:r>
        <w:rPr>
          <w:rFonts w:eastAsia="Times New Roman"/>
          <w:color w:val="000000"/>
        </w:rPr>
        <w:instrText>1</w:instrText>
      </w:r>
      <w:r>
        <w:rPr>
          <w:rFonts w:eastAsia="Times New Roman"/>
          <w:color w:val="000000"/>
        </w:rPr>
        <w:fldChar w:fldCharType="separate"/>
      </w:r>
      <w:r>
        <w:rPr>
          <w:rFonts w:eastAsia="Times New Roman"/>
          <w:color w:val="000000"/>
        </w:rPr>
        <w:t>??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6.</w:t>
      </w:r>
      <w:r>
        <w:rPr>
          <w:rFonts w:eastAsia="Times New Roman"/>
          <w:color w:val="000000"/>
        </w:rPr>
        <w:tab/>
        <w:t xml:space="preserve">Arrange the following compounds in order of </w:t>
      </w:r>
      <w:r>
        <w:rPr>
          <w:rFonts w:eastAsia="Times New Roman"/>
          <w:b/>
          <w:color w:val="000000"/>
        </w:rPr>
        <w:t>increasing</w:t>
      </w:r>
      <w:r>
        <w:rPr>
          <w:rFonts w:eastAsia="Times New Roman"/>
          <w:color w:val="000000"/>
        </w:rPr>
        <w:t xml:space="preserve"> absolute entropies</w:t>
      </w:r>
      <w:r w:rsidR="00EC28BC">
        <w:rPr>
          <w:rFonts w:eastAsia="Times New Roman"/>
          <w:color w:val="000000"/>
        </w:rPr>
        <w:t>.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9.2</w:t>
      </w:r>
      <w:r w:rsidR="00411209">
        <w:rPr>
          <w:rFonts w:eastAsia="Times New Roman"/>
          <w:color w:val="000000"/>
        </w:rPr>
        <w:t>)</w:t>
      </w:r>
    </w:p>
    <w:p w14:paraId="1537ED09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1D8D2E11" w14:textId="1EAB81A2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eastAsia="Times New Roman"/>
        </w:rPr>
      </w:pPr>
      <w:r>
        <w:rPr>
          <w:rFonts w:eastAsia="Times New Roman"/>
          <w:color w:val="000000"/>
        </w:rPr>
        <w:t>C</w:t>
      </w:r>
      <w:r w:rsidR="0088484B">
        <w:rPr>
          <w:rFonts w:eastAsia="Times New Roman"/>
          <w:color w:val="000000"/>
          <w:vertAlign w:val="subscript"/>
        </w:rPr>
        <w:t>3</w:t>
      </w:r>
      <w:r>
        <w:rPr>
          <w:rFonts w:eastAsia="Times New Roman"/>
          <w:color w:val="000000"/>
        </w:rPr>
        <w:t>H</w:t>
      </w:r>
      <w:r w:rsidR="0088484B" w:rsidRPr="0088484B">
        <w:rPr>
          <w:rFonts w:eastAsia="Times New Roman"/>
          <w:color w:val="000000"/>
          <w:vertAlign w:val="subscript"/>
        </w:rPr>
        <w:t>8</w:t>
      </w:r>
      <w:r>
        <w:rPr>
          <w:rFonts w:eastAsia="Times New Roman"/>
          <w:color w:val="000000"/>
          <w:vertAlign w:val="subscript"/>
        </w:rPr>
        <w:t>(g)</w:t>
      </w:r>
      <w:r>
        <w:rPr>
          <w:rFonts w:eastAsia="Times New Roman"/>
          <w:color w:val="000000"/>
        </w:rPr>
        <w:t>, CH</w:t>
      </w:r>
      <w:r>
        <w:rPr>
          <w:rFonts w:eastAsia="Times New Roman"/>
          <w:color w:val="000000"/>
          <w:vertAlign w:val="subscript"/>
        </w:rPr>
        <w:t>4(g)</w:t>
      </w:r>
      <w:r>
        <w:rPr>
          <w:rFonts w:eastAsia="Times New Roman"/>
          <w:color w:val="000000"/>
        </w:rPr>
        <w:t xml:space="preserve">, </w:t>
      </w:r>
      <w:r w:rsidR="0088484B">
        <w:rPr>
          <w:rFonts w:eastAsia="Times New Roman"/>
          <w:color w:val="000000"/>
        </w:rPr>
        <w:t>NaCl</w:t>
      </w:r>
      <w:r>
        <w:rPr>
          <w:rFonts w:eastAsia="Times New Roman"/>
          <w:color w:val="000000"/>
          <w:vertAlign w:val="subscript"/>
        </w:rPr>
        <w:t>(s)</w:t>
      </w:r>
      <w:r>
        <w:rPr>
          <w:rFonts w:eastAsia="Times New Roman"/>
          <w:color w:val="000000"/>
        </w:rPr>
        <w:t xml:space="preserve">, and </w:t>
      </w:r>
      <w:r w:rsidR="00AF30FE">
        <w:rPr>
          <w:rFonts w:eastAsia="Times New Roman"/>
          <w:color w:val="000000"/>
        </w:rPr>
        <w:t>C</w:t>
      </w:r>
      <w:r w:rsidR="00AF30FE" w:rsidRPr="00AF30FE">
        <w:rPr>
          <w:rFonts w:eastAsia="Times New Roman"/>
          <w:color w:val="000000"/>
          <w:vertAlign w:val="subscript"/>
        </w:rPr>
        <w:t>2</w:t>
      </w:r>
      <w:r w:rsidR="00AF30FE">
        <w:rPr>
          <w:rFonts w:eastAsia="Times New Roman"/>
          <w:color w:val="000000"/>
        </w:rPr>
        <w:t>H</w:t>
      </w:r>
      <w:r w:rsidR="00AF30FE" w:rsidRPr="00AF30FE">
        <w:rPr>
          <w:rFonts w:eastAsia="Times New Roman"/>
          <w:color w:val="000000"/>
          <w:vertAlign w:val="subscript"/>
        </w:rPr>
        <w:t>5</w:t>
      </w:r>
      <w:r w:rsidR="00AF30FE">
        <w:rPr>
          <w:rFonts w:eastAsia="Times New Roman"/>
          <w:color w:val="000000"/>
        </w:rPr>
        <w:t>OH</w:t>
      </w:r>
      <w:r>
        <w:rPr>
          <w:rFonts w:eastAsia="Times New Roman"/>
          <w:color w:val="000000"/>
          <w:vertAlign w:val="subscript"/>
        </w:rPr>
        <w:t>(l)</w:t>
      </w:r>
    </w:p>
    <w:p w14:paraId="4C2CF3B4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738E1CB3" w14:textId="2EA4E03B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(A)</w:t>
      </w:r>
      <w:r>
        <w:rPr>
          <w:rFonts w:eastAsia="Times New Roman"/>
          <w:color w:val="000000"/>
        </w:rPr>
        <w:tab/>
      </w:r>
      <w:r w:rsidR="00AF30FE">
        <w:rPr>
          <w:rFonts w:eastAsia="Times New Roman"/>
          <w:color w:val="000000"/>
        </w:rPr>
        <w:t>NaCl</w:t>
      </w:r>
      <w:r>
        <w:rPr>
          <w:rFonts w:eastAsia="Times New Roman"/>
          <w:color w:val="000000"/>
          <w:vertAlign w:val="subscript"/>
        </w:rPr>
        <w:t>(s)</w:t>
      </w:r>
      <w:r>
        <w:rPr>
          <w:rFonts w:eastAsia="Times New Roman"/>
          <w:color w:val="000000"/>
        </w:rPr>
        <w:t xml:space="preserve"> &lt; </w:t>
      </w:r>
      <w:r w:rsidR="00AF30FE">
        <w:rPr>
          <w:rFonts w:eastAsia="Times New Roman"/>
          <w:color w:val="000000"/>
        </w:rPr>
        <w:t>C</w:t>
      </w:r>
      <w:r w:rsidR="00AF30FE" w:rsidRPr="00AF30FE">
        <w:rPr>
          <w:rFonts w:eastAsia="Times New Roman"/>
          <w:color w:val="000000"/>
          <w:vertAlign w:val="subscript"/>
        </w:rPr>
        <w:t>2</w:t>
      </w:r>
      <w:r w:rsidR="00AF30FE">
        <w:rPr>
          <w:rFonts w:eastAsia="Times New Roman"/>
          <w:color w:val="000000"/>
        </w:rPr>
        <w:t>H</w:t>
      </w:r>
      <w:r w:rsidR="00AF30FE" w:rsidRPr="00AF30FE">
        <w:rPr>
          <w:rFonts w:eastAsia="Times New Roman"/>
          <w:color w:val="000000"/>
          <w:vertAlign w:val="subscript"/>
        </w:rPr>
        <w:t>5</w:t>
      </w:r>
      <w:r w:rsidR="00AF30FE">
        <w:rPr>
          <w:rFonts w:eastAsia="Times New Roman"/>
          <w:color w:val="000000"/>
        </w:rPr>
        <w:t>OH</w:t>
      </w:r>
      <w:r>
        <w:rPr>
          <w:rFonts w:eastAsia="Times New Roman"/>
          <w:color w:val="000000"/>
          <w:vertAlign w:val="subscript"/>
        </w:rPr>
        <w:t>(l)</w:t>
      </w:r>
      <w:r>
        <w:rPr>
          <w:rFonts w:eastAsia="Times New Roman"/>
          <w:color w:val="000000"/>
        </w:rPr>
        <w:t xml:space="preserve"> &lt; C</w:t>
      </w:r>
      <w:r>
        <w:rPr>
          <w:rFonts w:eastAsia="Times New Roman"/>
          <w:color w:val="000000"/>
          <w:vertAlign w:val="subscript"/>
        </w:rPr>
        <w:t>3</w:t>
      </w:r>
      <w:r>
        <w:rPr>
          <w:rFonts w:eastAsia="Times New Roman"/>
          <w:color w:val="000000"/>
        </w:rPr>
        <w:t>H</w:t>
      </w:r>
      <w:r>
        <w:rPr>
          <w:rFonts w:eastAsia="Times New Roman"/>
          <w:color w:val="000000"/>
          <w:vertAlign w:val="subscript"/>
        </w:rPr>
        <w:t>8(g)</w:t>
      </w:r>
      <w:r>
        <w:rPr>
          <w:rFonts w:eastAsia="Times New Roman"/>
          <w:color w:val="000000"/>
        </w:rPr>
        <w:t xml:space="preserve"> &lt; CH</w:t>
      </w:r>
      <w:r>
        <w:rPr>
          <w:rFonts w:eastAsia="Times New Roman"/>
          <w:color w:val="000000"/>
          <w:vertAlign w:val="subscript"/>
        </w:rPr>
        <w:t>4(g)</w:t>
      </w:r>
    </w:p>
    <w:p w14:paraId="2DEFF6D7" w14:textId="6FE90F5A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(B)</w:t>
      </w:r>
      <w:r>
        <w:rPr>
          <w:rFonts w:eastAsia="Times New Roman"/>
          <w:color w:val="000000"/>
        </w:rPr>
        <w:tab/>
        <w:t>CH</w:t>
      </w:r>
      <w:r>
        <w:rPr>
          <w:rFonts w:eastAsia="Times New Roman"/>
          <w:color w:val="000000"/>
          <w:vertAlign w:val="subscript"/>
        </w:rPr>
        <w:t>4(g)</w:t>
      </w:r>
      <w:r>
        <w:rPr>
          <w:rFonts w:eastAsia="Times New Roman"/>
          <w:color w:val="000000"/>
        </w:rPr>
        <w:t xml:space="preserve"> &lt; </w:t>
      </w:r>
      <w:r w:rsidR="00AF30FE">
        <w:rPr>
          <w:rFonts w:eastAsia="Times New Roman"/>
          <w:color w:val="000000"/>
        </w:rPr>
        <w:t>C</w:t>
      </w:r>
      <w:r w:rsidR="00AF30FE" w:rsidRPr="00AF30FE">
        <w:rPr>
          <w:rFonts w:eastAsia="Times New Roman"/>
          <w:color w:val="000000"/>
          <w:vertAlign w:val="subscript"/>
        </w:rPr>
        <w:t>2</w:t>
      </w:r>
      <w:r w:rsidR="00AF30FE">
        <w:rPr>
          <w:rFonts w:eastAsia="Times New Roman"/>
          <w:color w:val="000000"/>
        </w:rPr>
        <w:t>H</w:t>
      </w:r>
      <w:r w:rsidR="00AF30FE" w:rsidRPr="00AF30FE">
        <w:rPr>
          <w:rFonts w:eastAsia="Times New Roman"/>
          <w:color w:val="000000"/>
          <w:vertAlign w:val="subscript"/>
        </w:rPr>
        <w:t>5</w:t>
      </w:r>
      <w:r w:rsidR="00AF30FE">
        <w:rPr>
          <w:rFonts w:eastAsia="Times New Roman"/>
          <w:color w:val="000000"/>
        </w:rPr>
        <w:t>OH</w:t>
      </w:r>
      <w:r>
        <w:rPr>
          <w:rFonts w:eastAsia="Times New Roman"/>
          <w:color w:val="000000"/>
          <w:vertAlign w:val="subscript"/>
        </w:rPr>
        <w:t>(l)</w:t>
      </w:r>
      <w:r>
        <w:rPr>
          <w:rFonts w:eastAsia="Times New Roman"/>
          <w:color w:val="000000"/>
        </w:rPr>
        <w:t xml:space="preserve"> &lt; C</w:t>
      </w:r>
      <w:r>
        <w:rPr>
          <w:rFonts w:eastAsia="Times New Roman"/>
          <w:color w:val="000000"/>
          <w:vertAlign w:val="subscript"/>
        </w:rPr>
        <w:t>3</w:t>
      </w:r>
      <w:r>
        <w:rPr>
          <w:rFonts w:eastAsia="Times New Roman"/>
          <w:color w:val="000000"/>
        </w:rPr>
        <w:t>H</w:t>
      </w:r>
      <w:r>
        <w:rPr>
          <w:rFonts w:eastAsia="Times New Roman"/>
          <w:color w:val="000000"/>
          <w:vertAlign w:val="subscript"/>
        </w:rPr>
        <w:t>8(g)</w:t>
      </w:r>
      <w:r>
        <w:rPr>
          <w:rFonts w:eastAsia="Times New Roman"/>
          <w:color w:val="000000"/>
        </w:rPr>
        <w:t xml:space="preserve"> &lt; NaCl</w:t>
      </w:r>
      <w:r>
        <w:rPr>
          <w:rFonts w:eastAsia="Times New Roman"/>
          <w:color w:val="000000"/>
          <w:vertAlign w:val="subscript"/>
        </w:rPr>
        <w:t>(s)</w:t>
      </w:r>
      <w:r>
        <w:rPr>
          <w:rFonts w:eastAsia="Times New Roman"/>
          <w:color w:val="000000"/>
        </w:rPr>
        <w:t xml:space="preserve">  </w:t>
      </w:r>
    </w:p>
    <w:p w14:paraId="69DD5AAA" w14:textId="133AB219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(C)</w:t>
      </w:r>
      <w:r>
        <w:rPr>
          <w:rFonts w:eastAsia="Times New Roman"/>
          <w:color w:val="000000"/>
        </w:rPr>
        <w:tab/>
      </w:r>
      <w:r w:rsidR="00AF30FE">
        <w:rPr>
          <w:rFonts w:eastAsia="Times New Roman"/>
          <w:color w:val="000000"/>
        </w:rPr>
        <w:t>NaCl</w:t>
      </w:r>
      <w:r>
        <w:rPr>
          <w:rFonts w:eastAsia="Times New Roman"/>
          <w:color w:val="000000"/>
          <w:vertAlign w:val="subscript"/>
        </w:rPr>
        <w:t>(s)</w:t>
      </w:r>
      <w:r>
        <w:rPr>
          <w:rFonts w:eastAsia="Times New Roman"/>
          <w:color w:val="000000"/>
        </w:rPr>
        <w:t xml:space="preserve"> &lt; C</w:t>
      </w:r>
      <w:r>
        <w:rPr>
          <w:rFonts w:eastAsia="Times New Roman"/>
          <w:color w:val="000000"/>
          <w:vertAlign w:val="subscript"/>
        </w:rPr>
        <w:t>3</w:t>
      </w:r>
      <w:r>
        <w:rPr>
          <w:rFonts w:eastAsia="Times New Roman"/>
          <w:color w:val="000000"/>
        </w:rPr>
        <w:t>H</w:t>
      </w:r>
      <w:r>
        <w:rPr>
          <w:rFonts w:eastAsia="Times New Roman"/>
          <w:color w:val="000000"/>
          <w:vertAlign w:val="subscript"/>
        </w:rPr>
        <w:t>8(g)</w:t>
      </w:r>
      <w:r>
        <w:rPr>
          <w:rFonts w:eastAsia="Times New Roman"/>
          <w:color w:val="000000"/>
        </w:rPr>
        <w:t xml:space="preserve"> &lt; CH</w:t>
      </w:r>
      <w:r>
        <w:rPr>
          <w:rFonts w:eastAsia="Times New Roman"/>
          <w:color w:val="000000"/>
          <w:vertAlign w:val="subscript"/>
        </w:rPr>
        <w:t>4(g)</w:t>
      </w:r>
      <w:r>
        <w:rPr>
          <w:rFonts w:eastAsia="Times New Roman"/>
          <w:color w:val="000000"/>
        </w:rPr>
        <w:t xml:space="preserve"> &lt; </w:t>
      </w:r>
      <w:r w:rsidR="00AF30FE">
        <w:rPr>
          <w:rFonts w:eastAsia="Times New Roman"/>
          <w:color w:val="000000"/>
        </w:rPr>
        <w:t>C</w:t>
      </w:r>
      <w:r w:rsidR="00AF30FE" w:rsidRPr="00AF30FE">
        <w:rPr>
          <w:rFonts w:eastAsia="Times New Roman"/>
          <w:color w:val="000000"/>
          <w:vertAlign w:val="subscript"/>
        </w:rPr>
        <w:t>2</w:t>
      </w:r>
      <w:r w:rsidR="00AF30FE">
        <w:rPr>
          <w:rFonts w:eastAsia="Times New Roman"/>
          <w:color w:val="000000"/>
        </w:rPr>
        <w:t>H</w:t>
      </w:r>
      <w:r w:rsidR="00AF30FE" w:rsidRPr="00AF30FE">
        <w:rPr>
          <w:rFonts w:eastAsia="Times New Roman"/>
          <w:color w:val="000000"/>
          <w:vertAlign w:val="subscript"/>
        </w:rPr>
        <w:t>5</w:t>
      </w:r>
      <w:r w:rsidR="00AF30FE">
        <w:rPr>
          <w:rFonts w:eastAsia="Times New Roman"/>
          <w:color w:val="000000"/>
        </w:rPr>
        <w:t>OH</w:t>
      </w:r>
      <w:r>
        <w:rPr>
          <w:rFonts w:eastAsia="Times New Roman"/>
          <w:color w:val="000000"/>
          <w:vertAlign w:val="subscript"/>
        </w:rPr>
        <w:t>(l)</w:t>
      </w:r>
      <w:r>
        <w:rPr>
          <w:rFonts w:eastAsia="Times New Roman"/>
          <w:color w:val="000000"/>
        </w:rPr>
        <w:t xml:space="preserve"> </w:t>
      </w:r>
    </w:p>
    <w:p w14:paraId="6BEC0D50" w14:textId="03FFED00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(D)</w:t>
      </w:r>
      <w:r>
        <w:rPr>
          <w:rFonts w:eastAsia="Times New Roman"/>
          <w:color w:val="000000"/>
        </w:rPr>
        <w:tab/>
      </w:r>
      <w:r w:rsidR="00AF30FE">
        <w:rPr>
          <w:rFonts w:eastAsia="Times New Roman"/>
          <w:color w:val="000000"/>
        </w:rPr>
        <w:t>NaCl</w:t>
      </w:r>
      <w:r>
        <w:rPr>
          <w:rFonts w:eastAsia="Times New Roman"/>
          <w:color w:val="000000"/>
          <w:vertAlign w:val="subscript"/>
        </w:rPr>
        <w:t>(s)</w:t>
      </w:r>
      <w:r>
        <w:rPr>
          <w:rFonts w:eastAsia="Times New Roman"/>
          <w:color w:val="000000"/>
        </w:rPr>
        <w:t xml:space="preserve"> &lt; </w:t>
      </w:r>
      <w:r w:rsidR="00AF30FE">
        <w:rPr>
          <w:rFonts w:eastAsia="Times New Roman"/>
          <w:color w:val="000000"/>
        </w:rPr>
        <w:t>C</w:t>
      </w:r>
      <w:r w:rsidR="00AF30FE" w:rsidRPr="00AF30FE">
        <w:rPr>
          <w:rFonts w:eastAsia="Times New Roman"/>
          <w:color w:val="000000"/>
          <w:vertAlign w:val="subscript"/>
        </w:rPr>
        <w:t>2</w:t>
      </w:r>
      <w:r w:rsidR="00AF30FE">
        <w:rPr>
          <w:rFonts w:eastAsia="Times New Roman"/>
          <w:color w:val="000000"/>
        </w:rPr>
        <w:t>H</w:t>
      </w:r>
      <w:r w:rsidR="00AF30FE" w:rsidRPr="00AF30FE">
        <w:rPr>
          <w:rFonts w:eastAsia="Times New Roman"/>
          <w:color w:val="000000"/>
          <w:vertAlign w:val="subscript"/>
        </w:rPr>
        <w:t>5</w:t>
      </w:r>
      <w:r w:rsidR="00AF30FE">
        <w:rPr>
          <w:rFonts w:eastAsia="Times New Roman"/>
          <w:color w:val="000000"/>
        </w:rPr>
        <w:t>OH</w:t>
      </w:r>
      <w:r>
        <w:rPr>
          <w:rFonts w:eastAsia="Times New Roman"/>
          <w:color w:val="000000"/>
          <w:vertAlign w:val="subscript"/>
        </w:rPr>
        <w:t>(l)</w:t>
      </w:r>
      <w:r>
        <w:rPr>
          <w:rFonts w:eastAsia="Times New Roman"/>
          <w:color w:val="000000"/>
        </w:rPr>
        <w:t xml:space="preserve"> &lt; CH</w:t>
      </w:r>
      <w:r>
        <w:rPr>
          <w:rFonts w:eastAsia="Times New Roman"/>
          <w:color w:val="000000"/>
          <w:vertAlign w:val="subscript"/>
        </w:rPr>
        <w:t>4(g)</w:t>
      </w:r>
      <w:r>
        <w:rPr>
          <w:rFonts w:eastAsia="Times New Roman"/>
          <w:color w:val="000000"/>
        </w:rPr>
        <w:t xml:space="preserve"> &lt; C</w:t>
      </w:r>
      <w:r>
        <w:rPr>
          <w:rFonts w:eastAsia="Times New Roman"/>
          <w:color w:val="000000"/>
          <w:vertAlign w:val="subscript"/>
        </w:rPr>
        <w:t>3</w:t>
      </w:r>
      <w:r>
        <w:rPr>
          <w:rFonts w:eastAsia="Times New Roman"/>
          <w:color w:val="000000"/>
        </w:rPr>
        <w:t>H</w:t>
      </w:r>
      <w:r>
        <w:rPr>
          <w:rFonts w:eastAsia="Times New Roman"/>
          <w:color w:val="000000"/>
          <w:vertAlign w:val="subscript"/>
        </w:rPr>
        <w:t>8(g)</w:t>
      </w:r>
    </w:p>
    <w:p w14:paraId="59C7A2EF" w14:textId="438BDBB0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</w:rPr>
      </w:pPr>
    </w:p>
    <w:p w14:paraId="6777C82D" w14:textId="77777777" w:rsidR="00F93FA8" w:rsidRDefault="00F93FA8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eastAsia="Times New Roman"/>
          <w:color w:val="000000"/>
        </w:rPr>
      </w:pPr>
    </w:p>
    <w:p w14:paraId="5AC281D1" w14:textId="35BB5504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7.</w:t>
      </w:r>
      <w:r>
        <w:rPr>
          <w:rFonts w:eastAsia="Times New Roman"/>
          <w:color w:val="000000"/>
        </w:rPr>
        <w:tab/>
        <w:t xml:space="preserve">The </w:t>
      </w:r>
      <w:r w:rsidR="0088484B">
        <w:rPr>
          <w:rFonts w:eastAsia="Times New Roman"/>
          <w:color w:val="000000"/>
        </w:rPr>
        <w:t xml:space="preserve">ΔS° </w:t>
      </w:r>
      <w:r>
        <w:rPr>
          <w:rFonts w:eastAsia="Times New Roman"/>
          <w:color w:val="000000"/>
        </w:rPr>
        <w:t xml:space="preserve">when a </w:t>
      </w:r>
      <w:r w:rsidR="0088484B">
        <w:rPr>
          <w:rFonts w:eastAsia="Times New Roman"/>
          <w:color w:val="000000"/>
        </w:rPr>
        <w:t>solid</w:t>
      </w:r>
      <w:r>
        <w:rPr>
          <w:rFonts w:eastAsia="Times New Roman"/>
          <w:color w:val="000000"/>
        </w:rPr>
        <w:t xml:space="preserve"> is converted to a </w:t>
      </w:r>
      <w:r w:rsidR="0088484B">
        <w:rPr>
          <w:rFonts w:eastAsia="Times New Roman"/>
          <w:color w:val="000000"/>
        </w:rPr>
        <w:t>gas</w:t>
      </w:r>
      <w:r>
        <w:rPr>
          <w:rFonts w:eastAsia="Times New Roman"/>
          <w:color w:val="000000"/>
        </w:rPr>
        <w:t xml:space="preserve"> is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9.2</w:t>
      </w:r>
      <w:r w:rsidR="00411209">
        <w:rPr>
          <w:rFonts w:eastAsia="Times New Roman"/>
          <w:color w:val="000000"/>
        </w:rPr>
        <w:t>)</w:t>
      </w:r>
    </w:p>
    <w:p w14:paraId="72FB0457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22E28082" w14:textId="52C9A1E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(A)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a</w:t>
      </w:r>
      <w:r>
        <w:rPr>
          <w:rFonts w:eastAsia="Times New Roman"/>
          <w:color w:val="000000"/>
        </w:rPr>
        <w:t>lways negative</w:t>
      </w:r>
    </w:p>
    <w:p w14:paraId="6668BB4A" w14:textId="04EAB7C2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(B)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a</w:t>
      </w:r>
      <w:r>
        <w:rPr>
          <w:rFonts w:eastAsia="Times New Roman"/>
          <w:color w:val="000000"/>
        </w:rPr>
        <w:t>lways positive</w:t>
      </w:r>
    </w:p>
    <w:p w14:paraId="5AE5EB56" w14:textId="5CB58EA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(C)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s</w:t>
      </w:r>
      <w:r>
        <w:rPr>
          <w:rFonts w:eastAsia="Times New Roman"/>
          <w:color w:val="000000"/>
        </w:rPr>
        <w:t>ometimes is positive and sometimes is negative it depends on the temperature</w:t>
      </w:r>
    </w:p>
    <w:p w14:paraId="418219D5" w14:textId="6150BF2F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(D)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i</w:t>
      </w:r>
      <w:r>
        <w:rPr>
          <w:rFonts w:eastAsia="Times New Roman"/>
          <w:color w:val="000000"/>
        </w:rPr>
        <w:t>t is not possible to tell from the data given</w:t>
      </w:r>
    </w:p>
    <w:p w14:paraId="3F61CCFF" w14:textId="77777777" w:rsidR="00F93FA8" w:rsidRDefault="00F93FA8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3725E72E" w14:textId="79474CFF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</w:r>
    </w:p>
    <w:p w14:paraId="4422B1A4" w14:textId="3CC6181A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>8.</w:t>
      </w:r>
      <w:r>
        <w:rPr>
          <w:rFonts w:eastAsia="Times New Roman"/>
          <w:color w:val="000000"/>
        </w:rPr>
        <w:tab/>
        <w:t xml:space="preserve">A </w:t>
      </w:r>
      <w:r w:rsidR="001C04FD">
        <w:rPr>
          <w:rFonts w:eastAsia="Times New Roman"/>
          <w:color w:val="000000"/>
        </w:rPr>
        <w:t>posi</w:t>
      </w:r>
      <w:r>
        <w:rPr>
          <w:rFonts w:eastAsia="Times New Roman"/>
          <w:color w:val="000000"/>
        </w:rPr>
        <w:t xml:space="preserve">tive sign for </w:t>
      </w:r>
      <w:r w:rsidR="001C04FD">
        <w:rPr>
          <w:rFonts w:eastAsia="Times New Roman"/>
          <w:color w:val="000000"/>
        </w:rPr>
        <w:t>Δ</w:t>
      </w:r>
      <w:r>
        <w:rPr>
          <w:rFonts w:eastAsia="Times New Roman"/>
          <w:color w:val="000000"/>
        </w:rPr>
        <w:t xml:space="preserve">G° </w:t>
      </w:r>
      <w:r w:rsidR="004F74C1">
        <w:rPr>
          <w:rFonts w:eastAsia="Times New Roman"/>
          <w:color w:val="000000"/>
        </w:rPr>
        <w:t xml:space="preserve">for a reaction </w:t>
      </w:r>
      <w:r>
        <w:rPr>
          <w:rFonts w:eastAsia="Times New Roman"/>
          <w:color w:val="000000"/>
        </w:rPr>
        <w:t>indicates that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9.3 &amp; 9.4</w:t>
      </w:r>
      <w:r w:rsidR="00411209">
        <w:rPr>
          <w:rFonts w:eastAsia="Times New Roman"/>
          <w:color w:val="000000"/>
        </w:rPr>
        <w:t>)</w:t>
      </w:r>
    </w:p>
    <w:p w14:paraId="0205C9EE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332071C6" w14:textId="483E85EE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(A)</w:t>
      </w:r>
      <w:r>
        <w:rPr>
          <w:rFonts w:eastAsia="Times New Roman"/>
          <w:color w:val="000000"/>
        </w:rPr>
        <w:tab/>
      </w:r>
      <w:r w:rsidR="004F74C1">
        <w:rPr>
          <w:rFonts w:eastAsia="Times New Roman"/>
          <w:color w:val="000000"/>
        </w:rPr>
        <w:t xml:space="preserve">the </w:t>
      </w:r>
      <w:r>
        <w:rPr>
          <w:rFonts w:eastAsia="Times New Roman"/>
          <w:color w:val="000000"/>
        </w:rPr>
        <w:t>reaction is e</w:t>
      </w:r>
      <w:r w:rsidR="001C04FD">
        <w:rPr>
          <w:rFonts w:eastAsia="Times New Roman"/>
          <w:color w:val="000000"/>
        </w:rPr>
        <w:t>nd</w:t>
      </w:r>
      <w:r>
        <w:rPr>
          <w:rFonts w:eastAsia="Times New Roman"/>
          <w:color w:val="000000"/>
        </w:rPr>
        <w:t>othermic</w:t>
      </w:r>
    </w:p>
    <w:p w14:paraId="7EB98940" w14:textId="3D4D0136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(B)</w:t>
      </w:r>
      <w:r>
        <w:rPr>
          <w:rFonts w:eastAsia="Times New Roman"/>
          <w:color w:val="000000"/>
        </w:rPr>
        <w:tab/>
      </w:r>
      <w:r w:rsidR="00BA5837">
        <w:rPr>
          <w:rFonts w:eastAsia="Times New Roman"/>
          <w:color w:val="000000"/>
        </w:rPr>
        <w:t>Δ</w:t>
      </w:r>
      <w:r>
        <w:rPr>
          <w:rFonts w:eastAsia="Times New Roman"/>
          <w:color w:val="000000"/>
        </w:rPr>
        <w:t xml:space="preserve">S° must be </w:t>
      </w:r>
      <w:r w:rsidR="001C04FD">
        <w:rPr>
          <w:rFonts w:eastAsia="Times New Roman"/>
          <w:color w:val="000000"/>
        </w:rPr>
        <w:t>&lt;</w:t>
      </w:r>
      <w:r>
        <w:rPr>
          <w:rFonts w:eastAsia="Times New Roman"/>
          <w:color w:val="000000"/>
        </w:rPr>
        <w:t xml:space="preserve"> 0</w:t>
      </w:r>
    </w:p>
    <w:p w14:paraId="2ED368AB" w14:textId="4A97E82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>(C)</w:t>
      </w:r>
      <w:r>
        <w:rPr>
          <w:rFonts w:eastAsia="Times New Roman"/>
          <w:color w:val="000000"/>
        </w:rPr>
        <w:tab/>
      </w:r>
      <w:r w:rsidR="004F74C1">
        <w:rPr>
          <w:rFonts w:eastAsia="Times New Roman"/>
          <w:color w:val="000000"/>
        </w:rPr>
        <w:t>the</w:t>
      </w:r>
      <w:r>
        <w:rPr>
          <w:rFonts w:eastAsia="Times New Roman"/>
          <w:color w:val="000000"/>
        </w:rPr>
        <w:t xml:space="preserve"> reaction is </w:t>
      </w:r>
      <w:r w:rsidR="001C04FD">
        <w:rPr>
          <w:rFonts w:eastAsia="Times New Roman"/>
          <w:color w:val="000000"/>
        </w:rPr>
        <w:t>slow</w:t>
      </w:r>
    </w:p>
    <w:p w14:paraId="7F632AE1" w14:textId="09F8AC10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>(D)</w:t>
      </w:r>
      <w:r>
        <w:rPr>
          <w:rFonts w:eastAsia="Times New Roman"/>
          <w:color w:val="000000"/>
        </w:rPr>
        <w:tab/>
      </w:r>
      <w:r w:rsidR="004F74C1">
        <w:rPr>
          <w:rFonts w:eastAsia="Times New Roman"/>
          <w:color w:val="000000"/>
        </w:rPr>
        <w:t>the</w:t>
      </w:r>
      <w:r>
        <w:rPr>
          <w:rFonts w:eastAsia="Times New Roman"/>
          <w:color w:val="000000"/>
        </w:rPr>
        <w:t xml:space="preserve"> reaction is thermodynamically </w:t>
      </w:r>
      <w:r w:rsidR="001C04FD">
        <w:rPr>
          <w:rFonts w:eastAsia="Times New Roman"/>
          <w:color w:val="000000"/>
        </w:rPr>
        <w:t>un</w:t>
      </w:r>
      <w:r>
        <w:rPr>
          <w:rFonts w:eastAsia="Times New Roman"/>
          <w:color w:val="000000"/>
        </w:rPr>
        <w:t>favored</w:t>
      </w:r>
    </w:p>
    <w:p w14:paraId="1A70F3E0" w14:textId="6A4D06D2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280B8620" w14:textId="77777777" w:rsidR="00F93FA8" w:rsidRDefault="00F93FA8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63C1AC37" w14:textId="62098FB4" w:rsidR="006250B6" w:rsidRDefault="006250B6" w:rsidP="00F93FA8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lang w:val="es-ES"/>
        </w:rPr>
      </w:pPr>
      <w:r>
        <w:rPr>
          <w:rFonts w:eastAsia="Times New Roman"/>
          <w:color w:val="000000"/>
        </w:rPr>
        <w:lastRenderedPageBreak/>
        <w:fldChar w:fldCharType="begin"/>
      </w:r>
      <w:r>
        <w:rPr>
          <w:rFonts w:eastAsia="Times New Roman"/>
          <w:color w:val="000000"/>
        </w:rPr>
        <w:instrText>2</w:instrText>
      </w:r>
      <w:r>
        <w:rPr>
          <w:rFonts w:eastAsia="Times New Roman"/>
          <w:color w:val="000000"/>
        </w:rPr>
        <w:fldChar w:fldCharType="separate"/>
      </w:r>
      <w:r>
        <w:rPr>
          <w:rFonts w:eastAsia="Times New Roman"/>
          <w:color w:val="000000"/>
        </w:rPr>
        <w:t>??</w:t>
      </w:r>
      <w:r>
        <w:rPr>
          <w:rFonts w:eastAsia="Times New Roman"/>
          <w:color w:val="000000"/>
        </w:rPr>
        <w:fldChar w:fldCharType="end"/>
      </w:r>
      <w:r>
        <w:rPr>
          <w:rFonts w:eastAsia="Times New Roman"/>
          <w:color w:val="000000"/>
        </w:rPr>
        <w:t>9.</w:t>
      </w:r>
      <w:r>
        <w:rPr>
          <w:rFonts w:eastAsia="Times New Roman"/>
          <w:color w:val="000000"/>
        </w:rPr>
        <w:tab/>
      </w:r>
      <w:r w:rsidR="00F93FA8">
        <w:rPr>
          <w:rFonts w:eastAsia="Times New Roman"/>
          <w:color w:val="000000"/>
        </w:rPr>
        <w:t xml:space="preserve">Which of the following has an enthalpy of formation </w:t>
      </w:r>
      <w:proofErr w:type="spellStart"/>
      <w:r w:rsidR="00F93FA8">
        <w:rPr>
          <w:rFonts w:eastAsia="Times New Roman"/>
          <w:color w:val="000000"/>
        </w:rPr>
        <w:t>ΔH</w:t>
      </w:r>
      <w:r w:rsidR="00F93FA8" w:rsidRPr="00F93FA8">
        <w:rPr>
          <w:rFonts w:eastAsia="Times New Roman"/>
          <w:color w:val="000000"/>
          <w:vertAlign w:val="subscript"/>
        </w:rPr>
        <w:t>f</w:t>
      </w:r>
      <w:proofErr w:type="spellEnd"/>
      <w:r w:rsidR="00F93FA8">
        <w:rPr>
          <w:rFonts w:eastAsia="Times New Roman"/>
          <w:color w:val="000000"/>
        </w:rPr>
        <w:t>° = 0</w:t>
      </w:r>
      <w:r w:rsidR="00411209">
        <w:rPr>
          <w:rFonts w:eastAsia="Times New Roman"/>
          <w:color w:val="000000"/>
        </w:rPr>
        <w:t>? (</w:t>
      </w:r>
      <w:r w:rsidR="00830E14">
        <w:rPr>
          <w:rFonts w:eastAsia="Times New Roman"/>
          <w:color w:val="000000"/>
        </w:rPr>
        <w:t>6.8</w:t>
      </w:r>
      <w:r w:rsidR="00411209">
        <w:rPr>
          <w:rFonts w:eastAsia="Times New Roman"/>
          <w:color w:val="000000"/>
        </w:rPr>
        <w:t>)</w:t>
      </w:r>
    </w:p>
    <w:p w14:paraId="17F89A7E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eastAsia="Times New Roman"/>
          <w:lang w:val="es-ES"/>
        </w:rPr>
      </w:pPr>
    </w:p>
    <w:p w14:paraId="374B8574" w14:textId="4E5285B5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  <w:lang w:val="es-MX"/>
        </w:rPr>
        <w:tab/>
      </w:r>
      <w:r>
        <w:rPr>
          <w:rFonts w:eastAsia="Times New Roman"/>
          <w:color w:val="000000"/>
        </w:rPr>
        <w:t xml:space="preserve">(A) </w:t>
      </w:r>
      <w:r>
        <w:rPr>
          <w:rFonts w:eastAsia="Times New Roman"/>
          <w:color w:val="000000"/>
        </w:rPr>
        <w:tab/>
      </w:r>
      <w:r w:rsidR="00F93FA8">
        <w:rPr>
          <w:rFonts w:eastAsia="Times New Roman"/>
          <w:color w:val="000000"/>
          <w:lang w:val="nl-NL"/>
        </w:rPr>
        <w:t>Na</w:t>
      </w:r>
      <w:r>
        <w:rPr>
          <w:rFonts w:eastAsia="Times New Roman"/>
          <w:color w:val="000000"/>
          <w:lang w:val="nl-NL"/>
        </w:rPr>
        <w:t xml:space="preserve">  </w:t>
      </w:r>
    </w:p>
    <w:p w14:paraId="674B7706" w14:textId="6C6D6A98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 xml:space="preserve">(B) </w:t>
      </w:r>
      <w:r>
        <w:rPr>
          <w:rFonts w:eastAsia="Times New Roman"/>
          <w:color w:val="000000"/>
          <w:lang w:val="nl-NL"/>
        </w:rPr>
        <w:tab/>
      </w:r>
      <w:r w:rsidR="00F93FA8">
        <w:rPr>
          <w:rFonts w:eastAsia="Times New Roman"/>
          <w:color w:val="000000"/>
        </w:rPr>
        <w:t>O</w:t>
      </w:r>
    </w:p>
    <w:p w14:paraId="552210BF" w14:textId="77619AE4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(C)</w:t>
      </w:r>
      <w:r>
        <w:rPr>
          <w:rFonts w:eastAsia="Times New Roman"/>
          <w:color w:val="000000"/>
          <w:lang w:val="nl-NL"/>
        </w:rPr>
        <w:tab/>
      </w:r>
      <w:r w:rsidR="00F93FA8">
        <w:rPr>
          <w:rFonts w:eastAsia="Times New Roman"/>
          <w:color w:val="000000"/>
          <w:lang w:val="nl-NL"/>
        </w:rPr>
        <w:t>N</w:t>
      </w:r>
    </w:p>
    <w:p w14:paraId="16E95AFD" w14:textId="6B62B69D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lang w:val="nl-NL"/>
        </w:rPr>
      </w:pPr>
      <w:r>
        <w:rPr>
          <w:rFonts w:eastAsia="Times New Roman"/>
          <w:color w:val="000000"/>
          <w:lang w:val="nl-NL"/>
        </w:rPr>
        <w:tab/>
        <w:t>(D)</w:t>
      </w:r>
      <w:r>
        <w:rPr>
          <w:rFonts w:eastAsia="Times New Roman"/>
          <w:color w:val="000000"/>
          <w:lang w:val="nl-NL"/>
        </w:rPr>
        <w:tab/>
      </w:r>
      <w:r w:rsidR="00F93FA8">
        <w:rPr>
          <w:rFonts w:eastAsia="Times New Roman"/>
          <w:color w:val="000000"/>
          <w:lang w:val="nl-NL"/>
        </w:rPr>
        <w:t>H</w:t>
      </w:r>
    </w:p>
    <w:p w14:paraId="11544918" w14:textId="26021DF1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3A436F15" w14:textId="77777777" w:rsidR="00F93FA8" w:rsidRDefault="00F93FA8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</w:p>
    <w:p w14:paraId="6984E57F" w14:textId="035E45EC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10. Reactions that have positive </w:t>
      </w:r>
      <w:r w:rsidR="00BA5837">
        <w:rPr>
          <w:rFonts w:eastAsia="Times New Roman"/>
          <w:color w:val="000000"/>
        </w:rPr>
        <w:t>Δ</w:t>
      </w:r>
      <w:r>
        <w:rPr>
          <w:rFonts w:eastAsia="Times New Roman"/>
          <w:color w:val="000000"/>
        </w:rPr>
        <w:t xml:space="preserve">H° and </w:t>
      </w:r>
      <w:r w:rsidR="0088484B">
        <w:rPr>
          <w:rFonts w:eastAsia="Times New Roman"/>
          <w:color w:val="000000"/>
        </w:rPr>
        <w:t>negative</w:t>
      </w:r>
      <w:r>
        <w:rPr>
          <w:rFonts w:eastAsia="Times New Roman"/>
          <w:color w:val="000000"/>
        </w:rPr>
        <w:t xml:space="preserve"> </w:t>
      </w:r>
      <w:r w:rsidR="00BA5837">
        <w:rPr>
          <w:rFonts w:eastAsia="Times New Roman"/>
          <w:color w:val="000000"/>
        </w:rPr>
        <w:t>Δ</w:t>
      </w:r>
      <w:r>
        <w:rPr>
          <w:rFonts w:eastAsia="Times New Roman"/>
          <w:color w:val="000000"/>
        </w:rPr>
        <w:t>S° are</w:t>
      </w:r>
      <w:r w:rsidR="00411209">
        <w:rPr>
          <w:rFonts w:eastAsia="Times New Roman"/>
          <w:color w:val="000000"/>
        </w:rPr>
        <w:t xml:space="preserve"> (</w:t>
      </w:r>
      <w:r w:rsidR="00830E14">
        <w:rPr>
          <w:rFonts w:eastAsia="Times New Roman"/>
          <w:color w:val="000000"/>
        </w:rPr>
        <w:t>9.3</w:t>
      </w:r>
      <w:r w:rsidR="00411209">
        <w:rPr>
          <w:rFonts w:eastAsia="Times New Roman"/>
          <w:color w:val="000000"/>
        </w:rPr>
        <w:t>)</w:t>
      </w:r>
    </w:p>
    <w:p w14:paraId="2A6539CA" w14:textId="77777777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</w:t>
      </w:r>
    </w:p>
    <w:p w14:paraId="0866CF81" w14:textId="1ADDD502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 xml:space="preserve">(A) 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n</w:t>
      </w:r>
      <w:r>
        <w:rPr>
          <w:rFonts w:eastAsia="Times New Roman"/>
          <w:color w:val="000000"/>
        </w:rPr>
        <w:t>ever thermodynamically favored</w:t>
      </w:r>
    </w:p>
    <w:p w14:paraId="6B334886" w14:textId="296E14B5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 xml:space="preserve">(B) 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a</w:t>
      </w:r>
      <w:r>
        <w:rPr>
          <w:rFonts w:eastAsia="Times New Roman"/>
          <w:color w:val="000000"/>
        </w:rPr>
        <w:t>lways thermodynamically favored</w:t>
      </w:r>
    </w:p>
    <w:p w14:paraId="29723385" w14:textId="1C360B68" w:rsidR="006250B6" w:rsidRDefault="006250B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</w:rPr>
      </w:pPr>
      <w:r>
        <w:rPr>
          <w:rFonts w:eastAsia="Times New Roman"/>
          <w:color w:val="000000"/>
        </w:rPr>
        <w:tab/>
        <w:t xml:space="preserve">(C) 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t</w:t>
      </w:r>
      <w:r>
        <w:rPr>
          <w:rFonts w:eastAsia="Times New Roman"/>
          <w:color w:val="000000"/>
        </w:rPr>
        <w:t>hermodynamically favored at high temperatures</w:t>
      </w:r>
    </w:p>
    <w:p w14:paraId="065DDFA6" w14:textId="48094BE0" w:rsidR="00896CC6" w:rsidRPr="00F93FA8" w:rsidRDefault="006250B6" w:rsidP="00F93FA8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ab/>
        <w:t xml:space="preserve">(D) </w:t>
      </w:r>
      <w:r>
        <w:rPr>
          <w:rFonts w:eastAsia="Times New Roman"/>
          <w:color w:val="000000"/>
        </w:rPr>
        <w:tab/>
      </w:r>
      <w:r w:rsidR="0088484B">
        <w:rPr>
          <w:rFonts w:eastAsia="Times New Roman"/>
          <w:color w:val="000000"/>
        </w:rPr>
        <w:t>t</w:t>
      </w:r>
      <w:r>
        <w:rPr>
          <w:rFonts w:eastAsia="Times New Roman"/>
          <w:color w:val="000000"/>
        </w:rPr>
        <w:t>hermodynamically favored at low temperatures</w:t>
      </w:r>
      <w:r w:rsidR="00896CC6">
        <w:rPr>
          <w:rFonts w:ascii="Arial" w:eastAsia="Times New Roman" w:hAnsi="Arial" w:cs="Arial"/>
          <w:b/>
          <w:bCs/>
          <w:color w:val="FF0000"/>
        </w:rPr>
        <w:br w:type="page"/>
      </w:r>
    </w:p>
    <w:p w14:paraId="03C8DAB6" w14:textId="7260CB23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lastRenderedPageBreak/>
        <w:t>ANSWERS</w:t>
      </w:r>
    </w:p>
    <w:p w14:paraId="6B36B141" w14:textId="2C3B0D37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</w:p>
    <w:p w14:paraId="7076C188" w14:textId="02966BC4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1.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C</w:t>
      </w:r>
    </w:p>
    <w:p w14:paraId="06FA7CA7" w14:textId="1FCD4D90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2.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A</w:t>
      </w:r>
    </w:p>
    <w:p w14:paraId="7C19AA31" w14:textId="46F3BB5D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3.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B</w:t>
      </w:r>
    </w:p>
    <w:p w14:paraId="481D43D5" w14:textId="172868C8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4.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B</w:t>
      </w:r>
    </w:p>
    <w:p w14:paraId="3BF7DD70" w14:textId="6A5FB0BD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5.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A</w:t>
      </w:r>
    </w:p>
    <w:p w14:paraId="4EB5BB9C" w14:textId="740C25DD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6.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D</w:t>
      </w:r>
    </w:p>
    <w:p w14:paraId="799935CF" w14:textId="004321C9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7.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B</w:t>
      </w:r>
    </w:p>
    <w:p w14:paraId="3F7290F8" w14:textId="387EA637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8.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D</w:t>
      </w:r>
    </w:p>
    <w:p w14:paraId="28BF55A1" w14:textId="48946297" w:rsidR="00896CC6" w:rsidRPr="00896CC6" w:rsidRDefault="00896CC6" w:rsidP="006250B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9.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A</w:t>
      </w:r>
    </w:p>
    <w:p w14:paraId="739DDABC" w14:textId="43650755" w:rsidR="006250B6" w:rsidRPr="00936DA9" w:rsidRDefault="00896CC6" w:rsidP="00936DA9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bCs/>
          <w:color w:val="FF0000"/>
        </w:rPr>
      </w:pPr>
      <w:r w:rsidRPr="00896CC6">
        <w:rPr>
          <w:rFonts w:ascii="Arial" w:eastAsia="Times New Roman" w:hAnsi="Arial" w:cs="Arial"/>
          <w:b/>
          <w:bCs/>
          <w:color w:val="FF0000"/>
        </w:rPr>
        <w:t>10.</w:t>
      </w:r>
      <w:r w:rsidR="00545A37">
        <w:rPr>
          <w:rFonts w:ascii="Arial" w:eastAsia="Times New Roman" w:hAnsi="Arial" w:cs="Arial"/>
          <w:b/>
          <w:bCs/>
          <w:color w:val="FF0000"/>
        </w:rPr>
        <w:t xml:space="preserve"> A</w:t>
      </w:r>
    </w:p>
    <w:p w14:paraId="09DD4D92" w14:textId="77777777" w:rsidR="006250B6" w:rsidRPr="00936DA9" w:rsidRDefault="006250B6" w:rsidP="00936DA9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</w:rPr>
      </w:pPr>
      <w:r>
        <w:rPr>
          <w:b/>
          <w:bCs/>
          <w:u w:val="single"/>
        </w:rPr>
        <w:br w:type="page"/>
      </w:r>
      <w:r w:rsidRPr="00936DA9">
        <w:rPr>
          <w:rFonts w:ascii="Arial" w:hAnsi="Arial" w:cs="Arial"/>
          <w:b/>
          <w:bCs/>
          <w:u w:val="single"/>
        </w:rPr>
        <w:lastRenderedPageBreak/>
        <w:t>SECTION B Free Response Questions (Write answers in the spaces provided)</w:t>
      </w:r>
    </w:p>
    <w:p w14:paraId="09F5837A" w14:textId="77777777" w:rsidR="006250B6" w:rsidRPr="005E4696" w:rsidRDefault="006250B6" w:rsidP="005E4696">
      <w:pPr>
        <w:shd w:val="clear" w:color="auto" w:fill="FFFFFF"/>
        <w:spacing w:line="276" w:lineRule="auto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2AC1A3F5" w14:textId="77777777" w:rsidR="006250B6" w:rsidRPr="005E4696" w:rsidRDefault="006250B6" w:rsidP="005E4696">
      <w:pPr>
        <w:pStyle w:val="Heading1"/>
        <w:spacing w:line="276" w:lineRule="auto"/>
        <w:rPr>
          <w:rFonts w:ascii="Arial" w:eastAsia="PMingLiU" w:hAnsi="Arial" w:cs="Arial"/>
          <w:sz w:val="20"/>
          <w:szCs w:val="20"/>
        </w:rPr>
      </w:pPr>
      <w:r w:rsidRPr="005E4696">
        <w:rPr>
          <w:rFonts w:ascii="Arial" w:eastAsia="PMingLiU" w:hAnsi="Arial" w:cs="Arial"/>
          <w:sz w:val="20"/>
          <w:szCs w:val="20"/>
        </w:rPr>
        <w:t>Question 1</w:t>
      </w:r>
      <w:r w:rsidRPr="005E4696">
        <w:rPr>
          <w:rFonts w:ascii="Arial" w:hAnsi="Arial" w:cs="Arial"/>
          <w:b w:val="0"/>
          <w:bCs w:val="0"/>
          <w:color w:val="000000"/>
          <w:sz w:val="20"/>
          <w:szCs w:val="20"/>
          <w:lang w:eastAsia="en-US"/>
        </w:rPr>
        <w:t xml:space="preserve"> </w:t>
      </w:r>
      <w:r w:rsidRPr="005E4696">
        <w:rPr>
          <w:rFonts w:ascii="Arial" w:hAnsi="Arial" w:cs="Arial"/>
          <w:bCs w:val="0"/>
          <w:color w:val="000000"/>
          <w:sz w:val="20"/>
          <w:szCs w:val="20"/>
          <w:lang w:eastAsia="en-US"/>
        </w:rPr>
        <w:t>(2011, 3 (a)-(c))</w:t>
      </w:r>
    </w:p>
    <w:p w14:paraId="61BBB02A" w14:textId="7777777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</w:rPr>
      </w:pPr>
    </w:p>
    <w:p w14:paraId="78622401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Hydrogen gas burns in air according to the equation below.</w:t>
      </w:r>
    </w:p>
    <w:p w14:paraId="680C3804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37CDE2D2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jc w:val="center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2H</w:t>
      </w:r>
      <w:r w:rsidRPr="005E4696">
        <w:rPr>
          <w:rFonts w:ascii="Arial" w:hAnsi="Arial" w:cs="Arial"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+ O</w:t>
      </w:r>
      <w:r w:rsidRPr="005E4696">
        <w:rPr>
          <w:rFonts w:ascii="Arial" w:hAnsi="Arial" w:cs="Arial"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</w:t>
      </w:r>
      <w:r w:rsidRPr="005E4696">
        <w:rPr>
          <w:rFonts w:ascii="Arial" w:hAnsi="Arial" w:cs="Arial"/>
          <w:sz w:val="20"/>
          <w:szCs w:val="20"/>
        </w:rPr>
        <w:sym w:font="Wingdings" w:char="F0E8"/>
      </w:r>
      <w:r w:rsidRPr="005E4696">
        <w:rPr>
          <w:rFonts w:ascii="Arial" w:hAnsi="Arial" w:cs="Arial"/>
          <w:sz w:val="20"/>
          <w:szCs w:val="20"/>
        </w:rPr>
        <w:t xml:space="preserve"> 2H</w:t>
      </w:r>
      <w:r w:rsidRPr="005E4696">
        <w:rPr>
          <w:rFonts w:ascii="Arial" w:hAnsi="Arial" w:cs="Arial"/>
          <w:sz w:val="20"/>
          <w:szCs w:val="20"/>
          <w:vertAlign w:val="subscript"/>
        </w:rPr>
        <w:t>2</w:t>
      </w:r>
      <w:r w:rsidRPr="005E4696">
        <w:rPr>
          <w:rFonts w:ascii="Arial" w:hAnsi="Arial" w:cs="Arial"/>
          <w:sz w:val="20"/>
          <w:szCs w:val="20"/>
        </w:rPr>
        <w:t>O</w:t>
      </w:r>
      <w:r w:rsidRPr="005E4696">
        <w:rPr>
          <w:rFonts w:ascii="Arial" w:hAnsi="Arial" w:cs="Arial"/>
          <w:sz w:val="20"/>
          <w:szCs w:val="20"/>
          <w:vertAlign w:val="subscript"/>
        </w:rPr>
        <w:t>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l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</w:p>
    <w:p w14:paraId="7083654F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7BD26B6D" w14:textId="2F94ECE0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(a)</w:t>
      </w:r>
      <w:r w:rsidRPr="005E4696">
        <w:rPr>
          <w:rFonts w:ascii="Arial" w:hAnsi="Arial" w:cs="Arial"/>
          <w:sz w:val="20"/>
          <w:szCs w:val="20"/>
        </w:rPr>
        <w:tab/>
        <w:t>Calculat</w:t>
      </w:r>
      <w:r w:rsidR="004F74C1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5E4696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bCs/>
          <w:sz w:val="20"/>
          <w:szCs w:val="20"/>
        </w:rPr>
        <w:t>H</w:t>
      </w:r>
      <w:r w:rsidRPr="005E4696">
        <w:rPr>
          <w:rFonts w:ascii="Arial" w:hAnsi="Arial" w:cs="Arial"/>
          <w:bCs/>
          <w:sz w:val="20"/>
          <w:szCs w:val="20"/>
          <w:vertAlign w:val="superscript"/>
        </w:rPr>
        <w:t>o</w:t>
      </w:r>
      <w:proofErr w:type="spellEnd"/>
      <w:r w:rsidRPr="005E4696">
        <w:rPr>
          <w:rFonts w:ascii="Arial" w:hAnsi="Arial" w:cs="Arial"/>
          <w:sz w:val="20"/>
          <w:szCs w:val="20"/>
        </w:rPr>
        <w:t>, for the reaction represented by the equation above. (</w:t>
      </w:r>
      <w:r w:rsidR="00C23EFF">
        <w:rPr>
          <w:rFonts w:ascii="Arial" w:hAnsi="Arial" w:cs="Arial"/>
          <w:sz w:val="20"/>
          <w:szCs w:val="20"/>
        </w:rPr>
        <w:t>2</w:t>
      </w:r>
      <w:r w:rsidRPr="005E4696">
        <w:rPr>
          <w:rFonts w:ascii="Arial" w:hAnsi="Arial" w:cs="Arial"/>
          <w:sz w:val="20"/>
          <w:szCs w:val="20"/>
        </w:rPr>
        <w:t>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6.6 &amp; 6.8</w:t>
      </w:r>
      <w:r w:rsidR="000E7A47">
        <w:rPr>
          <w:rFonts w:ascii="Arial" w:hAnsi="Arial" w:cs="Arial"/>
          <w:sz w:val="20"/>
          <w:szCs w:val="20"/>
        </w:rPr>
        <w:t>)</w:t>
      </w:r>
    </w:p>
    <w:p w14:paraId="52702BCF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344D7DBD" w14:textId="7F50093D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ab/>
        <w:t xml:space="preserve">(The molar enthalpy of formation, </w:t>
      </w:r>
      <w:proofErr w:type="spellStart"/>
      <w:r w:rsidRPr="005E4696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bCs/>
          <w:sz w:val="20"/>
          <w:szCs w:val="20"/>
        </w:rPr>
        <w:t>H</w:t>
      </w:r>
      <w:r w:rsidRPr="005E4696">
        <w:rPr>
          <w:rFonts w:ascii="Arial" w:hAnsi="Arial" w:cs="Arial"/>
          <w:sz w:val="20"/>
          <w:szCs w:val="20"/>
          <w:vertAlign w:val="superscript"/>
        </w:rPr>
        <w:t>o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f</w:t>
      </w:r>
      <w:proofErr w:type="spellEnd"/>
      <w:r w:rsidRPr="005E4696">
        <w:rPr>
          <w:rFonts w:ascii="Arial" w:hAnsi="Arial" w:cs="Arial"/>
          <w:sz w:val="20"/>
          <w:szCs w:val="20"/>
        </w:rPr>
        <w:t xml:space="preserve"> , for H</w:t>
      </w:r>
      <w:r w:rsidRPr="005E4696">
        <w:rPr>
          <w:rFonts w:ascii="Arial" w:hAnsi="Arial" w:cs="Arial"/>
          <w:sz w:val="20"/>
          <w:szCs w:val="20"/>
          <w:vertAlign w:val="subscript"/>
        </w:rPr>
        <w:t>2</w:t>
      </w:r>
      <w:r w:rsidRPr="005E4696">
        <w:rPr>
          <w:rFonts w:ascii="Arial" w:hAnsi="Arial" w:cs="Arial"/>
          <w:sz w:val="20"/>
          <w:szCs w:val="20"/>
        </w:rPr>
        <w:t>O</w:t>
      </w:r>
      <w:r w:rsidRPr="005E4696">
        <w:rPr>
          <w:rFonts w:ascii="Arial" w:hAnsi="Arial" w:cs="Arial"/>
          <w:sz w:val="20"/>
          <w:szCs w:val="20"/>
          <w:vertAlign w:val="subscript"/>
        </w:rPr>
        <w:t>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l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is − 285.8 kJ mol</w:t>
      </w:r>
      <w:r w:rsidRPr="005E4696">
        <w:rPr>
          <w:rFonts w:ascii="Arial" w:hAnsi="Arial" w:cs="Arial"/>
          <w:sz w:val="20"/>
          <w:szCs w:val="20"/>
          <w:vertAlign w:val="superscript"/>
        </w:rPr>
        <w:t>−1</w:t>
      </w:r>
      <w:r w:rsidRPr="005E4696">
        <w:rPr>
          <w:rFonts w:ascii="Arial" w:hAnsi="Arial" w:cs="Arial"/>
          <w:sz w:val="20"/>
          <w:szCs w:val="20"/>
        </w:rPr>
        <w:t>)</w:t>
      </w:r>
    </w:p>
    <w:p w14:paraId="1BDD97D3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1F163D2A" w14:textId="7C27C3EE" w:rsidR="006250B6" w:rsidRPr="00730A95" w:rsidRDefault="00730A95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730A95">
        <w:rPr>
          <w:rFonts w:ascii="Arial" w:hAnsi="Arial" w:cs="Arial"/>
          <w:color w:val="FF0000"/>
          <w:sz w:val="20"/>
          <w:szCs w:val="20"/>
        </w:rPr>
        <w:t>The e</w:t>
      </w:r>
      <w:r>
        <w:rPr>
          <w:rFonts w:ascii="Arial" w:hAnsi="Arial" w:cs="Arial"/>
          <w:color w:val="FF0000"/>
          <w:sz w:val="20"/>
          <w:szCs w:val="20"/>
        </w:rPr>
        <w:t>qua</w:t>
      </w:r>
      <w:r w:rsidRPr="00730A95">
        <w:rPr>
          <w:rFonts w:ascii="Arial" w:hAnsi="Arial" w:cs="Arial"/>
          <w:color w:val="FF0000"/>
          <w:sz w:val="20"/>
          <w:szCs w:val="20"/>
        </w:rPr>
        <w:t>tion represents the enthalpy of forma</w:t>
      </w:r>
      <w:r w:rsidR="004F74C1">
        <w:rPr>
          <w:rFonts w:ascii="Arial" w:hAnsi="Arial" w:cs="Arial"/>
          <w:color w:val="FF0000"/>
          <w:sz w:val="20"/>
          <w:szCs w:val="20"/>
        </w:rPr>
        <w:t>tion of 2 moles of H</w:t>
      </w:r>
      <w:r w:rsidR="004F74C1" w:rsidRPr="004F74C1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="004F74C1">
        <w:rPr>
          <w:rFonts w:ascii="Arial" w:hAnsi="Arial" w:cs="Arial"/>
          <w:color w:val="FF0000"/>
          <w:sz w:val="20"/>
          <w:szCs w:val="20"/>
        </w:rPr>
        <w:t>O</w:t>
      </w:r>
      <w:r w:rsidR="004F74C1" w:rsidRPr="004F74C1">
        <w:rPr>
          <w:rFonts w:ascii="Arial" w:hAnsi="Arial" w:cs="Arial"/>
          <w:color w:val="FF0000"/>
          <w:sz w:val="20"/>
          <w:szCs w:val="20"/>
          <w:vertAlign w:val="subscript"/>
        </w:rPr>
        <w:t>(l)</w:t>
      </w:r>
      <w:r w:rsidR="004F74C1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A95">
        <w:rPr>
          <w:rFonts w:ascii="Arial" w:hAnsi="Arial" w:cs="Arial"/>
          <w:color w:val="FF0000"/>
          <w:sz w:val="20"/>
          <w:szCs w:val="20"/>
        </w:rPr>
        <w:t>so</w:t>
      </w:r>
      <w:r>
        <w:rPr>
          <w:rFonts w:ascii="Arial" w:hAnsi="Arial" w:cs="Arial"/>
          <w:color w:val="FF0000"/>
          <w:sz w:val="20"/>
          <w:szCs w:val="20"/>
        </w:rPr>
        <w:t>,</w:t>
      </w:r>
      <w:r w:rsidRPr="00730A95">
        <w:rPr>
          <w:rFonts w:ascii="Arial" w:hAnsi="Arial" w:cs="Arial"/>
          <w:color w:val="FF0000"/>
          <w:sz w:val="20"/>
          <w:szCs w:val="20"/>
        </w:rPr>
        <w:t xml:space="preserve"> (2)(-285.8) -571.6 kJ</w:t>
      </w:r>
      <w:r w:rsidR="004F74C1">
        <w:rPr>
          <w:rFonts w:ascii="Arial" w:hAnsi="Arial" w:cs="Arial"/>
          <w:color w:val="FF0000"/>
          <w:sz w:val="20"/>
          <w:szCs w:val="20"/>
        </w:rPr>
        <w:t xml:space="preserve"> </w:t>
      </w:r>
      <w:r w:rsidRPr="00730A95">
        <w:rPr>
          <w:rFonts w:ascii="Arial" w:hAnsi="Arial" w:cs="Arial"/>
          <w:color w:val="FF0000"/>
          <w:sz w:val="20"/>
          <w:szCs w:val="20"/>
        </w:rPr>
        <w:t>mol</w:t>
      </w:r>
      <w:r w:rsidRPr="00730A95">
        <w:rPr>
          <w:rFonts w:ascii="Arial" w:hAnsi="Arial" w:cs="Arial"/>
          <w:color w:val="FF0000"/>
          <w:sz w:val="20"/>
          <w:szCs w:val="20"/>
          <w:vertAlign w:val="superscript"/>
        </w:rPr>
        <w:t>-1</w:t>
      </w:r>
    </w:p>
    <w:p w14:paraId="3E322261" w14:textId="77777777" w:rsidR="006250B6" w:rsidRPr="005E4696" w:rsidRDefault="006250B6" w:rsidP="003F6BB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245DAFBE" w14:textId="410A12A3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(b)</w:t>
      </w:r>
      <w:r w:rsidRPr="005E4696">
        <w:rPr>
          <w:rFonts w:ascii="Arial" w:hAnsi="Arial" w:cs="Arial"/>
          <w:sz w:val="20"/>
          <w:szCs w:val="20"/>
        </w:rPr>
        <w:tab/>
        <w:t>Calculate the amount of</w:t>
      </w:r>
      <w:r w:rsidR="004F74C1">
        <w:rPr>
          <w:rFonts w:ascii="Arial" w:hAnsi="Arial" w:cs="Arial"/>
          <w:sz w:val="20"/>
          <w:szCs w:val="20"/>
        </w:rPr>
        <w:t xml:space="preserve"> energy</w:t>
      </w:r>
      <w:r w:rsidRPr="005E4696">
        <w:rPr>
          <w:rFonts w:ascii="Arial" w:hAnsi="Arial" w:cs="Arial"/>
          <w:sz w:val="20"/>
          <w:szCs w:val="20"/>
        </w:rPr>
        <w:t xml:space="preserve"> in kJ, that is released when 10.0 g of H</w:t>
      </w:r>
      <w:r w:rsidRPr="005E4696">
        <w:rPr>
          <w:rFonts w:ascii="Arial" w:hAnsi="Arial" w:cs="Arial"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is burned in air. (2)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6.6</w:t>
      </w:r>
      <w:r w:rsidR="000E7A47">
        <w:rPr>
          <w:rFonts w:ascii="Arial" w:hAnsi="Arial" w:cs="Arial"/>
          <w:sz w:val="20"/>
          <w:szCs w:val="20"/>
        </w:rPr>
        <w:t>)</w:t>
      </w:r>
    </w:p>
    <w:p w14:paraId="392BD0F5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5D74FA58" w14:textId="4BA7D308" w:rsidR="00730A95" w:rsidRPr="00730A95" w:rsidRDefault="00730A95" w:rsidP="00730A95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  <w:vertAlign w:val="subscript"/>
        </w:rPr>
      </w:pPr>
      <w:r w:rsidRPr="00730A95">
        <w:rPr>
          <w:rFonts w:ascii="Arial" w:hAnsi="Arial" w:cs="Arial"/>
          <w:color w:val="FF0000"/>
          <w:sz w:val="20"/>
          <w:szCs w:val="20"/>
        </w:rPr>
        <w:t>10.0 g/2.016 g mol</w:t>
      </w:r>
      <w:r w:rsidRPr="00730A95">
        <w:rPr>
          <w:rFonts w:ascii="Arial" w:hAnsi="Arial" w:cs="Arial"/>
          <w:color w:val="FF0000"/>
          <w:sz w:val="20"/>
          <w:szCs w:val="20"/>
          <w:vertAlign w:val="superscript"/>
        </w:rPr>
        <w:t>-1</w:t>
      </w:r>
      <w:r w:rsidRPr="00730A95">
        <w:rPr>
          <w:rFonts w:ascii="Arial" w:hAnsi="Arial" w:cs="Arial"/>
          <w:color w:val="FF0000"/>
          <w:sz w:val="20"/>
          <w:szCs w:val="20"/>
        </w:rPr>
        <w:t xml:space="preserve"> = moles of H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</w:p>
    <w:p w14:paraId="7898F857" w14:textId="18B01672" w:rsidR="006250B6" w:rsidRPr="003F6BB0" w:rsidRDefault="00730A95" w:rsidP="003F6BB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730A95">
        <w:rPr>
          <w:rFonts w:ascii="Arial" w:hAnsi="Arial" w:cs="Arial"/>
          <w:color w:val="FF0000"/>
          <w:sz w:val="20"/>
          <w:szCs w:val="20"/>
        </w:rPr>
        <w:t>(10.0 g/2.016 g mol</w:t>
      </w:r>
      <w:r w:rsidRPr="00730A95">
        <w:rPr>
          <w:rFonts w:ascii="Arial" w:hAnsi="Arial" w:cs="Arial"/>
          <w:color w:val="FF0000"/>
          <w:sz w:val="20"/>
          <w:szCs w:val="20"/>
          <w:vertAlign w:val="superscript"/>
        </w:rPr>
        <w:t>-1</w:t>
      </w:r>
      <w:r w:rsidRPr="00730A95">
        <w:rPr>
          <w:rFonts w:ascii="Arial" w:hAnsi="Arial" w:cs="Arial"/>
          <w:color w:val="FF0000"/>
          <w:sz w:val="20"/>
          <w:szCs w:val="20"/>
        </w:rPr>
        <w:t>)(285.8 kJ/mol) = 1.42 x 10</w:t>
      </w:r>
      <w:r w:rsidRPr="00730A95">
        <w:rPr>
          <w:rFonts w:ascii="Arial" w:hAnsi="Arial" w:cs="Arial"/>
          <w:color w:val="FF0000"/>
          <w:sz w:val="20"/>
          <w:szCs w:val="20"/>
          <w:vertAlign w:val="superscript"/>
        </w:rPr>
        <w:t>3</w:t>
      </w:r>
      <w:r w:rsidRPr="00730A95">
        <w:rPr>
          <w:rFonts w:ascii="Arial" w:hAnsi="Arial" w:cs="Arial"/>
          <w:color w:val="FF0000"/>
          <w:sz w:val="20"/>
          <w:szCs w:val="20"/>
        </w:rPr>
        <w:t xml:space="preserve"> kJ released</w:t>
      </w:r>
    </w:p>
    <w:p w14:paraId="6C48C4BA" w14:textId="77777777" w:rsidR="006250B6" w:rsidRPr="005E4696" w:rsidRDefault="006250B6" w:rsidP="00730A95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3EAFF92C" w14:textId="4CC6C16F" w:rsidR="006250B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(c)</w:t>
      </w:r>
      <w:r w:rsidRPr="005E4696">
        <w:rPr>
          <w:rFonts w:ascii="Arial" w:hAnsi="Arial" w:cs="Arial"/>
          <w:sz w:val="20"/>
          <w:szCs w:val="20"/>
        </w:rPr>
        <w:tab/>
        <w:t xml:space="preserve">Given that the molar enthalpy of vaporization, </w:t>
      </w:r>
      <w:proofErr w:type="spellStart"/>
      <w:r w:rsidRPr="005E4696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bCs/>
          <w:sz w:val="20"/>
          <w:szCs w:val="20"/>
        </w:rPr>
        <w:t>H</w:t>
      </w:r>
      <w:r w:rsidRPr="005E4696">
        <w:rPr>
          <w:rFonts w:ascii="Arial" w:hAnsi="Arial" w:cs="Arial"/>
          <w:bCs/>
          <w:sz w:val="20"/>
          <w:szCs w:val="20"/>
          <w:vertAlign w:val="superscript"/>
        </w:rPr>
        <w:t>o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vap</w:t>
      </w:r>
      <w:proofErr w:type="spellEnd"/>
      <w:r w:rsidRPr="005E4696">
        <w:rPr>
          <w:rFonts w:ascii="Arial" w:hAnsi="Arial" w:cs="Arial"/>
          <w:sz w:val="20"/>
          <w:szCs w:val="20"/>
        </w:rPr>
        <w:t>, for H</w:t>
      </w:r>
      <w:r w:rsidRPr="005E4696">
        <w:rPr>
          <w:rFonts w:ascii="Arial" w:hAnsi="Arial" w:cs="Arial"/>
          <w:sz w:val="20"/>
          <w:szCs w:val="20"/>
          <w:vertAlign w:val="subscript"/>
        </w:rPr>
        <w:t>2</w:t>
      </w:r>
      <w:r w:rsidRPr="005E4696">
        <w:rPr>
          <w:rFonts w:ascii="Arial" w:hAnsi="Arial" w:cs="Arial"/>
          <w:sz w:val="20"/>
          <w:szCs w:val="20"/>
        </w:rPr>
        <w:t>O</w:t>
      </w:r>
      <w:r w:rsidRPr="005E4696">
        <w:rPr>
          <w:rFonts w:ascii="Arial" w:hAnsi="Arial" w:cs="Arial"/>
          <w:sz w:val="20"/>
          <w:szCs w:val="20"/>
          <w:vertAlign w:val="subscript"/>
        </w:rPr>
        <w:t>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l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is + 44.0 kJ mol</w:t>
      </w:r>
      <w:r w:rsidRPr="005E4696">
        <w:rPr>
          <w:rFonts w:ascii="Arial" w:hAnsi="Arial" w:cs="Arial"/>
          <w:sz w:val="20"/>
          <w:szCs w:val="20"/>
          <w:vertAlign w:val="superscript"/>
        </w:rPr>
        <w:t>−1</w:t>
      </w:r>
      <w:r w:rsidRPr="005E4696">
        <w:rPr>
          <w:rFonts w:ascii="Arial" w:hAnsi="Arial" w:cs="Arial"/>
          <w:sz w:val="20"/>
          <w:szCs w:val="20"/>
        </w:rPr>
        <w:t xml:space="preserve"> at 298 K, what is the standard enthalpy change, Δ</w:t>
      </w:r>
      <w:r w:rsidRPr="005E4696">
        <w:rPr>
          <w:rFonts w:ascii="Arial" w:hAnsi="Arial" w:cs="Arial"/>
          <w:bCs/>
          <w:sz w:val="20"/>
          <w:szCs w:val="20"/>
        </w:rPr>
        <w:t>H</w:t>
      </w:r>
      <w:r w:rsidRPr="005E4696">
        <w:rPr>
          <w:rFonts w:ascii="Arial" w:hAnsi="Arial" w:cs="Arial"/>
          <w:bCs/>
          <w:sz w:val="20"/>
          <w:szCs w:val="20"/>
          <w:vertAlign w:val="superscript"/>
        </w:rPr>
        <w:t>o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298</w:t>
      </w:r>
      <w:r w:rsidRPr="005E4696">
        <w:rPr>
          <w:rFonts w:ascii="Arial" w:hAnsi="Arial" w:cs="Arial"/>
          <w:sz w:val="20"/>
          <w:szCs w:val="20"/>
        </w:rPr>
        <w:t>, for the reaction, 2H</w:t>
      </w:r>
      <w:r w:rsidRPr="005E4696">
        <w:rPr>
          <w:rFonts w:ascii="Arial" w:hAnsi="Arial" w:cs="Arial"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+ O</w:t>
      </w:r>
      <w:r w:rsidRPr="005E4696">
        <w:rPr>
          <w:rFonts w:ascii="Arial" w:hAnsi="Arial" w:cs="Arial"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</w:t>
      </w:r>
      <w:r w:rsidRPr="005E4696">
        <w:rPr>
          <w:rFonts w:ascii="Arial" w:hAnsi="Arial" w:cs="Arial"/>
          <w:sz w:val="20"/>
          <w:szCs w:val="20"/>
        </w:rPr>
        <w:sym w:font="Wingdings" w:char="F0E8"/>
      </w:r>
      <w:r w:rsidRPr="005E4696">
        <w:rPr>
          <w:rFonts w:ascii="Arial" w:hAnsi="Arial" w:cs="Arial"/>
          <w:sz w:val="20"/>
          <w:szCs w:val="20"/>
        </w:rPr>
        <w:t xml:space="preserve"> 2H</w:t>
      </w:r>
      <w:r w:rsidRPr="005E4696">
        <w:rPr>
          <w:rFonts w:ascii="Arial" w:hAnsi="Arial" w:cs="Arial"/>
          <w:sz w:val="20"/>
          <w:szCs w:val="20"/>
          <w:vertAlign w:val="subscript"/>
        </w:rPr>
        <w:t>2</w:t>
      </w:r>
      <w:r w:rsidRPr="005E4696">
        <w:rPr>
          <w:rFonts w:ascii="Arial" w:hAnsi="Arial" w:cs="Arial"/>
          <w:sz w:val="20"/>
          <w:szCs w:val="20"/>
        </w:rPr>
        <w:t>O</w:t>
      </w:r>
      <w:r w:rsidRPr="005E4696">
        <w:rPr>
          <w:rFonts w:ascii="Arial" w:hAnsi="Arial" w:cs="Arial"/>
          <w:sz w:val="20"/>
          <w:szCs w:val="20"/>
          <w:vertAlign w:val="subscript"/>
        </w:rPr>
        <w:t>(</w:t>
      </w:r>
      <w:r w:rsidRPr="005E4696">
        <w:rPr>
          <w:rFonts w:ascii="Arial" w:hAnsi="Arial" w:cs="Arial"/>
          <w:b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>? (3)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6.9</w:t>
      </w:r>
      <w:r w:rsidR="000E7A47">
        <w:rPr>
          <w:rFonts w:ascii="Arial" w:hAnsi="Arial" w:cs="Arial"/>
          <w:sz w:val="20"/>
          <w:szCs w:val="20"/>
        </w:rPr>
        <w:t>)</w:t>
      </w:r>
    </w:p>
    <w:p w14:paraId="63945B68" w14:textId="77777777" w:rsidR="00730A95" w:rsidRDefault="00730A95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103A0925" w14:textId="59A662CE" w:rsidR="00730A95" w:rsidRDefault="00730A95" w:rsidP="00730A95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H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g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)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+ </w:t>
      </w:r>
      <w:r w:rsidRPr="00730A95">
        <w:rPr>
          <w:rFonts w:ascii="Arial" w:hAnsi="Arial" w:cs="Arial"/>
          <w:color w:val="FF0000"/>
          <w:sz w:val="20"/>
          <w:szCs w:val="20"/>
        </w:rPr>
        <w:t>O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g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)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730A95">
        <w:rPr>
          <w:rFonts w:ascii="Arial" w:hAnsi="Arial" w:cs="Arial"/>
          <w:color w:val="FF0000"/>
          <w:sz w:val="20"/>
          <w:szCs w:val="20"/>
        </w:rPr>
        <w:t>→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H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O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l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)</w:t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 w:rsidRPr="00730A95">
        <w:rPr>
          <w:rFonts w:ascii="Arial" w:hAnsi="Arial" w:cs="Arial"/>
          <w:color w:val="FF0000"/>
          <w:sz w:val="20"/>
          <w:szCs w:val="20"/>
        </w:rPr>
        <w:t>−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571.6 </w:t>
      </w:r>
      <w:r w:rsidRPr="00730A95">
        <w:rPr>
          <w:rFonts w:ascii="Arial" w:hAnsi="Arial" w:cs="Arial"/>
          <w:color w:val="FF0000"/>
          <w:sz w:val="20"/>
          <w:szCs w:val="20"/>
        </w:rPr>
        <w:t>kJ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br/>
      </w: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H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O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l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)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730A95">
        <w:rPr>
          <w:rFonts w:ascii="Arial" w:hAnsi="Arial" w:cs="Arial"/>
          <w:color w:val="FF0000"/>
          <w:sz w:val="20"/>
          <w:szCs w:val="20"/>
        </w:rPr>
        <w:t>→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H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O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g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 xml:space="preserve">) </w:t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+2(44.0) </w:t>
      </w:r>
      <w:r w:rsidRPr="00730A95">
        <w:rPr>
          <w:rFonts w:ascii="Arial" w:hAnsi="Arial" w:cs="Arial"/>
          <w:color w:val="FF0000"/>
          <w:sz w:val="20"/>
          <w:szCs w:val="20"/>
        </w:rPr>
        <w:t>kJ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br/>
      </w:r>
    </w:p>
    <w:p w14:paraId="741DCCD4" w14:textId="7A5F23B7" w:rsidR="00730A95" w:rsidRDefault="00730A95" w:rsidP="00730A95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Sum these equations to yield, </w:t>
      </w:r>
    </w:p>
    <w:p w14:paraId="3647C50C" w14:textId="77777777" w:rsidR="00730A95" w:rsidRDefault="00730A95" w:rsidP="00730A95">
      <w:pPr>
        <w:rPr>
          <w:rFonts w:ascii="Arial" w:hAnsi="Arial" w:cs="Arial"/>
          <w:color w:val="FF0000"/>
          <w:sz w:val="20"/>
          <w:szCs w:val="20"/>
        </w:rPr>
      </w:pPr>
    </w:p>
    <w:p w14:paraId="37C27AE4" w14:textId="3F150245" w:rsidR="00730A95" w:rsidRPr="00730A95" w:rsidRDefault="00730A95" w:rsidP="00730A95">
      <w:pPr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H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g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)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+ </w:t>
      </w:r>
      <w:r w:rsidRPr="00730A95">
        <w:rPr>
          <w:rFonts w:ascii="Arial" w:hAnsi="Arial" w:cs="Arial"/>
          <w:color w:val="FF0000"/>
          <w:sz w:val="20"/>
          <w:szCs w:val="20"/>
        </w:rPr>
        <w:t>O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g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)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730A95">
        <w:rPr>
          <w:rFonts w:ascii="Arial" w:hAnsi="Arial" w:cs="Arial"/>
          <w:color w:val="FF0000"/>
          <w:sz w:val="20"/>
          <w:szCs w:val="20"/>
        </w:rPr>
        <w:t>→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H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</w:t>
      </w:r>
      <w:r w:rsidRPr="00730A95">
        <w:rPr>
          <w:rFonts w:ascii="Arial" w:hAnsi="Arial" w:cs="Arial"/>
          <w:color w:val="FF0000"/>
          <w:sz w:val="20"/>
          <w:szCs w:val="20"/>
        </w:rPr>
        <w:t>O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(</w:t>
      </w:r>
      <w:r w:rsidRPr="00730A95">
        <w:rPr>
          <w:rFonts w:ascii="Arial" w:hAnsi="Arial" w:cs="Arial"/>
          <w:color w:val="FF0000"/>
          <w:sz w:val="20"/>
          <w:szCs w:val="20"/>
          <w:vertAlign w:val="subscript"/>
        </w:rPr>
        <w:t>g</w:t>
      </w:r>
      <w:r w:rsidRPr="00730A95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)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 w:rsidRPr="00730A95">
        <w:rPr>
          <w:rFonts w:ascii="Arial" w:hAnsi="Arial" w:cs="Arial"/>
          <w:color w:val="FF0000"/>
          <w:sz w:val="20"/>
          <w:szCs w:val="20"/>
        </w:rPr>
        <w:t>−</w:t>
      </w:r>
      <w:r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483.6 </w:t>
      </w:r>
      <w:r w:rsidRPr="00730A95">
        <w:rPr>
          <w:rFonts w:ascii="Arial" w:hAnsi="Arial" w:cs="Arial"/>
          <w:color w:val="FF0000"/>
          <w:sz w:val="20"/>
          <w:szCs w:val="20"/>
        </w:rPr>
        <w:t>kJ</w:t>
      </w:r>
    </w:p>
    <w:p w14:paraId="4D8390FA" w14:textId="77777777" w:rsidR="00730A95" w:rsidRPr="005E4696" w:rsidRDefault="00730A95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7FF6F282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5E469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5E4696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lastRenderedPageBreak/>
        <w:t>Question 2 (2012, 3(a)-(c))</w:t>
      </w:r>
    </w:p>
    <w:p w14:paraId="3FC26A26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206F16A3" w14:textId="2EAD76AF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E469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455727BE" wp14:editId="266292FB">
            <wp:extent cx="3314700" cy="850900"/>
            <wp:effectExtent l="0" t="0" r="0" b="6350"/>
            <wp:docPr id="3" name="Picture 3" descr="Screen Shot 2013-02-06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3-02-06 at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43518" w14:textId="77777777" w:rsidR="006250B6" w:rsidRPr="005E4696" w:rsidRDefault="006250B6" w:rsidP="005E469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A sample of CH</w:t>
      </w:r>
      <w:r w:rsidRPr="005E4696">
        <w:rPr>
          <w:rFonts w:ascii="Arial" w:hAnsi="Arial" w:cs="Arial"/>
          <w:sz w:val="20"/>
          <w:szCs w:val="20"/>
          <w:vertAlign w:val="subscript"/>
        </w:rPr>
        <w:t>3</w:t>
      </w:r>
      <w:r w:rsidRPr="005E4696">
        <w:rPr>
          <w:rFonts w:ascii="Arial" w:hAnsi="Arial" w:cs="Arial"/>
          <w:sz w:val="20"/>
          <w:szCs w:val="20"/>
        </w:rPr>
        <w:t>CH</w:t>
      </w:r>
      <w:r w:rsidRPr="005E4696">
        <w:rPr>
          <w:rFonts w:ascii="Arial" w:hAnsi="Arial" w:cs="Arial"/>
          <w:sz w:val="20"/>
          <w:szCs w:val="20"/>
          <w:vertAlign w:val="subscript"/>
        </w:rPr>
        <w:t>2</w:t>
      </w:r>
      <w:r w:rsidRPr="005E4696">
        <w:rPr>
          <w:rFonts w:ascii="Arial" w:hAnsi="Arial" w:cs="Arial"/>
          <w:sz w:val="20"/>
          <w:szCs w:val="20"/>
        </w:rPr>
        <w:t>NH</w:t>
      </w:r>
      <w:r w:rsidRPr="005E4696">
        <w:rPr>
          <w:rFonts w:ascii="Arial" w:hAnsi="Arial" w:cs="Arial"/>
          <w:sz w:val="20"/>
          <w:szCs w:val="20"/>
          <w:vertAlign w:val="subscript"/>
        </w:rPr>
        <w:t>2</w:t>
      </w:r>
      <w:r w:rsidRPr="005E4696">
        <w:rPr>
          <w:rFonts w:ascii="Arial" w:hAnsi="Arial" w:cs="Arial"/>
          <w:sz w:val="20"/>
          <w:szCs w:val="20"/>
        </w:rPr>
        <w:t xml:space="preserve"> is placed in an insulated container, where it decomposes into ethene and ammonia according to the reaction represented above.</w:t>
      </w:r>
    </w:p>
    <w:p w14:paraId="6235B74D" w14:textId="77777777" w:rsidR="006250B6" w:rsidRPr="005E4696" w:rsidRDefault="006250B6" w:rsidP="005E4696">
      <w:pPr>
        <w:widowControl w:val="0"/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41C60028" w14:textId="2CC5A7BC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E469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3B9C76AC" wp14:editId="6E8CDB4A">
            <wp:extent cx="2171700" cy="1282700"/>
            <wp:effectExtent l="0" t="0" r="0" b="0"/>
            <wp:docPr id="2" name="Picture 2" descr="Screen Shot 2013-02-06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 Shot 2013-02-06 at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C9AF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0D461F89" w14:textId="437B88EE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Cs/>
          <w:sz w:val="20"/>
          <w:szCs w:val="20"/>
        </w:rPr>
      </w:pPr>
      <w:r w:rsidRPr="005E4696">
        <w:rPr>
          <w:rFonts w:ascii="Arial" w:hAnsi="Arial" w:cs="Arial"/>
          <w:bCs/>
          <w:sz w:val="20"/>
          <w:szCs w:val="20"/>
        </w:rPr>
        <w:t>(a)</w:t>
      </w:r>
      <w:r w:rsidRPr="005E4696">
        <w:rPr>
          <w:rFonts w:ascii="Arial" w:hAnsi="Arial" w:cs="Arial"/>
          <w:bCs/>
          <w:sz w:val="20"/>
          <w:szCs w:val="20"/>
        </w:rPr>
        <w:tab/>
        <w:t>Using the data in the table above, calculate the value, in J/(mol</w:t>
      </w:r>
      <w:r w:rsidRPr="005E4696">
        <w:rPr>
          <w:rFonts w:ascii="Arial" w:hAnsi="Arial" w:cs="Arial"/>
          <w:sz w:val="20"/>
          <w:szCs w:val="20"/>
          <w:vertAlign w:val="subscript"/>
        </w:rPr>
        <w:t>rxn</w:t>
      </w:r>
      <w:r w:rsidRPr="005E4696">
        <w:rPr>
          <w:rFonts w:ascii="Arial" w:hAnsi="Arial" w:cs="Arial"/>
          <w:bCs/>
          <w:sz w:val="20"/>
          <w:szCs w:val="20"/>
        </w:rPr>
        <w:t xml:space="preserve"> K), of the standard entropy change Δ</w:t>
      </w:r>
      <w:r w:rsidRPr="005E4696">
        <w:rPr>
          <w:rFonts w:ascii="Arial" w:hAnsi="Arial" w:cs="Arial"/>
          <w:sz w:val="20"/>
          <w:szCs w:val="20"/>
        </w:rPr>
        <w:t>S</w:t>
      </w:r>
      <w:r w:rsidRPr="005E4696">
        <w:rPr>
          <w:rFonts w:ascii="Arial" w:hAnsi="Arial" w:cs="Arial"/>
          <w:bCs/>
          <w:sz w:val="20"/>
          <w:szCs w:val="20"/>
        </w:rPr>
        <w:t>°,</w:t>
      </w:r>
      <w:r w:rsidR="00EC28BC">
        <w:rPr>
          <w:rFonts w:ascii="Arial" w:hAnsi="Arial" w:cs="Arial"/>
          <w:bCs/>
          <w:sz w:val="20"/>
          <w:szCs w:val="20"/>
        </w:rPr>
        <w:t xml:space="preserve"> </w:t>
      </w:r>
      <w:r w:rsidRPr="005E4696">
        <w:rPr>
          <w:rFonts w:ascii="Arial" w:hAnsi="Arial" w:cs="Arial"/>
          <w:bCs/>
          <w:sz w:val="20"/>
          <w:szCs w:val="20"/>
        </w:rPr>
        <w:t>for the reaction at 298 K. (1)</w:t>
      </w:r>
      <w:r w:rsidR="000E7A47">
        <w:rPr>
          <w:rFonts w:ascii="Arial" w:hAnsi="Arial" w:cs="Arial"/>
          <w:bCs/>
          <w:sz w:val="20"/>
          <w:szCs w:val="20"/>
        </w:rPr>
        <w:t xml:space="preserve"> (</w:t>
      </w:r>
      <w:r w:rsidR="00494DF8">
        <w:rPr>
          <w:rFonts w:ascii="Arial" w:hAnsi="Arial" w:cs="Arial"/>
          <w:bCs/>
          <w:sz w:val="20"/>
          <w:szCs w:val="20"/>
        </w:rPr>
        <w:t>9.2</w:t>
      </w:r>
      <w:r w:rsidR="000E7A47">
        <w:rPr>
          <w:rFonts w:ascii="Arial" w:hAnsi="Arial" w:cs="Arial"/>
          <w:bCs/>
          <w:sz w:val="20"/>
          <w:szCs w:val="20"/>
        </w:rPr>
        <w:t>)</w:t>
      </w:r>
    </w:p>
    <w:p w14:paraId="012D3B41" w14:textId="4B190002" w:rsidR="006250B6" w:rsidRPr="003F6BB0" w:rsidRDefault="003F6BB0" w:rsidP="003F6BB0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3F6BB0">
        <w:rPr>
          <w:rFonts w:ascii="Arial" w:eastAsia="Times New Roman" w:hAnsi="Arial" w:cs="Arial"/>
          <w:color w:val="FF0000"/>
          <w:sz w:val="20"/>
          <w:szCs w:val="20"/>
        </w:rPr>
        <w:br/>
      </w:r>
      <w:r w:rsidRPr="003F6BB0">
        <w:rPr>
          <w:rFonts w:ascii="Arial" w:hAnsi="Arial" w:cs="Arial"/>
          <w:bCs/>
          <w:color w:val="FF0000"/>
          <w:sz w:val="20"/>
          <w:szCs w:val="20"/>
        </w:rPr>
        <w:t>Δ</w:t>
      </w:r>
      <w:r w:rsidRPr="003F6BB0">
        <w:rPr>
          <w:rFonts w:ascii="Arial" w:hAnsi="Arial" w:cs="Arial"/>
          <w:color w:val="FF0000"/>
          <w:sz w:val="20"/>
          <w:szCs w:val="20"/>
        </w:rPr>
        <w:t>S</w:t>
      </w:r>
      <w:r w:rsidRPr="003F6BB0">
        <w:rPr>
          <w:rFonts w:ascii="Arial" w:hAnsi="Arial" w:cs="Arial"/>
          <w:bCs/>
          <w:color w:val="FF0000"/>
          <w:sz w:val="20"/>
          <w:szCs w:val="20"/>
        </w:rPr>
        <w:t>°</w:t>
      </w:r>
      <w:r w:rsidRPr="003F6BB0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= (219.3 + 192.8) – 284.9</w:t>
      </w:r>
      <w:r w:rsidR="00DB4F11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3F6BB0">
        <w:rPr>
          <w:rFonts w:ascii="Arial" w:eastAsia="Times New Roman" w:hAnsi="Arial" w:cs="Arial"/>
          <w:color w:val="FF0000"/>
          <w:sz w:val="20"/>
          <w:szCs w:val="20"/>
        </w:rPr>
        <w:t>= 127.2 J/(mol</w:t>
      </w:r>
      <w:r w:rsidRPr="003F6BB0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rxn</w:t>
      </w:r>
      <w:r w:rsidRPr="003F6BB0">
        <w:rPr>
          <w:rFonts w:ascii="Arial" w:eastAsia="Times New Roman" w:hAnsi="Arial" w:cs="Arial"/>
          <w:color w:val="FF0000"/>
          <w:sz w:val="20"/>
          <w:szCs w:val="20"/>
        </w:rPr>
        <w:t xml:space="preserve"> K)</w:t>
      </w:r>
    </w:p>
    <w:p w14:paraId="3F46D945" w14:textId="77777777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Cs/>
          <w:sz w:val="20"/>
          <w:szCs w:val="20"/>
        </w:rPr>
      </w:pPr>
    </w:p>
    <w:p w14:paraId="1C0A0FCD" w14:textId="7540FE34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Cs/>
          <w:sz w:val="20"/>
          <w:szCs w:val="20"/>
        </w:rPr>
      </w:pPr>
      <w:r w:rsidRPr="005E4696">
        <w:rPr>
          <w:rFonts w:ascii="Arial" w:hAnsi="Arial" w:cs="Arial"/>
          <w:bCs/>
          <w:sz w:val="20"/>
          <w:szCs w:val="20"/>
        </w:rPr>
        <w:t>(b)</w:t>
      </w:r>
      <w:r w:rsidRPr="005E4696">
        <w:rPr>
          <w:rFonts w:ascii="Arial" w:hAnsi="Arial" w:cs="Arial"/>
          <w:bCs/>
          <w:sz w:val="20"/>
          <w:szCs w:val="20"/>
        </w:rPr>
        <w:tab/>
        <w:t>Using the data in the table below, calculate the value, in kJ/mol</w:t>
      </w:r>
      <w:r w:rsidRPr="005E4696">
        <w:rPr>
          <w:rFonts w:ascii="Arial" w:hAnsi="Arial" w:cs="Arial"/>
          <w:sz w:val="20"/>
          <w:szCs w:val="20"/>
          <w:vertAlign w:val="subscript"/>
        </w:rPr>
        <w:t>rxn</w:t>
      </w:r>
      <w:r w:rsidRPr="005E4696">
        <w:rPr>
          <w:rFonts w:ascii="Arial" w:hAnsi="Arial" w:cs="Arial"/>
          <w:bCs/>
          <w:sz w:val="20"/>
          <w:szCs w:val="20"/>
        </w:rPr>
        <w:t>, of the standard enthalpy change, Δ</w:t>
      </w:r>
      <w:r w:rsidRPr="005E4696">
        <w:rPr>
          <w:rFonts w:ascii="Arial" w:hAnsi="Arial" w:cs="Arial"/>
          <w:sz w:val="20"/>
          <w:szCs w:val="20"/>
        </w:rPr>
        <w:t>H</w:t>
      </w:r>
      <w:r w:rsidRPr="005E4696">
        <w:rPr>
          <w:rFonts w:ascii="Arial" w:hAnsi="Arial" w:cs="Arial"/>
          <w:bCs/>
          <w:sz w:val="20"/>
          <w:szCs w:val="20"/>
        </w:rPr>
        <w:t>°, for the reaction at 298 K. (2)</w:t>
      </w:r>
      <w:r w:rsidR="000E7A47">
        <w:rPr>
          <w:rFonts w:ascii="Arial" w:hAnsi="Arial" w:cs="Arial"/>
          <w:bCs/>
          <w:sz w:val="20"/>
          <w:szCs w:val="20"/>
        </w:rPr>
        <w:t xml:space="preserve"> (</w:t>
      </w:r>
      <w:r w:rsidR="00494DF8">
        <w:rPr>
          <w:rFonts w:ascii="Arial" w:hAnsi="Arial" w:cs="Arial"/>
          <w:bCs/>
          <w:sz w:val="20"/>
          <w:szCs w:val="20"/>
        </w:rPr>
        <w:t>6.7</w:t>
      </w:r>
      <w:r w:rsidR="000E7A47">
        <w:rPr>
          <w:rFonts w:ascii="Arial" w:hAnsi="Arial" w:cs="Arial"/>
          <w:bCs/>
          <w:sz w:val="20"/>
          <w:szCs w:val="20"/>
        </w:rPr>
        <w:t>)</w:t>
      </w:r>
    </w:p>
    <w:p w14:paraId="490CE159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</w:p>
    <w:p w14:paraId="0E2DDDD0" w14:textId="56FFD86B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5E4696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C81655E" wp14:editId="38740C12">
            <wp:extent cx="3543300" cy="730250"/>
            <wp:effectExtent l="0" t="0" r="0" b="0"/>
            <wp:docPr id="1" name="Picture 1" descr="Screen Shot 2013-02-06 a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 Shot 2013-02-06 at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73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33D2C" w14:textId="77777777" w:rsidR="006250B6" w:rsidRPr="003F6BB0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Cs/>
          <w:color w:val="FF0000"/>
          <w:sz w:val="20"/>
          <w:szCs w:val="20"/>
        </w:rPr>
      </w:pPr>
    </w:p>
    <w:p w14:paraId="616E74D5" w14:textId="051228D8" w:rsidR="006250B6" w:rsidRPr="003F6BB0" w:rsidRDefault="003F6BB0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Cs/>
          <w:color w:val="FF0000"/>
          <w:sz w:val="20"/>
          <w:szCs w:val="20"/>
        </w:rPr>
      </w:pPr>
      <w:r w:rsidRPr="003F6BB0">
        <w:rPr>
          <w:rFonts w:ascii="Arial" w:hAnsi="Arial" w:cs="Arial"/>
          <w:bCs/>
          <w:color w:val="FF0000"/>
          <w:sz w:val="20"/>
          <w:szCs w:val="20"/>
        </w:rPr>
        <w:t>Bonds broken (endothermic</w:t>
      </w:r>
      <w:r>
        <w:rPr>
          <w:rFonts w:ascii="Arial" w:hAnsi="Arial" w:cs="Arial"/>
          <w:bCs/>
          <w:color w:val="FF0000"/>
          <w:sz w:val="20"/>
          <w:szCs w:val="20"/>
        </w:rPr>
        <w:t>, POSITIVE</w:t>
      </w:r>
      <w:r w:rsidRPr="003F6BB0">
        <w:rPr>
          <w:rFonts w:ascii="Arial" w:hAnsi="Arial" w:cs="Arial"/>
          <w:bCs/>
          <w:color w:val="FF0000"/>
          <w:sz w:val="20"/>
          <w:szCs w:val="20"/>
        </w:rPr>
        <w:t>)</w:t>
      </w:r>
    </w:p>
    <w:p w14:paraId="7F0075C6" w14:textId="5A6DAEE1" w:rsidR="003F6BB0" w:rsidRPr="003F6BB0" w:rsidRDefault="003F6BB0" w:rsidP="003F6BB0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3F6BB0">
        <w:rPr>
          <w:rFonts w:ascii="Arial" w:eastAsia="Times New Roman" w:hAnsi="Arial" w:cs="Arial"/>
          <w:color w:val="FF0000"/>
          <w:sz w:val="20"/>
          <w:szCs w:val="20"/>
        </w:rPr>
        <w:t xml:space="preserve">= </w:t>
      </w:r>
      <w:r w:rsidR="00A41421">
        <w:rPr>
          <w:rFonts w:ascii="Arial" w:eastAsia="Times New Roman" w:hAnsi="Arial" w:cs="Arial"/>
          <w:color w:val="FF0000"/>
          <w:sz w:val="20"/>
          <w:szCs w:val="20"/>
        </w:rPr>
        <w:t>+[</w:t>
      </w:r>
      <w:r>
        <w:rPr>
          <w:rFonts w:ascii="Arial" w:eastAsia="Times New Roman" w:hAnsi="Arial" w:cs="Arial"/>
          <w:color w:val="FF0000"/>
          <w:sz w:val="20"/>
          <w:szCs w:val="20"/>
        </w:rPr>
        <w:t>5(413) + 293 + 348 + 2(391)</w:t>
      </w:r>
      <w:r w:rsidR="00A41421">
        <w:rPr>
          <w:rFonts w:ascii="Arial" w:eastAsia="Times New Roman" w:hAnsi="Arial" w:cs="Arial"/>
          <w:color w:val="FF0000"/>
          <w:sz w:val="20"/>
          <w:szCs w:val="20"/>
        </w:rPr>
        <w:t>]</w:t>
      </w:r>
      <w:r w:rsidR="00DB4F11">
        <w:rPr>
          <w:rFonts w:ascii="Arial" w:eastAsia="Times New Roman" w:hAnsi="Arial" w:cs="Arial"/>
          <w:color w:val="FF0000"/>
          <w:sz w:val="20"/>
          <w:szCs w:val="20"/>
        </w:rPr>
        <w:t xml:space="preserve"> = </w:t>
      </w:r>
      <w:r w:rsidR="00A41421">
        <w:rPr>
          <w:rFonts w:ascii="Arial" w:eastAsia="Times New Roman" w:hAnsi="Arial" w:cs="Arial"/>
          <w:color w:val="FF0000"/>
          <w:sz w:val="20"/>
          <w:szCs w:val="20"/>
        </w:rPr>
        <w:t>+3488</w:t>
      </w:r>
    </w:p>
    <w:p w14:paraId="24F1A477" w14:textId="24B5A4BC" w:rsidR="003F6BB0" w:rsidRPr="003F6BB0" w:rsidRDefault="003F6BB0" w:rsidP="003F6BB0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3F6BB0">
        <w:rPr>
          <w:rFonts w:ascii="Arial" w:eastAsia="Times New Roman" w:hAnsi="Arial" w:cs="Arial"/>
          <w:color w:val="FF0000"/>
          <w:sz w:val="20"/>
          <w:szCs w:val="20"/>
        </w:rPr>
        <w:t>Bonds made (Exothermic</w:t>
      </w:r>
      <w:r>
        <w:rPr>
          <w:rFonts w:ascii="Arial" w:eastAsia="Times New Roman" w:hAnsi="Arial" w:cs="Arial"/>
          <w:color w:val="FF0000"/>
          <w:sz w:val="20"/>
          <w:szCs w:val="20"/>
        </w:rPr>
        <w:t>, NEGATIVE)</w:t>
      </w:r>
    </w:p>
    <w:p w14:paraId="5124ABA0" w14:textId="3CDAC1E2" w:rsidR="003F6BB0" w:rsidRPr="003F6BB0" w:rsidRDefault="00A41421" w:rsidP="003F6BB0">
      <w:pPr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=</w:t>
      </w:r>
      <w:r w:rsidR="003F6BB0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-[</w:t>
      </w:r>
      <w:r w:rsidR="003F6BB0">
        <w:rPr>
          <w:rFonts w:ascii="Arial" w:eastAsia="Times New Roman" w:hAnsi="Arial" w:cs="Arial"/>
          <w:color w:val="FF0000"/>
          <w:sz w:val="20"/>
          <w:szCs w:val="20"/>
        </w:rPr>
        <w:t>4(413) + 614 + 3(391)</w:t>
      </w:r>
      <w:r>
        <w:rPr>
          <w:rFonts w:ascii="Arial" w:eastAsia="Times New Roman" w:hAnsi="Arial" w:cs="Arial"/>
          <w:color w:val="FF0000"/>
          <w:sz w:val="20"/>
          <w:szCs w:val="20"/>
        </w:rPr>
        <w:t>] = -3439</w:t>
      </w:r>
    </w:p>
    <w:p w14:paraId="58DE1E9C" w14:textId="54C67DC5" w:rsidR="003F6BB0" w:rsidRPr="003F6BB0" w:rsidRDefault="003F6BB0" w:rsidP="003F6BB0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3F6BB0">
        <w:rPr>
          <w:rFonts w:ascii="Arial" w:eastAsia="Times New Roman" w:hAnsi="Arial" w:cs="Arial"/>
          <w:color w:val="FF0000"/>
          <w:sz w:val="20"/>
          <w:szCs w:val="20"/>
        </w:rPr>
        <w:t>Sum of Endo and Exo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processes = </w:t>
      </w:r>
      <w:r w:rsidRPr="003F6BB0">
        <w:rPr>
          <w:rFonts w:ascii="Arial" w:hAnsi="Arial" w:cs="Arial"/>
          <w:bCs/>
          <w:color w:val="FF0000"/>
          <w:sz w:val="20"/>
          <w:szCs w:val="20"/>
        </w:rPr>
        <w:t>Δ</w:t>
      </w:r>
      <w:r>
        <w:rPr>
          <w:rFonts w:ascii="Arial" w:hAnsi="Arial" w:cs="Arial"/>
          <w:color w:val="FF0000"/>
          <w:sz w:val="20"/>
          <w:szCs w:val="20"/>
        </w:rPr>
        <w:t>H</w:t>
      </w:r>
      <w:r w:rsidRPr="003F6BB0">
        <w:rPr>
          <w:rFonts w:ascii="Arial" w:hAnsi="Arial" w:cs="Arial"/>
          <w:bCs/>
          <w:color w:val="FF0000"/>
          <w:sz w:val="20"/>
          <w:szCs w:val="20"/>
        </w:rPr>
        <w:t>°</w:t>
      </w:r>
      <w:r w:rsidRPr="003F6BB0">
        <w:rPr>
          <w:rFonts w:ascii="Arial" w:eastAsia="Times New Roman" w:hAnsi="Arial" w:cs="Arial"/>
          <w:color w:val="FF0000"/>
          <w:sz w:val="20"/>
          <w:szCs w:val="20"/>
        </w:rPr>
        <w:t xml:space="preserve"> = 49 kJ/mol</w:t>
      </w:r>
      <w:r w:rsidRPr="00692619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rxn</w:t>
      </w:r>
    </w:p>
    <w:p w14:paraId="063E85B4" w14:textId="77777777" w:rsidR="006250B6" w:rsidRPr="005E4696" w:rsidRDefault="006250B6" w:rsidP="003F6BB0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bCs/>
          <w:sz w:val="20"/>
          <w:szCs w:val="20"/>
        </w:rPr>
      </w:pPr>
    </w:p>
    <w:p w14:paraId="279C0FA0" w14:textId="7FF7AFA3" w:rsidR="006250B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Cs/>
          <w:sz w:val="20"/>
          <w:szCs w:val="20"/>
        </w:rPr>
      </w:pPr>
      <w:r w:rsidRPr="005E4696">
        <w:rPr>
          <w:rFonts w:ascii="Arial" w:hAnsi="Arial" w:cs="Arial"/>
          <w:bCs/>
          <w:sz w:val="20"/>
          <w:szCs w:val="20"/>
        </w:rPr>
        <w:t>(c)</w:t>
      </w:r>
      <w:r w:rsidRPr="005E4696">
        <w:rPr>
          <w:rFonts w:ascii="Arial" w:hAnsi="Arial" w:cs="Arial"/>
          <w:bCs/>
          <w:sz w:val="20"/>
          <w:szCs w:val="20"/>
        </w:rPr>
        <w:tab/>
        <w:t xml:space="preserve">Based on your answer to part (b), predict whether the temperature of the contents of the insulated container will increase, decrease, or remain the same as the reaction proceeds. </w:t>
      </w:r>
      <w:r w:rsidRPr="005E4696">
        <w:rPr>
          <w:rFonts w:ascii="Arial" w:hAnsi="Arial" w:cs="Arial"/>
          <w:b/>
          <w:bCs/>
          <w:sz w:val="20"/>
          <w:szCs w:val="20"/>
        </w:rPr>
        <w:t>Justify your prediction</w:t>
      </w:r>
      <w:r w:rsidRPr="005E4696">
        <w:rPr>
          <w:rFonts w:ascii="Arial" w:hAnsi="Arial" w:cs="Arial"/>
          <w:bCs/>
          <w:sz w:val="20"/>
          <w:szCs w:val="20"/>
        </w:rPr>
        <w:t>. (</w:t>
      </w:r>
      <w:r w:rsidR="00C23EFF">
        <w:rPr>
          <w:rFonts w:ascii="Arial" w:hAnsi="Arial" w:cs="Arial"/>
          <w:bCs/>
          <w:sz w:val="20"/>
          <w:szCs w:val="20"/>
        </w:rPr>
        <w:t>2</w:t>
      </w:r>
      <w:r w:rsidRPr="005E4696">
        <w:rPr>
          <w:rFonts w:ascii="Arial" w:hAnsi="Arial" w:cs="Arial"/>
          <w:bCs/>
          <w:sz w:val="20"/>
          <w:szCs w:val="20"/>
        </w:rPr>
        <w:t>)</w:t>
      </w:r>
      <w:r w:rsidR="000E7A47">
        <w:rPr>
          <w:rFonts w:ascii="Arial" w:hAnsi="Arial" w:cs="Arial"/>
          <w:bCs/>
          <w:sz w:val="20"/>
          <w:szCs w:val="20"/>
        </w:rPr>
        <w:t xml:space="preserve"> (</w:t>
      </w:r>
      <w:r w:rsidR="00494DF8">
        <w:rPr>
          <w:rFonts w:ascii="Arial" w:hAnsi="Arial" w:cs="Arial"/>
          <w:bCs/>
          <w:sz w:val="20"/>
          <w:szCs w:val="20"/>
        </w:rPr>
        <w:t>6.1</w:t>
      </w:r>
      <w:r w:rsidR="000E7A47">
        <w:rPr>
          <w:rFonts w:ascii="Arial" w:hAnsi="Arial" w:cs="Arial"/>
          <w:bCs/>
          <w:sz w:val="20"/>
          <w:szCs w:val="20"/>
        </w:rPr>
        <w:t>)</w:t>
      </w:r>
    </w:p>
    <w:p w14:paraId="402D8F9B" w14:textId="77777777" w:rsidR="00692619" w:rsidRDefault="00692619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Cs/>
          <w:sz w:val="20"/>
          <w:szCs w:val="20"/>
        </w:rPr>
      </w:pPr>
    </w:p>
    <w:p w14:paraId="2EEB04C0" w14:textId="212208DB" w:rsidR="00692619" w:rsidRPr="00692619" w:rsidRDefault="00692619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hAnsi="Arial" w:cs="Arial"/>
          <w:bCs/>
          <w:color w:val="FF0000"/>
          <w:sz w:val="20"/>
          <w:szCs w:val="20"/>
        </w:rPr>
        <w:t>Decrease, since</w:t>
      </w:r>
      <w:r w:rsidRPr="00692619">
        <w:rPr>
          <w:rFonts w:ascii="Arial" w:hAnsi="Arial" w:cs="Arial"/>
          <w:bCs/>
          <w:color w:val="FF0000"/>
          <w:sz w:val="20"/>
          <w:szCs w:val="20"/>
        </w:rPr>
        <w:t xml:space="preserve"> an endothermic process absorbs energy from the surroundings.</w:t>
      </w:r>
    </w:p>
    <w:p w14:paraId="291040AC" w14:textId="498EDDC1" w:rsidR="006250B6" w:rsidRPr="005E4696" w:rsidRDefault="006250B6" w:rsidP="005E4696">
      <w:pPr>
        <w:widowControl w:val="0"/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/>
          <w:bCs/>
          <w:sz w:val="20"/>
          <w:szCs w:val="20"/>
        </w:rPr>
      </w:pPr>
      <w:r w:rsidRPr="005E4696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5E4696">
        <w:rPr>
          <w:rFonts w:ascii="Arial" w:hAnsi="Arial" w:cs="Arial"/>
          <w:b/>
          <w:sz w:val="20"/>
          <w:szCs w:val="20"/>
          <w:u w:val="single"/>
        </w:rPr>
        <w:lastRenderedPageBreak/>
        <w:t>Question 3 (</w:t>
      </w:r>
      <w:r w:rsidR="006A1117">
        <w:rPr>
          <w:rFonts w:ascii="Arial" w:hAnsi="Arial" w:cs="Arial"/>
          <w:b/>
          <w:sz w:val="20"/>
          <w:szCs w:val="20"/>
          <w:u w:val="single"/>
        </w:rPr>
        <w:t xml:space="preserve">Based on </w:t>
      </w:r>
      <w:r w:rsidRPr="005E4696">
        <w:rPr>
          <w:rFonts w:ascii="Arial" w:hAnsi="Arial" w:cs="Arial"/>
          <w:b/>
          <w:sz w:val="20"/>
          <w:szCs w:val="20"/>
          <w:u w:val="single"/>
        </w:rPr>
        <w:t>2006B, 3 (a), (d) and (f))</w:t>
      </w:r>
    </w:p>
    <w:p w14:paraId="6F8DCE43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  <w:u w:val="single"/>
        </w:rPr>
      </w:pPr>
    </w:p>
    <w:p w14:paraId="2E2EE0FE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Answer the following questions about the thermodynamics of the reactions represented below.</w:t>
      </w:r>
    </w:p>
    <w:p w14:paraId="577A4577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08C7D43B" w14:textId="36D2C122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b/>
          <w:sz w:val="20"/>
          <w:szCs w:val="20"/>
        </w:rPr>
      </w:pPr>
      <w:r w:rsidRPr="005E4696">
        <w:rPr>
          <w:rFonts w:ascii="Arial" w:hAnsi="Arial" w:cs="Arial"/>
          <w:b/>
          <w:sz w:val="20"/>
          <w:szCs w:val="20"/>
        </w:rPr>
        <w:t xml:space="preserve">Reaction </w:t>
      </w:r>
      <w:r w:rsidRPr="005E4696">
        <w:rPr>
          <w:rFonts w:ascii="Arial" w:hAnsi="Arial" w:cs="Arial"/>
          <w:b/>
          <w:i/>
          <w:iCs/>
          <w:sz w:val="20"/>
          <w:szCs w:val="20"/>
        </w:rPr>
        <w:t>X</w:t>
      </w:r>
      <w:r w:rsidRPr="005E4696">
        <w:rPr>
          <w:rFonts w:ascii="Arial" w:hAnsi="Arial" w:cs="Arial"/>
          <w:b/>
          <w:sz w:val="20"/>
          <w:szCs w:val="20"/>
        </w:rPr>
        <w:t>:</w:t>
      </w:r>
      <w:r w:rsidRPr="005E4696">
        <w:rPr>
          <w:rFonts w:ascii="Arial" w:hAnsi="Arial" w:cs="Arial"/>
          <w:b/>
          <w:sz w:val="20"/>
          <w:szCs w:val="20"/>
        </w:rPr>
        <w:tab/>
        <w:t>½ I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/>
          <w:i/>
          <w:iCs/>
          <w:sz w:val="20"/>
          <w:szCs w:val="20"/>
          <w:vertAlign w:val="subscript"/>
        </w:rPr>
        <w:t>s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b/>
          <w:sz w:val="20"/>
          <w:szCs w:val="20"/>
        </w:rPr>
        <w:t xml:space="preserve"> + ½C</w:t>
      </w:r>
      <w:r w:rsidRPr="005E4696">
        <w:rPr>
          <w:rFonts w:ascii="Arial" w:hAnsi="Arial" w:cs="Arial"/>
          <w:b/>
          <w:i/>
          <w:sz w:val="20"/>
          <w:szCs w:val="20"/>
        </w:rPr>
        <w:t>l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/>
          <w:i/>
          <w:i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b/>
          <w:sz w:val="20"/>
          <w:szCs w:val="20"/>
        </w:rPr>
        <w:t xml:space="preserve"> </w:t>
      </w:r>
      <w:r w:rsidRPr="005E4696">
        <w:rPr>
          <w:rFonts w:ascii="Arial" w:hAnsi="Arial" w:cs="Arial"/>
          <w:b/>
          <w:sz w:val="20"/>
          <w:szCs w:val="20"/>
        </w:rPr>
        <w:sym w:font="Wingdings" w:char="F0E8"/>
      </w:r>
      <w:r w:rsidRPr="005E469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E4696">
        <w:rPr>
          <w:rFonts w:ascii="Arial" w:hAnsi="Arial" w:cs="Arial"/>
          <w:b/>
          <w:sz w:val="20"/>
          <w:szCs w:val="20"/>
        </w:rPr>
        <w:t>IC</w:t>
      </w:r>
      <w:r w:rsidRPr="005E4696">
        <w:rPr>
          <w:rFonts w:ascii="Arial" w:hAnsi="Arial" w:cs="Arial"/>
          <w:b/>
          <w:i/>
          <w:sz w:val="20"/>
          <w:szCs w:val="20"/>
        </w:rPr>
        <w:t>l</w:t>
      </w:r>
      <w:proofErr w:type="spellEnd"/>
      <w:r w:rsidRPr="005E4696">
        <w:rPr>
          <w:rFonts w:ascii="Arial" w:hAnsi="Arial" w:cs="Arial"/>
          <w:b/>
          <w:sz w:val="20"/>
          <w:szCs w:val="20"/>
          <w:vertAlign w:val="subscript"/>
        </w:rPr>
        <w:t>(</w:t>
      </w:r>
      <w:r w:rsidRPr="005E4696">
        <w:rPr>
          <w:rFonts w:ascii="Arial" w:hAnsi="Arial" w:cs="Arial"/>
          <w:b/>
          <w:i/>
          <w:i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b/>
          <w:sz w:val="20"/>
          <w:szCs w:val="20"/>
        </w:rPr>
        <w:t xml:space="preserve"> </w:t>
      </w:r>
      <w:r w:rsidRPr="005E4696">
        <w:rPr>
          <w:rFonts w:ascii="Arial" w:hAnsi="Arial" w:cs="Arial"/>
          <w:b/>
          <w:sz w:val="20"/>
          <w:szCs w:val="20"/>
        </w:rPr>
        <w:tab/>
      </w:r>
      <w:r w:rsidRPr="005E4696">
        <w:rPr>
          <w:rFonts w:ascii="Arial" w:hAnsi="Arial" w:cs="Arial"/>
          <w:b/>
          <w:sz w:val="20"/>
          <w:szCs w:val="20"/>
        </w:rPr>
        <w:tab/>
      </w:r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i/>
          <w:iCs/>
          <w:sz w:val="20"/>
          <w:szCs w:val="20"/>
        </w:rPr>
        <w:t>H</w:t>
      </w:r>
      <w:r w:rsidRPr="005E4696">
        <w:rPr>
          <w:rFonts w:ascii="Arial" w:hAnsi="Arial" w:cs="Arial"/>
          <w:i/>
          <w:iCs/>
          <w:sz w:val="20"/>
          <w:szCs w:val="20"/>
          <w:vertAlign w:val="subscript"/>
        </w:rPr>
        <w:t>f</w:t>
      </w:r>
      <w:r w:rsidRPr="005E4696">
        <w:rPr>
          <w:rFonts w:ascii="Arial" w:hAnsi="Arial" w:cs="Arial"/>
          <w:i/>
          <w:iCs/>
          <w:sz w:val="20"/>
          <w:szCs w:val="20"/>
        </w:rPr>
        <w:t>°</w:t>
      </w:r>
      <w:r w:rsidRPr="005E4696">
        <w:rPr>
          <w:rFonts w:ascii="Arial" w:hAnsi="Arial" w:cs="Arial"/>
          <w:sz w:val="20"/>
          <w:szCs w:val="20"/>
          <w:vertAlign w:val="subscript"/>
        </w:rPr>
        <w:t>298</w:t>
      </w:r>
      <w:r w:rsidRPr="005E4696">
        <w:rPr>
          <w:rFonts w:ascii="Arial" w:hAnsi="Arial" w:cs="Arial"/>
          <w:i/>
          <w:iCs/>
          <w:sz w:val="20"/>
          <w:szCs w:val="20"/>
        </w:rPr>
        <w:t xml:space="preserve"> </w:t>
      </w:r>
      <w:r w:rsidRPr="005E4696">
        <w:rPr>
          <w:rFonts w:ascii="Arial" w:hAnsi="Arial" w:cs="Arial"/>
          <w:sz w:val="20"/>
          <w:szCs w:val="20"/>
        </w:rPr>
        <w:t>= 18 kJ mol</w:t>
      </w:r>
      <w:r w:rsidRPr="005E4696">
        <w:rPr>
          <w:rFonts w:ascii="Arial" w:hAnsi="Arial" w:cs="Arial"/>
          <w:sz w:val="20"/>
          <w:szCs w:val="20"/>
          <w:vertAlign w:val="superscript"/>
        </w:rPr>
        <w:t>-1</w:t>
      </w:r>
      <w:r w:rsidRPr="005E4696">
        <w:rPr>
          <w:rFonts w:ascii="Arial" w:hAnsi="Arial" w:cs="Arial"/>
          <w:sz w:val="20"/>
          <w:szCs w:val="20"/>
        </w:rPr>
        <w:t xml:space="preserve">, </w:t>
      </w:r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i/>
          <w:iCs/>
          <w:sz w:val="20"/>
          <w:szCs w:val="20"/>
        </w:rPr>
        <w:t>S°</w:t>
      </w:r>
      <w:r w:rsidRPr="005E4696">
        <w:rPr>
          <w:rFonts w:ascii="Arial" w:hAnsi="Arial" w:cs="Arial"/>
          <w:sz w:val="20"/>
          <w:szCs w:val="20"/>
          <w:vertAlign w:val="subscript"/>
        </w:rPr>
        <w:t>298</w:t>
      </w:r>
      <w:r w:rsidRPr="005E4696">
        <w:rPr>
          <w:rFonts w:ascii="Arial" w:hAnsi="Arial" w:cs="Arial"/>
          <w:sz w:val="20"/>
          <w:szCs w:val="20"/>
        </w:rPr>
        <w:t xml:space="preserve"> = 78 J K</w:t>
      </w:r>
      <w:r w:rsidRPr="005E4696">
        <w:rPr>
          <w:rFonts w:ascii="Arial" w:hAnsi="Arial" w:cs="Arial"/>
          <w:sz w:val="20"/>
          <w:szCs w:val="20"/>
          <w:vertAlign w:val="superscript"/>
        </w:rPr>
        <w:t xml:space="preserve">-1 </w:t>
      </w:r>
      <w:r w:rsidRPr="005E4696">
        <w:rPr>
          <w:rFonts w:ascii="Arial" w:hAnsi="Arial" w:cs="Arial"/>
          <w:sz w:val="20"/>
          <w:szCs w:val="20"/>
        </w:rPr>
        <w:t>mol</w:t>
      </w:r>
      <w:r w:rsidRPr="005E4696">
        <w:rPr>
          <w:rFonts w:ascii="Arial" w:hAnsi="Arial" w:cs="Arial"/>
          <w:sz w:val="20"/>
          <w:szCs w:val="20"/>
          <w:vertAlign w:val="superscript"/>
        </w:rPr>
        <w:t>-1</w:t>
      </w:r>
    </w:p>
    <w:p w14:paraId="7525816B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3AE2E998" w14:textId="0A3F296C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b/>
          <w:sz w:val="20"/>
          <w:szCs w:val="20"/>
        </w:rPr>
        <w:t xml:space="preserve">Reaction </w:t>
      </w:r>
      <w:r w:rsidRPr="005E4696">
        <w:rPr>
          <w:rFonts w:ascii="Arial" w:hAnsi="Arial" w:cs="Arial"/>
          <w:b/>
          <w:i/>
          <w:iCs/>
          <w:sz w:val="20"/>
          <w:szCs w:val="20"/>
        </w:rPr>
        <w:t>Y</w:t>
      </w:r>
      <w:r w:rsidRPr="005E4696">
        <w:rPr>
          <w:rFonts w:ascii="Arial" w:hAnsi="Arial" w:cs="Arial"/>
          <w:b/>
          <w:sz w:val="20"/>
          <w:szCs w:val="20"/>
        </w:rPr>
        <w:t>:</w:t>
      </w:r>
      <w:r w:rsidRPr="005E4696">
        <w:rPr>
          <w:rFonts w:ascii="Arial" w:hAnsi="Arial" w:cs="Arial"/>
          <w:b/>
          <w:sz w:val="20"/>
          <w:szCs w:val="20"/>
        </w:rPr>
        <w:tab/>
        <w:t>½ I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/>
          <w:i/>
          <w:iCs/>
          <w:sz w:val="20"/>
          <w:szCs w:val="20"/>
          <w:vertAlign w:val="subscript"/>
        </w:rPr>
        <w:t>s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b/>
          <w:sz w:val="20"/>
          <w:szCs w:val="20"/>
        </w:rPr>
        <w:t xml:space="preserve"> + ½ Br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b/>
          <w:i/>
          <w:iCs/>
          <w:sz w:val="20"/>
          <w:szCs w:val="20"/>
          <w:vertAlign w:val="subscript"/>
        </w:rPr>
        <w:t>l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b/>
          <w:sz w:val="20"/>
          <w:szCs w:val="20"/>
        </w:rPr>
        <w:t xml:space="preserve"> </w:t>
      </w:r>
      <w:r w:rsidRPr="005E4696">
        <w:rPr>
          <w:rFonts w:ascii="Arial" w:hAnsi="Arial" w:cs="Arial"/>
          <w:b/>
          <w:sz w:val="20"/>
          <w:szCs w:val="20"/>
        </w:rPr>
        <w:sym w:font="Wingdings" w:char="F0E8"/>
      </w:r>
      <w:r w:rsidRPr="005E469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5E4696">
        <w:rPr>
          <w:rFonts w:ascii="Arial" w:hAnsi="Arial" w:cs="Arial"/>
          <w:b/>
          <w:sz w:val="20"/>
          <w:szCs w:val="20"/>
        </w:rPr>
        <w:t>IBr</w:t>
      </w:r>
      <w:proofErr w:type="spellEnd"/>
      <w:r w:rsidRPr="005E4696">
        <w:rPr>
          <w:rFonts w:ascii="Arial" w:hAnsi="Arial" w:cs="Arial"/>
          <w:b/>
          <w:sz w:val="20"/>
          <w:szCs w:val="20"/>
          <w:vertAlign w:val="subscript"/>
        </w:rPr>
        <w:t>(</w:t>
      </w:r>
      <w:r w:rsidRPr="005E4696">
        <w:rPr>
          <w:rFonts w:ascii="Arial" w:hAnsi="Arial" w:cs="Arial"/>
          <w:b/>
          <w:i/>
          <w:i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b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b/>
          <w:sz w:val="20"/>
          <w:szCs w:val="20"/>
        </w:rPr>
        <w:tab/>
      </w:r>
      <w:r w:rsidRPr="005E4696">
        <w:rPr>
          <w:rFonts w:ascii="Arial" w:hAnsi="Arial" w:cs="Arial"/>
          <w:b/>
          <w:sz w:val="20"/>
          <w:szCs w:val="20"/>
        </w:rPr>
        <w:tab/>
      </w:r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i/>
          <w:iCs/>
          <w:sz w:val="20"/>
          <w:szCs w:val="20"/>
        </w:rPr>
        <w:t>H</w:t>
      </w:r>
      <w:r w:rsidRPr="005E4696">
        <w:rPr>
          <w:rFonts w:ascii="Arial" w:hAnsi="Arial" w:cs="Arial"/>
          <w:i/>
          <w:iCs/>
          <w:sz w:val="20"/>
          <w:szCs w:val="20"/>
          <w:vertAlign w:val="subscript"/>
        </w:rPr>
        <w:t>f</w:t>
      </w:r>
      <w:r w:rsidRPr="005E4696">
        <w:rPr>
          <w:rFonts w:ascii="Arial" w:hAnsi="Arial" w:cs="Arial"/>
          <w:i/>
          <w:iCs/>
          <w:sz w:val="20"/>
          <w:szCs w:val="20"/>
        </w:rPr>
        <w:t>°</w:t>
      </w:r>
      <w:r w:rsidRPr="005E4696">
        <w:rPr>
          <w:rFonts w:ascii="Arial" w:hAnsi="Arial" w:cs="Arial"/>
          <w:sz w:val="20"/>
          <w:szCs w:val="20"/>
          <w:vertAlign w:val="subscript"/>
        </w:rPr>
        <w:t xml:space="preserve">298 </w:t>
      </w:r>
      <w:r w:rsidRPr="005E4696">
        <w:rPr>
          <w:rFonts w:ascii="Arial" w:hAnsi="Arial" w:cs="Arial"/>
          <w:sz w:val="20"/>
          <w:szCs w:val="20"/>
        </w:rPr>
        <w:t>= 41 kJ mol</w:t>
      </w:r>
      <w:r w:rsidRPr="005E4696">
        <w:rPr>
          <w:rFonts w:ascii="Arial" w:hAnsi="Arial" w:cs="Arial"/>
          <w:sz w:val="20"/>
          <w:szCs w:val="20"/>
          <w:vertAlign w:val="superscript"/>
        </w:rPr>
        <w:t>-1</w:t>
      </w:r>
      <w:r w:rsidRPr="005E4696">
        <w:rPr>
          <w:rFonts w:ascii="Arial" w:hAnsi="Arial" w:cs="Arial"/>
          <w:sz w:val="20"/>
          <w:szCs w:val="20"/>
        </w:rPr>
        <w:t xml:space="preserve">, </w:t>
      </w:r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i/>
          <w:iCs/>
          <w:sz w:val="20"/>
          <w:szCs w:val="20"/>
        </w:rPr>
        <w:t>S°</w:t>
      </w:r>
      <w:r w:rsidRPr="005E4696">
        <w:rPr>
          <w:rFonts w:ascii="Arial" w:hAnsi="Arial" w:cs="Arial"/>
          <w:sz w:val="20"/>
          <w:szCs w:val="20"/>
          <w:vertAlign w:val="subscript"/>
        </w:rPr>
        <w:t>298</w:t>
      </w:r>
      <w:r w:rsidRPr="005E4696">
        <w:rPr>
          <w:rFonts w:ascii="Arial" w:hAnsi="Arial" w:cs="Arial"/>
          <w:sz w:val="20"/>
          <w:szCs w:val="20"/>
        </w:rPr>
        <w:t xml:space="preserve"> = 124 J K</w:t>
      </w:r>
      <w:r w:rsidRPr="005E4696">
        <w:rPr>
          <w:rFonts w:ascii="Arial" w:hAnsi="Arial" w:cs="Arial"/>
          <w:sz w:val="20"/>
          <w:szCs w:val="20"/>
          <w:vertAlign w:val="superscript"/>
        </w:rPr>
        <w:t xml:space="preserve">-1 </w:t>
      </w:r>
      <w:r w:rsidRPr="005E4696">
        <w:rPr>
          <w:rFonts w:ascii="Arial" w:hAnsi="Arial" w:cs="Arial"/>
          <w:sz w:val="20"/>
          <w:szCs w:val="20"/>
        </w:rPr>
        <w:t>mol</w:t>
      </w:r>
      <w:r w:rsidRPr="005E4696">
        <w:rPr>
          <w:rFonts w:ascii="Arial" w:hAnsi="Arial" w:cs="Arial"/>
          <w:sz w:val="20"/>
          <w:szCs w:val="20"/>
          <w:vertAlign w:val="superscript"/>
        </w:rPr>
        <w:t>-1</w:t>
      </w:r>
    </w:p>
    <w:p w14:paraId="2E2852A6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5BF76965" w14:textId="644EF0DF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(a)</w:t>
      </w:r>
      <w:r w:rsidRPr="005E4696">
        <w:rPr>
          <w:rFonts w:ascii="Arial" w:hAnsi="Arial" w:cs="Arial"/>
          <w:sz w:val="20"/>
          <w:szCs w:val="20"/>
        </w:rPr>
        <w:tab/>
        <w:t xml:space="preserve">Is reaction </w:t>
      </w:r>
      <w:r w:rsidRPr="005E4696">
        <w:rPr>
          <w:rFonts w:ascii="Arial" w:hAnsi="Arial" w:cs="Arial"/>
          <w:i/>
          <w:iCs/>
          <w:sz w:val="20"/>
          <w:szCs w:val="20"/>
        </w:rPr>
        <w:t xml:space="preserve">X, </w:t>
      </w:r>
      <w:r w:rsidR="006A1117">
        <w:rPr>
          <w:rFonts w:ascii="Arial" w:hAnsi="Arial" w:cs="Arial"/>
          <w:sz w:val="20"/>
          <w:szCs w:val="20"/>
        </w:rPr>
        <w:t>represented above, thermodynamically favored</w:t>
      </w:r>
      <w:r w:rsidRPr="005E4696">
        <w:rPr>
          <w:rFonts w:ascii="Arial" w:hAnsi="Arial" w:cs="Arial"/>
          <w:sz w:val="20"/>
          <w:szCs w:val="20"/>
        </w:rPr>
        <w:t xml:space="preserve"> under standard conditions? Justify your answer with a calculation. (2)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9.3</w:t>
      </w:r>
      <w:r w:rsidR="000E7A47">
        <w:rPr>
          <w:rFonts w:ascii="Arial" w:hAnsi="Arial" w:cs="Arial"/>
          <w:sz w:val="20"/>
          <w:szCs w:val="20"/>
        </w:rPr>
        <w:t>)</w:t>
      </w:r>
    </w:p>
    <w:p w14:paraId="061729AA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4F0799C0" w14:textId="5E83381D" w:rsidR="006A1117" w:rsidRPr="006A1117" w:rsidRDefault="006A1117" w:rsidP="006A1117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6A1117">
        <w:rPr>
          <w:rFonts w:ascii="Arial" w:eastAsia="Times New Roman" w:hAnsi="Arial" w:cs="Arial"/>
          <w:color w:val="FF0000"/>
          <w:sz w:val="20"/>
          <w:szCs w:val="20"/>
        </w:rPr>
        <w:t>Yes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, since it has a negative </w:t>
      </w:r>
      <w:r w:rsidRPr="006A1117">
        <w:rPr>
          <w:rFonts w:ascii="Arial" w:eastAsia="Times New Roman" w:hAnsi="Arial" w:cs="Arial"/>
          <w:color w:val="FF0000"/>
          <w:sz w:val="20"/>
          <w:szCs w:val="20"/>
        </w:rPr>
        <w:t>∆G°</w:t>
      </w:r>
    </w:p>
    <w:p w14:paraId="3DBC3C7D" w14:textId="5DB21CC0" w:rsidR="006250B6" w:rsidRPr="006A1117" w:rsidRDefault="006A1117" w:rsidP="006A1117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6A1117">
        <w:rPr>
          <w:rFonts w:ascii="Arial" w:eastAsia="Times New Roman" w:hAnsi="Arial" w:cs="Arial"/>
          <w:color w:val="FF0000"/>
          <w:sz w:val="20"/>
          <w:szCs w:val="20"/>
        </w:rPr>
        <w:t>∆G° = ∆H° − T∆S°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6A1117">
        <w:rPr>
          <w:rFonts w:ascii="Arial" w:eastAsia="Times New Roman" w:hAnsi="Arial" w:cs="Arial"/>
          <w:color w:val="FF0000"/>
          <w:sz w:val="20"/>
          <w:szCs w:val="20"/>
        </w:rPr>
        <w:t>= (18 kJ/mol) − ( 298 K)(0.078 kJ/</w:t>
      </w:r>
      <w:proofErr w:type="spellStart"/>
      <w:r w:rsidRPr="006A1117">
        <w:rPr>
          <w:rFonts w:ascii="Arial" w:eastAsia="Times New Roman" w:hAnsi="Arial" w:cs="Arial"/>
          <w:color w:val="FF0000"/>
          <w:sz w:val="20"/>
          <w:szCs w:val="20"/>
        </w:rPr>
        <w:t>molK</w:t>
      </w:r>
      <w:proofErr w:type="spellEnd"/>
      <w:r w:rsidRPr="006A1117">
        <w:rPr>
          <w:rFonts w:ascii="Arial" w:eastAsia="Times New Roman" w:hAnsi="Arial" w:cs="Arial"/>
          <w:color w:val="FF0000"/>
          <w:sz w:val="20"/>
          <w:szCs w:val="20"/>
        </w:rPr>
        <w:t>) = −5 kJ/mol</w:t>
      </w:r>
    </w:p>
    <w:p w14:paraId="79696717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5BA4DBD5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5E926B98" w14:textId="48EDC29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(b)</w:t>
      </w:r>
      <w:r w:rsidRPr="005E4696">
        <w:rPr>
          <w:rFonts w:ascii="Arial" w:hAnsi="Arial" w:cs="Arial"/>
          <w:sz w:val="20"/>
          <w:szCs w:val="20"/>
        </w:rPr>
        <w:tab/>
        <w:t xml:space="preserve">Explain why the standard entropy change is greater for reaction </w:t>
      </w:r>
      <w:r w:rsidRPr="005E4696">
        <w:rPr>
          <w:rFonts w:ascii="Arial" w:hAnsi="Arial" w:cs="Arial"/>
          <w:i/>
          <w:iCs/>
          <w:sz w:val="20"/>
          <w:szCs w:val="20"/>
        </w:rPr>
        <w:t xml:space="preserve">Y </w:t>
      </w:r>
      <w:r w:rsidRPr="005E4696">
        <w:rPr>
          <w:rFonts w:ascii="Arial" w:hAnsi="Arial" w:cs="Arial"/>
          <w:sz w:val="20"/>
          <w:szCs w:val="20"/>
        </w:rPr>
        <w:t xml:space="preserve">than for reaction </w:t>
      </w:r>
      <w:r w:rsidRPr="005E4696">
        <w:rPr>
          <w:rFonts w:ascii="Arial" w:hAnsi="Arial" w:cs="Arial"/>
          <w:i/>
          <w:iCs/>
          <w:sz w:val="20"/>
          <w:szCs w:val="20"/>
        </w:rPr>
        <w:t>X</w:t>
      </w:r>
      <w:r w:rsidRPr="005E4696">
        <w:rPr>
          <w:rFonts w:ascii="Arial" w:hAnsi="Arial" w:cs="Arial"/>
          <w:sz w:val="20"/>
          <w:szCs w:val="20"/>
        </w:rPr>
        <w:t>. (</w:t>
      </w:r>
      <w:r w:rsidR="00C23EFF">
        <w:rPr>
          <w:rFonts w:ascii="Arial" w:hAnsi="Arial" w:cs="Arial"/>
          <w:sz w:val="20"/>
          <w:szCs w:val="20"/>
        </w:rPr>
        <w:t>2</w:t>
      </w:r>
      <w:r w:rsidRPr="005E4696">
        <w:rPr>
          <w:rFonts w:ascii="Arial" w:hAnsi="Arial" w:cs="Arial"/>
          <w:sz w:val="20"/>
          <w:szCs w:val="20"/>
        </w:rPr>
        <w:t>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9.1 &amp; 9.2</w:t>
      </w:r>
      <w:r w:rsidR="000E7A47">
        <w:rPr>
          <w:rFonts w:ascii="Arial" w:hAnsi="Arial" w:cs="Arial"/>
          <w:sz w:val="20"/>
          <w:szCs w:val="20"/>
        </w:rPr>
        <w:t>)</w:t>
      </w:r>
    </w:p>
    <w:p w14:paraId="323691AB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53091E02" w14:textId="6EC6AF44" w:rsidR="006250B6" w:rsidRPr="00865F68" w:rsidRDefault="00865F68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865F68">
        <w:rPr>
          <w:rFonts w:ascii="Arial" w:hAnsi="Arial" w:cs="Arial"/>
          <w:color w:val="FF0000"/>
          <w:sz w:val="20"/>
          <w:szCs w:val="20"/>
        </w:rPr>
        <w:t>The conversion of a liquid into a gas (Y) is a more profound change in dispersal than a gas into a gas (X)</w:t>
      </w:r>
    </w:p>
    <w:p w14:paraId="1FD10C91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31DBE859" w14:textId="596D15E4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(c)</w:t>
      </w:r>
      <w:r w:rsidRPr="005E4696">
        <w:rPr>
          <w:rFonts w:ascii="Arial" w:hAnsi="Arial" w:cs="Arial"/>
          <w:sz w:val="20"/>
          <w:szCs w:val="20"/>
        </w:rPr>
        <w:tab/>
        <w:t>For the vaporization of solid iodine, I</w:t>
      </w:r>
      <w:r w:rsidRPr="005E4696">
        <w:rPr>
          <w:rFonts w:ascii="Arial" w:hAnsi="Arial" w:cs="Arial"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i/>
          <w:iCs/>
          <w:sz w:val="20"/>
          <w:szCs w:val="20"/>
          <w:vertAlign w:val="subscript"/>
        </w:rPr>
        <w:t>s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 </w:t>
      </w:r>
      <w:r w:rsidRPr="005E4696">
        <w:rPr>
          <w:rFonts w:ascii="Arial" w:hAnsi="Arial" w:cs="Arial"/>
          <w:sz w:val="20"/>
          <w:szCs w:val="20"/>
        </w:rPr>
        <w:sym w:font="Wingdings" w:char="F0E8"/>
      </w:r>
      <w:r w:rsidRPr="005E4696">
        <w:rPr>
          <w:rFonts w:ascii="Arial" w:hAnsi="Arial" w:cs="Arial"/>
          <w:sz w:val="20"/>
          <w:szCs w:val="20"/>
        </w:rPr>
        <w:t xml:space="preserve"> I</w:t>
      </w:r>
      <w:r w:rsidRPr="005E4696">
        <w:rPr>
          <w:rFonts w:ascii="Arial" w:hAnsi="Arial" w:cs="Arial"/>
          <w:sz w:val="20"/>
          <w:szCs w:val="20"/>
          <w:vertAlign w:val="subscript"/>
        </w:rPr>
        <w:t>2(</w:t>
      </w:r>
      <w:r w:rsidRPr="005E4696">
        <w:rPr>
          <w:rFonts w:ascii="Arial" w:hAnsi="Arial" w:cs="Arial"/>
          <w:i/>
          <w:iCs/>
          <w:sz w:val="20"/>
          <w:szCs w:val="20"/>
          <w:vertAlign w:val="subscript"/>
        </w:rPr>
        <w:t>g</w:t>
      </w:r>
      <w:r w:rsidRPr="005E4696">
        <w:rPr>
          <w:rFonts w:ascii="Arial" w:hAnsi="Arial" w:cs="Arial"/>
          <w:sz w:val="20"/>
          <w:szCs w:val="20"/>
          <w:vertAlign w:val="subscript"/>
        </w:rPr>
        <w:t>)</w:t>
      </w:r>
      <w:r w:rsidRPr="005E4696">
        <w:rPr>
          <w:rFonts w:ascii="Arial" w:hAnsi="Arial" w:cs="Arial"/>
          <w:sz w:val="20"/>
          <w:szCs w:val="20"/>
        </w:rPr>
        <w:t xml:space="preserve">, the value of </w:t>
      </w:r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i/>
          <w:iCs/>
          <w:sz w:val="20"/>
          <w:szCs w:val="20"/>
        </w:rPr>
        <w:t>H</w:t>
      </w:r>
      <w:r w:rsidRPr="005E4696">
        <w:rPr>
          <w:rFonts w:ascii="Arial" w:hAnsi="Arial" w:cs="Arial"/>
          <w:sz w:val="20"/>
          <w:szCs w:val="20"/>
          <w:vertAlign w:val="superscript"/>
        </w:rPr>
        <w:sym w:font="Symbol" w:char="F071"/>
      </w:r>
      <w:r w:rsidRPr="005E4696">
        <w:rPr>
          <w:rFonts w:ascii="Arial" w:hAnsi="Arial" w:cs="Arial"/>
          <w:sz w:val="20"/>
          <w:szCs w:val="20"/>
          <w:vertAlign w:val="subscript"/>
        </w:rPr>
        <w:t>298</w:t>
      </w:r>
      <w:r w:rsidRPr="005E4696">
        <w:rPr>
          <w:rFonts w:ascii="Arial" w:hAnsi="Arial" w:cs="Arial"/>
          <w:sz w:val="20"/>
          <w:szCs w:val="20"/>
        </w:rPr>
        <w:t xml:space="preserve"> is 62 kJ mol</w:t>
      </w:r>
      <w:r w:rsidRPr="005E4696">
        <w:rPr>
          <w:rFonts w:ascii="Arial" w:hAnsi="Arial" w:cs="Arial"/>
          <w:sz w:val="20"/>
          <w:szCs w:val="20"/>
          <w:vertAlign w:val="superscript"/>
        </w:rPr>
        <w:t>-1</w:t>
      </w:r>
      <w:r w:rsidRPr="005E4696">
        <w:rPr>
          <w:rFonts w:ascii="Arial" w:hAnsi="Arial" w:cs="Arial"/>
          <w:sz w:val="20"/>
          <w:szCs w:val="20"/>
        </w:rPr>
        <w:t xml:space="preserve">. Using this information, calculate the value of </w:t>
      </w:r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i/>
          <w:iCs/>
          <w:sz w:val="20"/>
          <w:szCs w:val="20"/>
        </w:rPr>
        <w:t>H</w:t>
      </w:r>
      <w:r w:rsidRPr="005E4696">
        <w:rPr>
          <w:rFonts w:ascii="Arial" w:hAnsi="Arial" w:cs="Arial"/>
          <w:sz w:val="20"/>
          <w:szCs w:val="20"/>
          <w:vertAlign w:val="superscript"/>
        </w:rPr>
        <w:sym w:font="Symbol" w:char="F071"/>
      </w:r>
      <w:r w:rsidRPr="005E4696">
        <w:rPr>
          <w:rFonts w:ascii="Arial" w:hAnsi="Arial" w:cs="Arial"/>
          <w:sz w:val="20"/>
          <w:szCs w:val="20"/>
          <w:vertAlign w:val="subscript"/>
        </w:rPr>
        <w:t>298</w:t>
      </w:r>
      <w:r w:rsidRPr="005E4696">
        <w:rPr>
          <w:rFonts w:ascii="Arial" w:hAnsi="Arial" w:cs="Arial"/>
          <w:sz w:val="20"/>
          <w:szCs w:val="20"/>
        </w:rPr>
        <w:t xml:space="preserve">  for the reaction represented below. (2)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6.9</w:t>
      </w:r>
      <w:r w:rsidR="000E7A47">
        <w:rPr>
          <w:rFonts w:ascii="Arial" w:hAnsi="Arial" w:cs="Arial"/>
          <w:sz w:val="20"/>
          <w:szCs w:val="20"/>
        </w:rPr>
        <w:t>)</w:t>
      </w:r>
    </w:p>
    <w:p w14:paraId="5C6D77B8" w14:textId="77777777" w:rsidR="006250B6" w:rsidRPr="005E4696" w:rsidRDefault="006250B6" w:rsidP="005E4696">
      <w:pPr>
        <w:pStyle w:val="subheading"/>
        <w:widowControl w:val="0"/>
        <w:spacing w:after="0" w:line="276" w:lineRule="auto"/>
        <w:ind w:left="0" w:firstLine="0"/>
        <w:rPr>
          <w:rFonts w:ascii="Arial" w:hAnsi="Arial" w:cs="Arial"/>
          <w:sz w:val="20"/>
          <w:lang w:eastAsia="en-US"/>
        </w:rPr>
      </w:pPr>
    </w:p>
    <w:p w14:paraId="6E96C26E" w14:textId="77777777" w:rsidR="006250B6" w:rsidRPr="00865F68" w:rsidRDefault="006250B6" w:rsidP="005E4696">
      <w:pPr>
        <w:pStyle w:val="subheading"/>
        <w:widowControl w:val="0"/>
        <w:spacing w:after="0" w:line="276" w:lineRule="auto"/>
        <w:ind w:left="0" w:firstLine="0"/>
        <w:jc w:val="center"/>
        <w:rPr>
          <w:rFonts w:ascii="Arial" w:hAnsi="Arial" w:cs="Arial"/>
          <w:color w:val="FF0000"/>
          <w:sz w:val="20"/>
        </w:rPr>
      </w:pPr>
      <w:r w:rsidRPr="00865F68">
        <w:rPr>
          <w:rFonts w:ascii="Arial" w:hAnsi="Arial" w:cs="Arial"/>
          <w:color w:val="FF0000"/>
          <w:sz w:val="20"/>
          <w:lang w:eastAsia="en-US"/>
        </w:rPr>
        <w:t>I</w:t>
      </w:r>
      <w:r w:rsidRPr="00865F68">
        <w:rPr>
          <w:rFonts w:ascii="Arial" w:hAnsi="Arial" w:cs="Arial"/>
          <w:color w:val="FF0000"/>
          <w:sz w:val="20"/>
          <w:vertAlign w:val="subscript"/>
          <w:lang w:eastAsia="en-US"/>
        </w:rPr>
        <w:t>2(</w:t>
      </w:r>
      <w:r w:rsidRPr="00865F68">
        <w:rPr>
          <w:rFonts w:ascii="Arial" w:hAnsi="Arial" w:cs="Arial"/>
          <w:i/>
          <w:iCs/>
          <w:color w:val="FF0000"/>
          <w:sz w:val="20"/>
          <w:vertAlign w:val="subscript"/>
          <w:lang w:eastAsia="en-US"/>
        </w:rPr>
        <w:t>g</w:t>
      </w:r>
      <w:r w:rsidRPr="00865F68">
        <w:rPr>
          <w:rFonts w:ascii="Arial" w:hAnsi="Arial" w:cs="Arial"/>
          <w:color w:val="FF0000"/>
          <w:sz w:val="20"/>
          <w:vertAlign w:val="subscript"/>
          <w:lang w:eastAsia="en-US"/>
        </w:rPr>
        <w:t>)</w:t>
      </w:r>
      <w:r w:rsidRPr="00865F68">
        <w:rPr>
          <w:rFonts w:ascii="Arial" w:hAnsi="Arial" w:cs="Arial"/>
          <w:color w:val="FF0000"/>
          <w:sz w:val="20"/>
          <w:lang w:eastAsia="en-US"/>
        </w:rPr>
        <w:t xml:space="preserve"> + Cl</w:t>
      </w:r>
      <w:r w:rsidRPr="00865F68">
        <w:rPr>
          <w:rFonts w:ascii="Arial" w:hAnsi="Arial" w:cs="Arial"/>
          <w:color w:val="FF0000"/>
          <w:sz w:val="20"/>
          <w:vertAlign w:val="subscript"/>
          <w:lang w:eastAsia="en-US"/>
        </w:rPr>
        <w:t>2(</w:t>
      </w:r>
      <w:r w:rsidRPr="00865F68">
        <w:rPr>
          <w:rFonts w:ascii="Arial" w:hAnsi="Arial" w:cs="Arial"/>
          <w:i/>
          <w:iCs/>
          <w:color w:val="FF0000"/>
          <w:sz w:val="20"/>
          <w:vertAlign w:val="subscript"/>
          <w:lang w:eastAsia="en-US"/>
        </w:rPr>
        <w:t>g</w:t>
      </w:r>
      <w:r w:rsidRPr="00865F68">
        <w:rPr>
          <w:rFonts w:ascii="Arial" w:hAnsi="Arial" w:cs="Arial"/>
          <w:color w:val="FF0000"/>
          <w:sz w:val="20"/>
          <w:vertAlign w:val="subscript"/>
          <w:lang w:eastAsia="en-US"/>
        </w:rPr>
        <w:t>)</w:t>
      </w:r>
      <w:r w:rsidRPr="00865F68">
        <w:rPr>
          <w:rFonts w:ascii="Arial" w:hAnsi="Arial" w:cs="Arial"/>
          <w:color w:val="FF0000"/>
          <w:sz w:val="20"/>
          <w:lang w:eastAsia="en-US"/>
        </w:rPr>
        <w:t xml:space="preserve"> </w:t>
      </w:r>
      <w:r w:rsidRPr="00865F68">
        <w:rPr>
          <w:rFonts w:ascii="Arial" w:hAnsi="Arial" w:cs="Arial"/>
          <w:color w:val="FF0000"/>
          <w:sz w:val="20"/>
          <w:lang w:eastAsia="en-US"/>
        </w:rPr>
        <w:sym w:font="Wingdings" w:char="F0E8"/>
      </w:r>
      <w:r w:rsidRPr="00865F68">
        <w:rPr>
          <w:rFonts w:ascii="Arial" w:hAnsi="Arial" w:cs="Arial"/>
          <w:color w:val="FF0000"/>
          <w:sz w:val="20"/>
          <w:lang w:eastAsia="en-US"/>
        </w:rPr>
        <w:t xml:space="preserve"> 2IC</w:t>
      </w:r>
      <w:r w:rsidRPr="00865F68">
        <w:rPr>
          <w:rFonts w:ascii="Arial" w:hAnsi="Arial" w:cs="Arial"/>
          <w:i/>
          <w:color w:val="FF0000"/>
          <w:sz w:val="20"/>
          <w:lang w:eastAsia="en-US"/>
        </w:rPr>
        <w:t>l</w:t>
      </w:r>
      <w:r w:rsidRPr="00865F68">
        <w:rPr>
          <w:rFonts w:ascii="Arial" w:hAnsi="Arial" w:cs="Arial"/>
          <w:color w:val="FF0000"/>
          <w:sz w:val="20"/>
          <w:vertAlign w:val="subscript"/>
          <w:lang w:eastAsia="en-US"/>
        </w:rPr>
        <w:t xml:space="preserve"> (</w:t>
      </w:r>
      <w:r w:rsidRPr="00865F68">
        <w:rPr>
          <w:rFonts w:ascii="Arial" w:hAnsi="Arial" w:cs="Arial"/>
          <w:i/>
          <w:iCs/>
          <w:color w:val="FF0000"/>
          <w:sz w:val="20"/>
          <w:vertAlign w:val="subscript"/>
          <w:lang w:eastAsia="en-US"/>
        </w:rPr>
        <w:t>g</w:t>
      </w:r>
      <w:r w:rsidRPr="00865F68">
        <w:rPr>
          <w:rFonts w:ascii="Arial" w:hAnsi="Arial" w:cs="Arial"/>
          <w:color w:val="FF0000"/>
          <w:sz w:val="20"/>
          <w:vertAlign w:val="subscript"/>
          <w:lang w:eastAsia="en-US"/>
        </w:rPr>
        <w:t>)</w:t>
      </w:r>
    </w:p>
    <w:p w14:paraId="5FBDFB06" w14:textId="77777777" w:rsidR="00865F68" w:rsidRDefault="00865F68" w:rsidP="00865F68">
      <w:pPr>
        <w:rPr>
          <w:rFonts w:ascii="Arial" w:eastAsia="Times New Roman" w:hAnsi="Arial" w:cs="Arial"/>
          <w:color w:val="FF0000"/>
          <w:sz w:val="20"/>
          <w:szCs w:val="20"/>
        </w:rPr>
      </w:pPr>
    </w:p>
    <w:p w14:paraId="089A3BA3" w14:textId="6878BC47" w:rsidR="00865F68" w:rsidRDefault="00865F68" w:rsidP="00865F68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865F68">
        <w:rPr>
          <w:rFonts w:ascii="Arial" w:eastAsia="Times New Roman" w:hAnsi="Arial" w:cs="Arial"/>
          <w:color w:val="FF0000"/>
          <w:sz w:val="20"/>
          <w:szCs w:val="20"/>
        </w:rPr>
        <w:t>I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2(s)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+ Cl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2(g)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8F75AB" w:rsidRPr="00730A95">
        <w:rPr>
          <w:rFonts w:ascii="Arial" w:hAnsi="Arial" w:cs="Arial"/>
          <w:color w:val="FF0000"/>
          <w:sz w:val="20"/>
          <w:szCs w:val="20"/>
        </w:rPr>
        <w:t>→</w:t>
      </w:r>
      <w:r w:rsidR="008F75AB"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>ICl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(g)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>
        <w:rPr>
          <w:rFonts w:ascii="Arial" w:eastAsia="Times New Roman" w:hAnsi="Arial" w:cs="Arial"/>
          <w:color w:val="FF0000"/>
          <w:sz w:val="20"/>
          <w:szCs w:val="20"/>
        </w:rPr>
        <w:tab/>
        <w:t xml:space="preserve">(2)(18) </w:t>
      </w:r>
      <w:r w:rsidR="008F75AB">
        <w:rPr>
          <w:rFonts w:ascii="Arial" w:eastAsia="Times New Roman" w:hAnsi="Arial" w:cs="Arial"/>
          <w:color w:val="FF0000"/>
          <w:sz w:val="20"/>
          <w:szCs w:val="20"/>
        </w:rPr>
        <w:t>kJ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br/>
        <w:t>I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2(g)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8F75AB" w:rsidRPr="00730A95">
        <w:rPr>
          <w:rFonts w:ascii="Arial" w:hAnsi="Arial" w:cs="Arial"/>
          <w:color w:val="FF0000"/>
          <w:sz w:val="20"/>
          <w:szCs w:val="20"/>
        </w:rPr>
        <w:t>→</w:t>
      </w:r>
      <w:r w:rsidR="008F75AB"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I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2(s)</w:t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>−</w:t>
      </w:r>
      <w:r w:rsidR="008F75AB">
        <w:rPr>
          <w:rFonts w:ascii="Arial" w:eastAsia="Times New Roman" w:hAnsi="Arial" w:cs="Arial"/>
          <w:color w:val="FF0000"/>
          <w:sz w:val="20"/>
          <w:szCs w:val="20"/>
        </w:rPr>
        <w:t>62 kJ</w:t>
      </w:r>
    </w:p>
    <w:p w14:paraId="1EC342B3" w14:textId="77777777" w:rsidR="00865F68" w:rsidRDefault="00865F68" w:rsidP="00865F68">
      <w:pPr>
        <w:rPr>
          <w:rFonts w:ascii="Arial" w:eastAsia="Times New Roman" w:hAnsi="Arial" w:cs="Arial"/>
          <w:color w:val="FF0000"/>
          <w:sz w:val="20"/>
          <w:szCs w:val="20"/>
        </w:rPr>
      </w:pPr>
    </w:p>
    <w:p w14:paraId="43E284D9" w14:textId="77777777" w:rsidR="00865F68" w:rsidRDefault="00865F68" w:rsidP="00865F68">
      <w:pPr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 xml:space="preserve">Sum these equations to yield, </w:t>
      </w:r>
    </w:p>
    <w:p w14:paraId="539BB1E1" w14:textId="77777777" w:rsidR="00865F68" w:rsidRDefault="00865F68" w:rsidP="00865F68">
      <w:pPr>
        <w:rPr>
          <w:rFonts w:ascii="Arial" w:eastAsia="Times New Roman" w:hAnsi="Arial" w:cs="Arial"/>
          <w:color w:val="FF0000"/>
          <w:sz w:val="20"/>
          <w:szCs w:val="20"/>
        </w:rPr>
      </w:pPr>
    </w:p>
    <w:p w14:paraId="6FEE5D14" w14:textId="7ADBDD2F" w:rsidR="00865F68" w:rsidRPr="00865F68" w:rsidRDefault="00865F68" w:rsidP="00865F68">
      <w:pPr>
        <w:rPr>
          <w:rFonts w:ascii="Arial" w:eastAsia="Times New Roman" w:hAnsi="Arial" w:cs="Arial"/>
          <w:color w:val="FF0000"/>
          <w:sz w:val="20"/>
          <w:szCs w:val="20"/>
        </w:rPr>
      </w:pPr>
      <w:r w:rsidRPr="00865F68">
        <w:rPr>
          <w:rFonts w:ascii="Arial" w:eastAsia="Times New Roman" w:hAnsi="Arial" w:cs="Arial"/>
          <w:color w:val="FF0000"/>
          <w:sz w:val="20"/>
          <w:szCs w:val="20"/>
        </w:rPr>
        <w:t>I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2(g)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+ Cl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2(g)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 w:rsidR="008F75AB" w:rsidRPr="00730A95">
        <w:rPr>
          <w:rFonts w:ascii="Arial" w:hAnsi="Arial" w:cs="Arial"/>
          <w:color w:val="FF0000"/>
          <w:sz w:val="20"/>
          <w:szCs w:val="20"/>
        </w:rPr>
        <w:t>→</w:t>
      </w:r>
      <w:r w:rsidR="008F75AB" w:rsidRPr="00730A95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>2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>ICl</w:t>
      </w:r>
      <w:r w:rsidRPr="00865F68">
        <w:rPr>
          <w:rFonts w:ascii="Arial" w:eastAsia="Times New Roman" w:hAnsi="Arial" w:cs="Arial"/>
          <w:color w:val="FF0000"/>
          <w:sz w:val="20"/>
          <w:szCs w:val="20"/>
          <w:vertAlign w:val="subscript"/>
        </w:rPr>
        <w:t>(g)</w:t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>
        <w:rPr>
          <w:rFonts w:ascii="Arial" w:eastAsia="Times New Roman" w:hAnsi="Arial" w:cs="Arial"/>
          <w:color w:val="FF0000"/>
          <w:sz w:val="20"/>
          <w:szCs w:val="20"/>
        </w:rPr>
        <w:tab/>
      </w:r>
      <w:r w:rsidRPr="00865F68">
        <w:rPr>
          <w:rFonts w:ascii="Arial" w:eastAsia="Times New Roman" w:hAnsi="Arial" w:cs="Arial"/>
          <w:color w:val="FF0000"/>
          <w:sz w:val="20"/>
          <w:szCs w:val="20"/>
        </w:rPr>
        <w:t xml:space="preserve">− </w:t>
      </w:r>
      <w:r w:rsidR="008F75AB">
        <w:rPr>
          <w:rFonts w:ascii="Arial" w:eastAsia="Times New Roman" w:hAnsi="Arial" w:cs="Arial"/>
          <w:color w:val="FF0000"/>
          <w:sz w:val="20"/>
          <w:szCs w:val="20"/>
        </w:rPr>
        <w:t>26 kJ</w:t>
      </w:r>
    </w:p>
    <w:p w14:paraId="28ADE814" w14:textId="7777777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  <w:r w:rsidRPr="005E469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br w:type="page"/>
      </w:r>
      <w:r w:rsidRPr="005E4696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  <w:lastRenderedPageBreak/>
        <w:t>Question 4</w:t>
      </w:r>
    </w:p>
    <w:p w14:paraId="32AD1352" w14:textId="7777777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</w:rPr>
      </w:pPr>
    </w:p>
    <w:p w14:paraId="34CAF247" w14:textId="42768F8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sz w:val="20"/>
          <w:szCs w:val="20"/>
          <w:lang w:val="es-MX"/>
        </w:rPr>
      </w:pPr>
      <w:r w:rsidRPr="005E4696">
        <w:rPr>
          <w:rFonts w:ascii="Arial" w:eastAsia="Times New Roman" w:hAnsi="Arial" w:cs="Arial"/>
          <w:sz w:val="20"/>
          <w:szCs w:val="20"/>
        </w:rPr>
        <w:t>(a)</w:t>
      </w:r>
      <w:r w:rsidRPr="005E4696">
        <w:rPr>
          <w:rFonts w:ascii="Arial" w:eastAsia="Times New Roman" w:hAnsi="Arial" w:cs="Arial"/>
          <w:sz w:val="20"/>
          <w:szCs w:val="20"/>
        </w:rPr>
        <w:tab/>
        <w:t xml:space="preserve">Calculate the </w:t>
      </w:r>
      <w:r w:rsidR="00BA5837">
        <w:rPr>
          <w:rFonts w:ascii="Arial" w:eastAsia="Times New Roman" w:hAnsi="Arial" w:cs="Arial"/>
          <w:sz w:val="20"/>
          <w:szCs w:val="20"/>
        </w:rPr>
        <w:t>Δ</w:t>
      </w:r>
      <w:r w:rsidRPr="005E4696">
        <w:rPr>
          <w:rFonts w:ascii="Arial" w:eastAsia="Times New Roman" w:hAnsi="Arial" w:cs="Arial"/>
          <w:sz w:val="20"/>
          <w:szCs w:val="20"/>
        </w:rPr>
        <w:t>H</w:t>
      </w:r>
      <w:r w:rsidR="003B3B27">
        <w:rPr>
          <w:rFonts w:ascii="Arial" w:eastAsia="Times New Roman" w:hAnsi="Arial" w:cs="Arial"/>
          <w:sz w:val="20"/>
          <w:szCs w:val="20"/>
          <w:lang w:val="es-MX"/>
        </w:rPr>
        <w:t>°</w:t>
      </w:r>
      <w:proofErr w:type="spellStart"/>
      <w:r w:rsidRPr="005E4696">
        <w:rPr>
          <w:rFonts w:ascii="Arial" w:eastAsia="Times New Roman" w:hAnsi="Arial" w:cs="Arial"/>
          <w:sz w:val="20"/>
          <w:szCs w:val="20"/>
          <w:vertAlign w:val="subscript"/>
        </w:rPr>
        <w:t>rxn</w:t>
      </w:r>
      <w:proofErr w:type="spellEnd"/>
      <w:r w:rsidRPr="005E4696">
        <w:rPr>
          <w:rFonts w:ascii="Arial" w:eastAsia="Times New Roman" w:hAnsi="Arial" w:cs="Arial"/>
          <w:sz w:val="20"/>
          <w:szCs w:val="20"/>
        </w:rPr>
        <w:t xml:space="preserve"> for the decomposition reaction below</w:t>
      </w:r>
      <w:r w:rsidR="00F76876">
        <w:rPr>
          <w:rFonts w:ascii="Arial" w:eastAsia="Times New Roman" w:hAnsi="Arial" w:cs="Arial"/>
          <w:sz w:val="20"/>
          <w:szCs w:val="20"/>
        </w:rPr>
        <w:t xml:space="preserve"> given the data that follow.</w:t>
      </w:r>
      <w:r w:rsidRPr="005E4696">
        <w:rPr>
          <w:rFonts w:ascii="Arial" w:eastAsia="Times New Roman" w:hAnsi="Arial" w:cs="Arial"/>
          <w:sz w:val="20"/>
          <w:szCs w:val="20"/>
        </w:rPr>
        <w:t xml:space="preserve"> 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(3)</w:t>
      </w:r>
      <w:r w:rsidR="000E7A47">
        <w:rPr>
          <w:rFonts w:ascii="Arial" w:eastAsia="Times New Roman" w:hAnsi="Arial" w:cs="Arial"/>
          <w:sz w:val="20"/>
          <w:szCs w:val="20"/>
          <w:lang w:val="es-MX"/>
        </w:rPr>
        <w:t xml:space="preserve"> (</w:t>
      </w:r>
      <w:r w:rsidR="00494DF8">
        <w:rPr>
          <w:rFonts w:ascii="Arial" w:eastAsia="Times New Roman" w:hAnsi="Arial" w:cs="Arial"/>
          <w:sz w:val="20"/>
          <w:szCs w:val="20"/>
          <w:lang w:val="es-MX"/>
        </w:rPr>
        <w:t>6.9</w:t>
      </w:r>
      <w:r w:rsidR="000E7A47">
        <w:rPr>
          <w:rFonts w:ascii="Arial" w:eastAsia="Times New Roman" w:hAnsi="Arial" w:cs="Arial"/>
          <w:sz w:val="20"/>
          <w:szCs w:val="20"/>
          <w:lang w:val="es-MX"/>
        </w:rPr>
        <w:t>)</w:t>
      </w:r>
    </w:p>
    <w:p w14:paraId="68BD5E30" w14:textId="7777777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sz w:val="20"/>
          <w:szCs w:val="20"/>
          <w:lang w:val="es-MX"/>
        </w:rPr>
      </w:pPr>
    </w:p>
    <w:p w14:paraId="43D353D2" w14:textId="7777777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ind w:left="360" w:hanging="360"/>
        <w:jc w:val="center"/>
        <w:rPr>
          <w:rFonts w:ascii="Arial" w:eastAsia="Times New Roman" w:hAnsi="Arial" w:cs="Arial"/>
          <w:sz w:val="20"/>
          <w:szCs w:val="20"/>
          <w:lang w:val="es-MX"/>
        </w:rPr>
      </w:pPr>
      <w:r w:rsidRPr="005E4696">
        <w:rPr>
          <w:rFonts w:ascii="Arial" w:eastAsia="Times New Roman" w:hAnsi="Arial" w:cs="Arial"/>
          <w:sz w:val="20"/>
          <w:szCs w:val="20"/>
          <w:lang w:val="es-MX"/>
        </w:rPr>
        <w:t>2H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3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BO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3(aq)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Pr="005E4696">
        <w:rPr>
          <w:rFonts w:ascii="Arial" w:eastAsia="Times New Roman" w:hAnsi="Arial" w:cs="Arial"/>
          <w:sz w:val="20"/>
          <w:szCs w:val="20"/>
        </w:rPr>
        <w:sym w:font="Symbol" w:char="F0AE"/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B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3(s)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+ 3H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(l)</w:t>
      </w:r>
    </w:p>
    <w:p w14:paraId="1D4366D9" w14:textId="4B518247" w:rsidR="006250B6" w:rsidRPr="005E4696" w:rsidRDefault="003B3B27" w:rsidP="003B3B27">
      <w:pPr>
        <w:tabs>
          <w:tab w:val="left" w:pos="3490"/>
        </w:tabs>
        <w:spacing w:line="276" w:lineRule="auto"/>
        <w:rPr>
          <w:rFonts w:ascii="Arial" w:eastAsia="Times New Roman" w:hAnsi="Arial" w:cs="Arial"/>
          <w:sz w:val="20"/>
          <w:szCs w:val="20"/>
          <w:lang w:val="es-MX"/>
        </w:rPr>
      </w:pPr>
      <w:r>
        <w:rPr>
          <w:rFonts w:ascii="Arial" w:eastAsia="Times New Roman" w:hAnsi="Arial" w:cs="Arial"/>
          <w:sz w:val="20"/>
          <w:szCs w:val="20"/>
          <w:lang w:val="es-MX"/>
        </w:rPr>
        <w:tab/>
      </w:r>
    </w:p>
    <w:p w14:paraId="3DCD5837" w14:textId="7777777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sz w:val="20"/>
          <w:szCs w:val="20"/>
          <w:lang w:val="es-MX"/>
        </w:rPr>
      </w:pPr>
    </w:p>
    <w:p w14:paraId="09BE1777" w14:textId="21BAC779" w:rsidR="006250B6" w:rsidRPr="005E4696" w:rsidRDefault="006250B6" w:rsidP="00F461EF">
      <w:pPr>
        <w:numPr>
          <w:ilvl w:val="0"/>
          <w:numId w:val="38"/>
        </w:num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sz w:val="20"/>
          <w:szCs w:val="20"/>
          <w:lang w:val="es-MX"/>
        </w:rPr>
      </w:pPr>
      <w:r w:rsidRPr="005E4696">
        <w:rPr>
          <w:rFonts w:ascii="Arial" w:eastAsia="Times New Roman" w:hAnsi="Arial" w:cs="Arial"/>
          <w:sz w:val="20"/>
          <w:szCs w:val="20"/>
          <w:lang w:val="es-MX"/>
        </w:rPr>
        <w:t>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3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BO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3(aq)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Pr="005E4696">
        <w:rPr>
          <w:rFonts w:ascii="Arial" w:eastAsia="Times New Roman" w:hAnsi="Arial" w:cs="Arial"/>
          <w:sz w:val="20"/>
          <w:szCs w:val="20"/>
        </w:rPr>
        <w:sym w:font="Symbol" w:char="F0AE"/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HBO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2(aq)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+ 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(l)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ab/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ab/>
      </w:r>
      <w:r w:rsidR="00BA5837">
        <w:rPr>
          <w:rFonts w:ascii="Arial" w:eastAsia="Times New Roman" w:hAnsi="Arial" w:cs="Arial"/>
          <w:sz w:val="20"/>
          <w:szCs w:val="20"/>
        </w:rPr>
        <w:t>Δ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H</w:t>
      </w:r>
      <w:r w:rsidR="003B3B27">
        <w:rPr>
          <w:rFonts w:ascii="Arial" w:eastAsia="Times New Roman" w:hAnsi="Arial" w:cs="Arial"/>
          <w:sz w:val="20"/>
          <w:szCs w:val="20"/>
          <w:lang w:val="es-MX"/>
        </w:rPr>
        <w:t>°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= - 0.0200 kJ/mol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rxn</w:t>
      </w:r>
    </w:p>
    <w:p w14:paraId="5C96EFC5" w14:textId="4CBA5C3C" w:rsidR="006250B6" w:rsidRPr="005E4696" w:rsidRDefault="006250B6" w:rsidP="00F461EF">
      <w:pPr>
        <w:numPr>
          <w:ilvl w:val="0"/>
          <w:numId w:val="38"/>
        </w:num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sz w:val="20"/>
          <w:szCs w:val="20"/>
          <w:lang w:val="es-MX"/>
        </w:rPr>
      </w:pPr>
      <w:r w:rsidRPr="005E4696">
        <w:rPr>
          <w:rFonts w:ascii="Arial" w:eastAsia="Times New Roman" w:hAnsi="Arial" w:cs="Arial"/>
          <w:sz w:val="20"/>
          <w:szCs w:val="20"/>
          <w:lang w:val="es-MX"/>
        </w:rPr>
        <w:t>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B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4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7(aq)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+ 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(l)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Pr="005E4696">
        <w:rPr>
          <w:rFonts w:ascii="Arial" w:eastAsia="Times New Roman" w:hAnsi="Arial" w:cs="Arial"/>
          <w:sz w:val="20"/>
          <w:szCs w:val="20"/>
        </w:rPr>
        <w:sym w:font="Symbol" w:char="F0AE"/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4HBO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2(aq)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ab/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ab/>
      </w:r>
      <w:r w:rsidR="00BA5837">
        <w:rPr>
          <w:rFonts w:ascii="Arial" w:eastAsia="Times New Roman" w:hAnsi="Arial" w:cs="Arial"/>
          <w:sz w:val="20"/>
          <w:szCs w:val="20"/>
        </w:rPr>
        <w:t>Δ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H</w:t>
      </w:r>
      <w:r w:rsidR="003B3B27">
        <w:rPr>
          <w:rFonts w:ascii="Arial" w:eastAsia="Times New Roman" w:hAnsi="Arial" w:cs="Arial"/>
          <w:sz w:val="20"/>
          <w:szCs w:val="20"/>
          <w:lang w:val="es-MX"/>
        </w:rPr>
        <w:t>°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= - 11.3 kJ/mol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rxn</w:t>
      </w:r>
    </w:p>
    <w:p w14:paraId="2579339B" w14:textId="24713D7E" w:rsidR="006250B6" w:rsidRPr="005E4696" w:rsidRDefault="006250B6" w:rsidP="00F461EF">
      <w:pPr>
        <w:numPr>
          <w:ilvl w:val="0"/>
          <w:numId w:val="38"/>
        </w:num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sz w:val="20"/>
          <w:szCs w:val="20"/>
          <w:lang w:val="es-MX"/>
        </w:rPr>
      </w:pPr>
      <w:r w:rsidRPr="005E4696">
        <w:rPr>
          <w:rFonts w:ascii="Arial" w:eastAsia="Times New Roman" w:hAnsi="Arial" w:cs="Arial"/>
          <w:sz w:val="20"/>
          <w:szCs w:val="20"/>
          <w:lang w:val="es-MX"/>
        </w:rPr>
        <w:t>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B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4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7(aq)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</w:t>
      </w:r>
      <w:r w:rsidRPr="005E4696">
        <w:rPr>
          <w:rFonts w:ascii="Arial" w:eastAsia="Times New Roman" w:hAnsi="Arial" w:cs="Arial"/>
          <w:sz w:val="20"/>
          <w:szCs w:val="20"/>
        </w:rPr>
        <w:sym w:font="Symbol" w:char="F0AE"/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2B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3(s)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+ H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2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O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(l)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ab/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ab/>
      </w:r>
      <w:r w:rsidR="00BA5837">
        <w:rPr>
          <w:rFonts w:ascii="Arial" w:eastAsia="Times New Roman" w:hAnsi="Arial" w:cs="Arial"/>
          <w:sz w:val="20"/>
          <w:szCs w:val="20"/>
        </w:rPr>
        <w:t>Δ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>H</w:t>
      </w:r>
      <w:r w:rsidR="003B3B27">
        <w:rPr>
          <w:rFonts w:ascii="Arial" w:eastAsia="Times New Roman" w:hAnsi="Arial" w:cs="Arial"/>
          <w:sz w:val="20"/>
          <w:szCs w:val="20"/>
          <w:lang w:val="es-MX"/>
        </w:rPr>
        <w:t>°</w:t>
      </w:r>
      <w:r w:rsidRPr="005E4696">
        <w:rPr>
          <w:rFonts w:ascii="Arial" w:eastAsia="Times New Roman" w:hAnsi="Arial" w:cs="Arial"/>
          <w:sz w:val="20"/>
          <w:szCs w:val="20"/>
          <w:lang w:val="es-MX"/>
        </w:rPr>
        <w:t xml:space="preserve"> = + 17.5 kJ/mol</w:t>
      </w:r>
      <w:r w:rsidRPr="005E4696">
        <w:rPr>
          <w:rFonts w:ascii="Arial" w:eastAsia="Times New Roman" w:hAnsi="Arial" w:cs="Arial"/>
          <w:sz w:val="20"/>
          <w:szCs w:val="20"/>
          <w:vertAlign w:val="subscript"/>
          <w:lang w:val="es-MX"/>
        </w:rPr>
        <w:t>rxn</w:t>
      </w:r>
    </w:p>
    <w:p w14:paraId="35BD8F63" w14:textId="77777777" w:rsidR="006250B6" w:rsidRPr="00F461EF" w:rsidRDefault="006250B6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14:paraId="40A82DCA" w14:textId="77777777" w:rsidR="006250B6" w:rsidRPr="00F461EF" w:rsidRDefault="006250B6" w:rsidP="00F461EF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color w:val="000000"/>
          <w:sz w:val="20"/>
          <w:szCs w:val="20"/>
          <w:lang w:val="es-MX"/>
        </w:rPr>
      </w:pPr>
    </w:p>
    <w:p w14:paraId="0EF176E0" w14:textId="16B1E7E2" w:rsidR="006250B6" w:rsidRPr="00F461EF" w:rsidRDefault="00F461EF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color w:val="FF0000"/>
          <w:sz w:val="20"/>
          <w:szCs w:val="20"/>
          <w:lang w:val="es-MX"/>
        </w:rPr>
      </w:pPr>
      <w:r w:rsidRPr="00F461EF">
        <w:rPr>
          <w:rFonts w:ascii="Arial" w:eastAsia="Times New Roman" w:hAnsi="Arial" w:cs="Arial"/>
          <w:color w:val="FF0000"/>
          <w:sz w:val="20"/>
          <w:szCs w:val="20"/>
          <w:lang w:val="es-MX"/>
        </w:rPr>
        <w:t>Double #1, half and reverse #2, half #3</w:t>
      </w:r>
      <w:r>
        <w:rPr>
          <w:rFonts w:ascii="Arial" w:eastAsia="Times New Roman" w:hAnsi="Arial" w:cs="Arial"/>
          <w:color w:val="FF0000"/>
          <w:sz w:val="20"/>
          <w:szCs w:val="20"/>
          <w:lang w:val="es-MX"/>
        </w:rPr>
        <w:t>, then add.</w:t>
      </w:r>
    </w:p>
    <w:p w14:paraId="606A36B5" w14:textId="77777777" w:rsidR="006250B6" w:rsidRPr="005E4696" w:rsidRDefault="006250B6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s-MX"/>
        </w:rPr>
      </w:pPr>
    </w:p>
    <w:p w14:paraId="65C19498" w14:textId="23201B0F" w:rsidR="006250B6" w:rsidRPr="00F461EF" w:rsidRDefault="003B3B27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color w:val="FF0000"/>
          <w:sz w:val="20"/>
          <w:szCs w:val="20"/>
          <w:lang w:val="es-MX"/>
        </w:rPr>
      </w:pPr>
      <w:r w:rsidRPr="003B3B27">
        <w:rPr>
          <w:rFonts w:ascii="Arial" w:eastAsia="Times New Roman" w:hAnsi="Arial" w:cs="Arial"/>
          <w:color w:val="FF0000"/>
          <w:sz w:val="20"/>
          <w:szCs w:val="20"/>
        </w:rPr>
        <w:t>Δ</w:t>
      </w:r>
      <w:r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H°</w:t>
      </w:r>
      <w:r w:rsidRPr="003B3B27">
        <w:rPr>
          <w:rFonts w:ascii="Arial" w:eastAsia="Times New Roman" w:hAnsi="Arial" w:cs="Arial"/>
          <w:color w:val="FF0000"/>
          <w:sz w:val="20"/>
          <w:szCs w:val="20"/>
          <w:vertAlign w:val="subscript"/>
          <w:lang w:val="es-MX"/>
        </w:rPr>
        <w:t>rxn</w:t>
      </w:r>
      <w:r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 xml:space="preserve"> = </w:t>
      </w:r>
      <w:r w:rsidR="00F461EF" w:rsidRPr="00F461EF">
        <w:rPr>
          <w:rFonts w:ascii="Arial" w:eastAsia="Times New Roman" w:hAnsi="Arial" w:cs="Arial"/>
          <w:color w:val="FF0000"/>
          <w:sz w:val="20"/>
          <w:szCs w:val="20"/>
          <w:lang w:val="es-MX"/>
        </w:rPr>
        <w:t>2(-0.0200) + (+11.3/2) + (+17.5/2) = +14.4 kJ/mol</w:t>
      </w:r>
      <w:r w:rsidR="00F461EF" w:rsidRPr="00F461EF">
        <w:rPr>
          <w:rFonts w:ascii="Arial" w:eastAsia="Times New Roman" w:hAnsi="Arial" w:cs="Arial"/>
          <w:color w:val="FF0000"/>
          <w:sz w:val="20"/>
          <w:szCs w:val="20"/>
          <w:vertAlign w:val="subscript"/>
          <w:lang w:val="es-MX"/>
        </w:rPr>
        <w:t>rxn</w:t>
      </w:r>
    </w:p>
    <w:p w14:paraId="5A267FF3" w14:textId="77777777" w:rsidR="006250B6" w:rsidRPr="005E4696" w:rsidRDefault="006250B6" w:rsidP="00F461EF">
      <w:pPr>
        <w:tabs>
          <w:tab w:val="left" w:pos="360"/>
          <w:tab w:val="left" w:pos="792"/>
        </w:tabs>
        <w:spacing w:line="276" w:lineRule="auto"/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val="es-MX"/>
        </w:rPr>
      </w:pPr>
    </w:p>
    <w:p w14:paraId="1207731C" w14:textId="623265C1" w:rsidR="006250B6" w:rsidRDefault="006250B6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5E4696">
        <w:rPr>
          <w:rFonts w:ascii="Arial" w:eastAsia="Times New Roman" w:hAnsi="Arial" w:cs="Arial"/>
          <w:bCs/>
          <w:color w:val="000000"/>
          <w:sz w:val="20"/>
          <w:szCs w:val="20"/>
        </w:rPr>
        <w:t>(b)</w:t>
      </w:r>
      <w:r w:rsidRPr="005E4696">
        <w:rPr>
          <w:rFonts w:ascii="Arial" w:eastAsia="Times New Roman" w:hAnsi="Arial" w:cs="Arial"/>
          <w:bCs/>
          <w:color w:val="000000"/>
          <w:sz w:val="20"/>
          <w:szCs w:val="20"/>
        </w:rPr>
        <w:tab/>
        <w:t xml:space="preserve">Assuming that the decomposition reaction is thermodynamically favorable, does your answer in (a) suggest that the decomposition reaction is driven </w:t>
      </w:r>
      <w:r w:rsidRPr="005E4696">
        <w:rPr>
          <w:rFonts w:ascii="Arial" w:eastAsia="Times New Roman" w:hAnsi="Arial" w:cs="Arial"/>
          <w:bCs/>
          <w:i/>
          <w:color w:val="000000"/>
          <w:sz w:val="20"/>
          <w:szCs w:val="20"/>
        </w:rPr>
        <w:t>at least in part,</w:t>
      </w:r>
      <w:r w:rsidRPr="005E4696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by enthalpy? Explain your answer. (2)</w:t>
      </w:r>
      <w:r w:rsidR="000E7A4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(</w:t>
      </w:r>
      <w:r w:rsidR="00494DF8">
        <w:rPr>
          <w:rFonts w:ascii="Arial" w:eastAsia="Times New Roman" w:hAnsi="Arial" w:cs="Arial"/>
          <w:bCs/>
          <w:color w:val="000000"/>
          <w:sz w:val="20"/>
          <w:szCs w:val="20"/>
        </w:rPr>
        <w:t>9.3</w:t>
      </w:r>
      <w:r w:rsidR="000E7A47">
        <w:rPr>
          <w:rFonts w:ascii="Arial" w:eastAsia="Times New Roman" w:hAnsi="Arial" w:cs="Arial"/>
          <w:bCs/>
          <w:color w:val="000000"/>
          <w:sz w:val="20"/>
          <w:szCs w:val="20"/>
        </w:rPr>
        <w:t>)</w:t>
      </w:r>
    </w:p>
    <w:p w14:paraId="675CC4F8" w14:textId="6CFD4F9C" w:rsidR="00F461EF" w:rsidRDefault="00F461EF" w:rsidP="005E4696">
      <w:pPr>
        <w:tabs>
          <w:tab w:val="left" w:pos="360"/>
          <w:tab w:val="left" w:pos="792"/>
        </w:tabs>
        <w:spacing w:line="276" w:lineRule="auto"/>
        <w:ind w:left="360" w:hanging="360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2942B1E" w14:textId="7FE22E88" w:rsidR="00E0437C" w:rsidRPr="00E0437C" w:rsidRDefault="00E0437C" w:rsidP="00E0437C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E0437C">
        <w:rPr>
          <w:rFonts w:ascii="Arial" w:eastAsia="Times New Roman" w:hAnsi="Arial" w:cs="Arial"/>
          <w:bCs/>
          <w:color w:val="FF0000"/>
          <w:sz w:val="20"/>
          <w:szCs w:val="20"/>
        </w:rPr>
        <w:t xml:space="preserve">No. </w:t>
      </w:r>
      <w:r w:rsidRPr="00E0437C">
        <w:rPr>
          <w:rFonts w:ascii="Arial" w:hAnsi="Arial" w:cs="Arial"/>
          <w:color w:val="FF0000"/>
          <w:sz w:val="20"/>
          <w:szCs w:val="20"/>
        </w:rPr>
        <w:t xml:space="preserve">A positive enthalpy does not help to make the </w:t>
      </w:r>
      <w:r w:rsidR="003B3B27" w:rsidRPr="003B3B27">
        <w:rPr>
          <w:rFonts w:ascii="Arial" w:eastAsia="Times New Roman" w:hAnsi="Arial" w:cs="Arial"/>
          <w:color w:val="FF0000"/>
          <w:sz w:val="20"/>
          <w:szCs w:val="20"/>
        </w:rPr>
        <w:t>Δ</w:t>
      </w:r>
      <w:r w:rsidRPr="00E0437C">
        <w:rPr>
          <w:rFonts w:ascii="Arial" w:hAnsi="Arial" w:cs="Arial"/>
          <w:color w:val="FF0000"/>
          <w:sz w:val="20"/>
          <w:szCs w:val="20"/>
        </w:rPr>
        <w:t>G</w:t>
      </w:r>
      <w:r w:rsidR="003B3B27">
        <w:rPr>
          <w:rFonts w:ascii="Arial" w:hAnsi="Arial" w:cs="Arial"/>
          <w:color w:val="FF0000"/>
          <w:sz w:val="20"/>
          <w:szCs w:val="20"/>
        </w:rPr>
        <w:t>°</w:t>
      </w:r>
      <w:r w:rsidRPr="00E0437C">
        <w:rPr>
          <w:rFonts w:ascii="Arial" w:hAnsi="Arial" w:cs="Arial"/>
          <w:color w:val="FF0000"/>
          <w:sz w:val="20"/>
          <w:szCs w:val="20"/>
        </w:rPr>
        <w:t xml:space="preserve"> for the reaction negative and therefore</w:t>
      </w:r>
    </w:p>
    <w:p w14:paraId="4CE3F4A1" w14:textId="0E60EAC8" w:rsidR="00F461EF" w:rsidRDefault="00E0437C" w:rsidP="00E0437C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755B0C">
        <w:rPr>
          <w:rFonts w:ascii="Arial" w:hAnsi="Arial" w:cs="Arial"/>
          <w:color w:val="FF0000"/>
          <w:sz w:val="20"/>
          <w:szCs w:val="20"/>
        </w:rPr>
        <w:t>thermodynamically</w:t>
      </w:r>
      <w:r>
        <w:rPr>
          <w:rFonts w:ascii="Arial" w:hAnsi="Arial" w:cs="Arial"/>
          <w:color w:val="FF0000"/>
          <w:sz w:val="20"/>
          <w:szCs w:val="20"/>
        </w:rPr>
        <w:t xml:space="preserve"> </w:t>
      </w:r>
      <w:r w:rsidRPr="00755B0C">
        <w:rPr>
          <w:rFonts w:ascii="Arial" w:hAnsi="Arial" w:cs="Arial"/>
          <w:color w:val="FF0000"/>
          <w:sz w:val="20"/>
          <w:szCs w:val="20"/>
        </w:rPr>
        <w:t>favored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14:paraId="371BB3D4" w14:textId="3CCE9632" w:rsidR="00C23EFF" w:rsidRDefault="00C23EFF" w:rsidP="00E0437C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</w:p>
    <w:p w14:paraId="5C64CF42" w14:textId="5DFA30E3" w:rsidR="00C23EFF" w:rsidRDefault="00C23EFF" w:rsidP="00E0437C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C23EFF">
        <w:rPr>
          <w:rFonts w:ascii="Arial" w:hAnsi="Arial" w:cs="Arial"/>
          <w:sz w:val="20"/>
          <w:szCs w:val="20"/>
        </w:rPr>
        <w:t>(c)</w:t>
      </w:r>
      <w:r w:rsidRPr="00C23EFF">
        <w:rPr>
          <w:rFonts w:ascii="Arial" w:hAnsi="Arial" w:cs="Arial"/>
          <w:sz w:val="20"/>
          <w:szCs w:val="20"/>
        </w:rPr>
        <w:tab/>
      </w:r>
      <w:r w:rsidR="00223FBA">
        <w:rPr>
          <w:rFonts w:ascii="Arial" w:hAnsi="Arial" w:cs="Arial"/>
          <w:sz w:val="20"/>
          <w:szCs w:val="20"/>
        </w:rPr>
        <w:t>If the decomposition reaction were to create gaseous H</w:t>
      </w:r>
      <w:r w:rsidR="00223FBA" w:rsidRPr="00223FBA">
        <w:rPr>
          <w:rFonts w:ascii="Arial" w:hAnsi="Arial" w:cs="Arial"/>
          <w:sz w:val="20"/>
          <w:szCs w:val="20"/>
          <w:vertAlign w:val="subscript"/>
        </w:rPr>
        <w:t>2</w:t>
      </w:r>
      <w:r w:rsidR="00223FBA">
        <w:rPr>
          <w:rFonts w:ascii="Arial" w:hAnsi="Arial" w:cs="Arial"/>
          <w:sz w:val="20"/>
          <w:szCs w:val="20"/>
        </w:rPr>
        <w:t>O instead of liquid H</w:t>
      </w:r>
      <w:r w:rsidR="00223FBA" w:rsidRPr="00223FBA">
        <w:rPr>
          <w:rFonts w:ascii="Arial" w:hAnsi="Arial" w:cs="Arial"/>
          <w:sz w:val="20"/>
          <w:szCs w:val="20"/>
          <w:vertAlign w:val="subscript"/>
        </w:rPr>
        <w:t>2</w:t>
      </w:r>
      <w:r w:rsidR="00223FBA">
        <w:rPr>
          <w:rFonts w:ascii="Arial" w:hAnsi="Arial" w:cs="Arial"/>
          <w:sz w:val="20"/>
          <w:szCs w:val="20"/>
        </w:rPr>
        <w:t xml:space="preserve">O, would the entropy change be more positive or more negative. Explain your answer. </w:t>
      </w:r>
      <w:r w:rsidRPr="00C23EFF">
        <w:rPr>
          <w:rFonts w:ascii="Arial" w:hAnsi="Arial" w:cs="Arial"/>
          <w:sz w:val="20"/>
          <w:szCs w:val="20"/>
        </w:rPr>
        <w:t>(2) (</w:t>
      </w:r>
      <w:r w:rsidR="00494DF8">
        <w:rPr>
          <w:rFonts w:ascii="Arial" w:hAnsi="Arial" w:cs="Arial"/>
          <w:sz w:val="20"/>
          <w:szCs w:val="20"/>
        </w:rPr>
        <w:t>9.1 &amp; 9.2</w:t>
      </w:r>
      <w:r w:rsidRPr="00C23EFF">
        <w:rPr>
          <w:rFonts w:ascii="Arial" w:hAnsi="Arial" w:cs="Arial"/>
          <w:sz w:val="20"/>
          <w:szCs w:val="20"/>
        </w:rPr>
        <w:t>)</w:t>
      </w:r>
    </w:p>
    <w:p w14:paraId="18DE8B8D" w14:textId="2C9C69A7" w:rsidR="00223FBA" w:rsidRDefault="00223FBA" w:rsidP="00E0437C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0EEA37BC" w14:textId="3A7ACD2F" w:rsidR="00223FBA" w:rsidRPr="003B3B27" w:rsidRDefault="00223FBA" w:rsidP="00E0437C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3B3B27">
        <w:rPr>
          <w:rFonts w:ascii="Arial" w:hAnsi="Arial" w:cs="Arial"/>
          <w:color w:val="FF0000"/>
          <w:sz w:val="20"/>
          <w:szCs w:val="20"/>
        </w:rPr>
        <w:t>More positive.</w:t>
      </w:r>
    </w:p>
    <w:p w14:paraId="32981B5F" w14:textId="77777777" w:rsidR="00223FBA" w:rsidRPr="003B3B27" w:rsidRDefault="00223FBA" w:rsidP="00E0437C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</w:p>
    <w:p w14:paraId="78CFBF92" w14:textId="77777777" w:rsidR="003B3B27" w:rsidRDefault="003B3B27" w:rsidP="003B3B27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3B3B27">
        <w:rPr>
          <w:rFonts w:ascii="Arial" w:eastAsia="Times New Roman" w:hAnsi="Arial" w:cs="Arial"/>
          <w:color w:val="FF0000"/>
          <w:sz w:val="20"/>
          <w:szCs w:val="20"/>
        </w:rPr>
        <w:t>Δ</w:t>
      </w:r>
      <w:r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S°</w:t>
      </w:r>
      <w:r w:rsidR="00223FBA" w:rsidRPr="003B3B27">
        <w:rPr>
          <w:rFonts w:ascii="Arial" w:hAnsi="Arial" w:cs="Arial"/>
          <w:color w:val="FF0000"/>
          <w:sz w:val="20"/>
          <w:szCs w:val="20"/>
        </w:rPr>
        <w:t xml:space="preserve"> = </w:t>
      </w:r>
      <w:r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S°</w:t>
      </w:r>
      <w:r w:rsidR="00223FBA" w:rsidRPr="003B3B27">
        <w:rPr>
          <w:rFonts w:ascii="Arial" w:hAnsi="Arial" w:cs="Arial"/>
          <w:color w:val="FF0000"/>
          <w:sz w:val="20"/>
          <w:szCs w:val="20"/>
          <w:vertAlign w:val="subscript"/>
        </w:rPr>
        <w:t>products</w:t>
      </w:r>
      <w:r w:rsidR="00223FBA" w:rsidRPr="003B3B27">
        <w:rPr>
          <w:rFonts w:ascii="Arial" w:hAnsi="Arial" w:cs="Arial"/>
          <w:color w:val="FF0000"/>
          <w:sz w:val="20"/>
          <w:szCs w:val="20"/>
        </w:rPr>
        <w:t xml:space="preserve"> – </w:t>
      </w:r>
      <w:r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S°</w:t>
      </w:r>
      <w:r w:rsidR="00223FBA" w:rsidRPr="003B3B27">
        <w:rPr>
          <w:rFonts w:ascii="Arial" w:hAnsi="Arial" w:cs="Arial"/>
          <w:color w:val="FF0000"/>
          <w:sz w:val="20"/>
          <w:szCs w:val="20"/>
          <w:vertAlign w:val="subscript"/>
        </w:rPr>
        <w:t>reactants</w:t>
      </w:r>
      <w:r w:rsidR="00223FBA" w:rsidRPr="003B3B27">
        <w:rPr>
          <w:rFonts w:ascii="Arial" w:hAnsi="Arial" w:cs="Arial"/>
          <w:color w:val="FF0000"/>
          <w:sz w:val="20"/>
          <w:szCs w:val="20"/>
        </w:rPr>
        <w:t xml:space="preserve">, with a more positive value for </w:t>
      </w:r>
      <w:r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S°</w:t>
      </w:r>
      <w:r w:rsidR="00223FBA" w:rsidRPr="003B3B27">
        <w:rPr>
          <w:rFonts w:ascii="Arial" w:hAnsi="Arial" w:cs="Arial"/>
          <w:color w:val="FF0000"/>
          <w:sz w:val="20"/>
          <w:szCs w:val="20"/>
          <w:vertAlign w:val="subscript"/>
        </w:rPr>
        <w:t>products</w:t>
      </w:r>
      <w:r w:rsidR="00223FBA" w:rsidRPr="003B3B27">
        <w:rPr>
          <w:rFonts w:ascii="Arial" w:hAnsi="Arial" w:cs="Arial"/>
          <w:color w:val="FF0000"/>
          <w:sz w:val="20"/>
          <w:szCs w:val="20"/>
        </w:rPr>
        <w:t xml:space="preserve"> that gaseous H</w:t>
      </w:r>
      <w:r w:rsidR="00223FBA" w:rsidRPr="003B3B27">
        <w:rPr>
          <w:rFonts w:ascii="Arial" w:hAnsi="Arial" w:cs="Arial"/>
          <w:color w:val="FF0000"/>
          <w:sz w:val="20"/>
          <w:szCs w:val="20"/>
          <w:vertAlign w:val="subscript"/>
        </w:rPr>
        <w:t>2</w:t>
      </w:r>
      <w:r w:rsidR="00223FBA" w:rsidRPr="003B3B27">
        <w:rPr>
          <w:rFonts w:ascii="Arial" w:hAnsi="Arial" w:cs="Arial"/>
          <w:color w:val="FF0000"/>
          <w:sz w:val="20"/>
          <w:szCs w:val="20"/>
        </w:rPr>
        <w:t xml:space="preserve">O would bring, the </w:t>
      </w:r>
      <w:r w:rsidRPr="003B3B27">
        <w:rPr>
          <w:rFonts w:ascii="Arial" w:eastAsia="Times New Roman" w:hAnsi="Arial" w:cs="Arial"/>
          <w:color w:val="FF0000"/>
          <w:sz w:val="20"/>
          <w:szCs w:val="20"/>
        </w:rPr>
        <w:t>Δ</w:t>
      </w:r>
      <w:r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S°</w:t>
      </w:r>
    </w:p>
    <w:p w14:paraId="078E05CF" w14:textId="58A2CE43" w:rsidR="00223FBA" w:rsidRPr="003B3B27" w:rsidRDefault="00223FBA" w:rsidP="003B3B27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3B3B27">
        <w:rPr>
          <w:rFonts w:ascii="Arial" w:hAnsi="Arial" w:cs="Arial"/>
          <w:color w:val="FF0000"/>
          <w:sz w:val="20"/>
          <w:szCs w:val="20"/>
        </w:rPr>
        <w:t>will</w:t>
      </w:r>
      <w:r w:rsidR="003B3B27">
        <w:rPr>
          <w:rFonts w:ascii="Arial" w:hAnsi="Arial" w:cs="Arial"/>
          <w:color w:val="FF0000"/>
          <w:sz w:val="20"/>
          <w:szCs w:val="20"/>
        </w:rPr>
        <w:t xml:space="preserve"> </w:t>
      </w:r>
      <w:r w:rsidRPr="003B3B27">
        <w:rPr>
          <w:rFonts w:ascii="Arial" w:hAnsi="Arial" w:cs="Arial"/>
          <w:color w:val="FF0000"/>
          <w:sz w:val="20"/>
          <w:szCs w:val="20"/>
        </w:rPr>
        <w:t>be more positive.</w:t>
      </w:r>
    </w:p>
    <w:p w14:paraId="42D7A6E1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b/>
          <w:sz w:val="20"/>
          <w:szCs w:val="20"/>
          <w:u w:val="single"/>
        </w:rPr>
      </w:pPr>
      <w:r w:rsidRPr="005E4696">
        <w:rPr>
          <w:rFonts w:ascii="Arial" w:hAnsi="Arial" w:cs="Arial"/>
          <w:sz w:val="20"/>
          <w:szCs w:val="20"/>
        </w:rPr>
        <w:br w:type="page"/>
      </w:r>
      <w:r w:rsidRPr="005E4696">
        <w:rPr>
          <w:rFonts w:ascii="Arial" w:hAnsi="Arial" w:cs="Arial"/>
          <w:b/>
          <w:sz w:val="20"/>
          <w:szCs w:val="20"/>
          <w:u w:val="single"/>
        </w:rPr>
        <w:lastRenderedPageBreak/>
        <w:t xml:space="preserve">Question 5 </w:t>
      </w:r>
    </w:p>
    <w:p w14:paraId="6629D7EF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6E4DCFA0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 xml:space="preserve">Consider the individual transformations shown below, that represent the changes that take place </w:t>
      </w:r>
    </w:p>
    <w:p w14:paraId="3A232B3B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when solid sodium bromide is formed from its elements. (The variables S through X represent the</w:t>
      </w:r>
    </w:p>
    <w:p w14:paraId="723E44E1" w14:textId="7F31A09A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 xml:space="preserve">numerical values for the enthalpy changes in each </w:t>
      </w:r>
      <w:r w:rsidR="00EC28BC" w:rsidRPr="005E4696">
        <w:rPr>
          <w:rFonts w:ascii="Arial" w:hAnsi="Arial" w:cs="Arial"/>
          <w:sz w:val="20"/>
          <w:szCs w:val="20"/>
        </w:rPr>
        <w:t>case and</w:t>
      </w:r>
      <w:r w:rsidRPr="005E4696">
        <w:rPr>
          <w:rFonts w:ascii="Arial" w:hAnsi="Arial" w:cs="Arial"/>
          <w:sz w:val="20"/>
          <w:szCs w:val="20"/>
        </w:rPr>
        <w:t xml:space="preserve"> may be positive OR negative).</w:t>
      </w:r>
    </w:p>
    <w:p w14:paraId="59E572C2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8"/>
        <w:gridCol w:w="1800"/>
      </w:tblGrid>
      <w:tr w:rsidR="006250B6" w:rsidRPr="005E4696" w14:paraId="204CF58B" w14:textId="77777777" w:rsidTr="006250B6">
        <w:trPr>
          <w:trHeight w:val="43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0629A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4696">
              <w:rPr>
                <w:rFonts w:ascii="Arial" w:hAnsi="Arial" w:cs="Arial"/>
                <w:b/>
                <w:sz w:val="20"/>
                <w:szCs w:val="20"/>
              </w:rPr>
              <w:t>Transformation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39DE4" w14:textId="42620CF7" w:rsidR="006250B6" w:rsidRPr="005E4696" w:rsidRDefault="006566AA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Δ</w:t>
            </w:r>
            <w:r w:rsidR="006250B6" w:rsidRPr="005E4696">
              <w:rPr>
                <w:rFonts w:ascii="Arial" w:hAnsi="Arial" w:cs="Arial"/>
                <w:b/>
                <w:sz w:val="20"/>
                <w:szCs w:val="20"/>
              </w:rPr>
              <w:t>H° in kJ mol</w:t>
            </w:r>
            <w:r w:rsidR="006250B6" w:rsidRPr="005E4696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-1</w:t>
            </w:r>
          </w:p>
        </w:tc>
      </w:tr>
      <w:tr w:rsidR="006250B6" w:rsidRPr="005E4696" w14:paraId="4C5036A6" w14:textId="77777777" w:rsidTr="006250B6">
        <w:trPr>
          <w:trHeight w:val="43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49470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Na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(s)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696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F5657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S</w:t>
            </w:r>
          </w:p>
        </w:tc>
      </w:tr>
      <w:tr w:rsidR="006250B6" w:rsidRPr="005E4696" w14:paraId="7C319C35" w14:textId="77777777" w:rsidTr="006250B6">
        <w:trPr>
          <w:trHeight w:val="43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4D5F7D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Na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696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+ e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50870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T</w:t>
            </w:r>
          </w:p>
        </w:tc>
      </w:tr>
      <w:tr w:rsidR="006250B6" w:rsidRPr="005E4696" w14:paraId="7146A1D9" w14:textId="77777777" w:rsidTr="006250B6">
        <w:trPr>
          <w:trHeight w:val="43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29046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Na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696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2+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+ e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57A04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U</w:t>
            </w:r>
          </w:p>
        </w:tc>
      </w:tr>
      <w:tr w:rsidR="006250B6" w:rsidRPr="005E4696" w14:paraId="5F855E07" w14:textId="77777777" w:rsidTr="006250B6">
        <w:trPr>
          <w:trHeight w:val="43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BFD17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Br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2(l)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696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2Br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92D8D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V</w:t>
            </w:r>
          </w:p>
        </w:tc>
      </w:tr>
      <w:tr w:rsidR="006250B6" w:rsidRPr="005E4696" w14:paraId="1D4A0AE2" w14:textId="77777777" w:rsidTr="006250B6">
        <w:trPr>
          <w:trHeight w:val="43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750A49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Br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+ e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696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Br 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860E6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W</w:t>
            </w:r>
          </w:p>
        </w:tc>
      </w:tr>
      <w:tr w:rsidR="006250B6" w:rsidRPr="005E4696" w14:paraId="323D125A" w14:textId="77777777" w:rsidTr="006250B6">
        <w:trPr>
          <w:trHeight w:val="432"/>
          <w:jc w:val="center"/>
        </w:trPr>
        <w:tc>
          <w:tcPr>
            <w:tcW w:w="2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043D6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Na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+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+ Br </w:t>
            </w:r>
            <w:r w:rsidRPr="005E4696">
              <w:rPr>
                <w:rFonts w:ascii="Arial" w:hAnsi="Arial" w:cs="Arial"/>
                <w:sz w:val="20"/>
                <w:szCs w:val="20"/>
                <w:vertAlign w:val="superscript"/>
              </w:rPr>
              <w:t>-</w:t>
            </w:r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(g)</w:t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4696">
              <w:rPr>
                <w:rFonts w:ascii="Arial" w:hAnsi="Arial" w:cs="Arial"/>
                <w:sz w:val="20"/>
                <w:szCs w:val="20"/>
              </w:rPr>
              <w:sym w:font="Wingdings" w:char="F0E8"/>
            </w:r>
            <w:r w:rsidRPr="005E469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5E4696">
              <w:rPr>
                <w:rFonts w:ascii="Arial" w:hAnsi="Arial" w:cs="Arial"/>
                <w:sz w:val="20"/>
                <w:szCs w:val="20"/>
              </w:rPr>
              <w:t>NaBr</w:t>
            </w:r>
            <w:proofErr w:type="spellEnd"/>
            <w:r w:rsidRPr="005E4696">
              <w:rPr>
                <w:rFonts w:ascii="Arial" w:hAnsi="Arial" w:cs="Arial"/>
                <w:sz w:val="20"/>
                <w:szCs w:val="20"/>
                <w:vertAlign w:val="subscript"/>
              </w:rPr>
              <w:t>(s)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874A61" w14:textId="77777777" w:rsidR="006250B6" w:rsidRPr="005E4696" w:rsidRDefault="006250B6" w:rsidP="005E4696">
            <w:pPr>
              <w:tabs>
                <w:tab w:val="left" w:pos="360"/>
                <w:tab w:val="left" w:pos="792"/>
              </w:tabs>
              <w:autoSpaceDE w:val="0"/>
              <w:autoSpaceDN w:val="0"/>
              <w:adjustRightInd w:val="0"/>
              <w:spacing w:line="276" w:lineRule="auto"/>
              <w:ind w:left="360" w:hanging="36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E469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14:paraId="6BF5D97D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jc w:val="center"/>
        <w:rPr>
          <w:rFonts w:ascii="Arial" w:hAnsi="Arial" w:cs="Arial"/>
          <w:sz w:val="20"/>
          <w:szCs w:val="20"/>
        </w:rPr>
      </w:pPr>
    </w:p>
    <w:p w14:paraId="51A58599" w14:textId="77FB9A8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jc w:val="center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 xml:space="preserve">The </w:t>
      </w:r>
      <w:proofErr w:type="spellStart"/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sz w:val="20"/>
          <w:szCs w:val="20"/>
        </w:rPr>
        <w:t>H</w:t>
      </w:r>
      <w:r w:rsidRPr="005E4696">
        <w:rPr>
          <w:rFonts w:ascii="Arial" w:hAnsi="Arial" w:cs="Arial"/>
          <w:sz w:val="20"/>
          <w:szCs w:val="20"/>
          <w:vertAlign w:val="superscript"/>
        </w:rPr>
        <w:t>o</w:t>
      </w:r>
      <w:r w:rsidRPr="005E4696">
        <w:rPr>
          <w:rFonts w:ascii="Arial" w:hAnsi="Arial" w:cs="Arial"/>
          <w:sz w:val="20"/>
          <w:szCs w:val="20"/>
          <w:vertAlign w:val="subscript"/>
        </w:rPr>
        <w:t>f</w:t>
      </w:r>
      <w:proofErr w:type="spellEnd"/>
      <w:r w:rsidRPr="005E4696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5E4696">
        <w:rPr>
          <w:rFonts w:ascii="Arial" w:hAnsi="Arial" w:cs="Arial"/>
          <w:sz w:val="20"/>
          <w:szCs w:val="20"/>
        </w:rPr>
        <w:t>NaBr</w:t>
      </w:r>
      <w:proofErr w:type="spellEnd"/>
      <w:r w:rsidRPr="005E4696">
        <w:rPr>
          <w:rFonts w:ascii="Arial" w:hAnsi="Arial" w:cs="Arial"/>
          <w:sz w:val="20"/>
          <w:szCs w:val="20"/>
          <w:vertAlign w:val="subscript"/>
        </w:rPr>
        <w:t>(s)</w:t>
      </w:r>
      <w:r w:rsidRPr="005E4696">
        <w:rPr>
          <w:rFonts w:ascii="Arial" w:hAnsi="Arial" w:cs="Arial"/>
          <w:sz w:val="20"/>
          <w:szCs w:val="20"/>
        </w:rPr>
        <w:t xml:space="preserve"> = -361.0 kJ mol</w:t>
      </w:r>
      <w:r w:rsidRPr="005E4696">
        <w:rPr>
          <w:rFonts w:ascii="Arial" w:hAnsi="Arial" w:cs="Arial"/>
          <w:sz w:val="20"/>
          <w:szCs w:val="20"/>
          <w:vertAlign w:val="superscript"/>
        </w:rPr>
        <w:t>-1</w:t>
      </w:r>
    </w:p>
    <w:p w14:paraId="56031BB8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504B3337" w14:textId="5C1A0B21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(a)</w:t>
      </w:r>
      <w:r w:rsidRPr="005E4696">
        <w:rPr>
          <w:rFonts w:ascii="Arial" w:hAnsi="Arial" w:cs="Arial"/>
          <w:sz w:val="20"/>
          <w:szCs w:val="20"/>
        </w:rPr>
        <w:tab/>
        <w:t xml:space="preserve">Given that the formation of </w:t>
      </w:r>
      <w:proofErr w:type="spellStart"/>
      <w:r w:rsidRPr="005E4696">
        <w:rPr>
          <w:rFonts w:ascii="Arial" w:hAnsi="Arial" w:cs="Arial"/>
          <w:sz w:val="20"/>
          <w:szCs w:val="20"/>
        </w:rPr>
        <w:t>NaBr</w:t>
      </w:r>
      <w:proofErr w:type="spellEnd"/>
      <w:r w:rsidRPr="005E4696">
        <w:rPr>
          <w:rFonts w:ascii="Arial" w:hAnsi="Arial" w:cs="Arial"/>
          <w:sz w:val="20"/>
          <w:szCs w:val="20"/>
          <w:vertAlign w:val="subscript"/>
        </w:rPr>
        <w:t>(s)</w:t>
      </w:r>
      <w:r w:rsidRPr="005E4696">
        <w:rPr>
          <w:rFonts w:ascii="Arial" w:hAnsi="Arial" w:cs="Arial"/>
          <w:sz w:val="20"/>
          <w:szCs w:val="20"/>
        </w:rPr>
        <w:t xml:space="preserve"> from its elements is a </w:t>
      </w:r>
      <w:r w:rsidR="00755B0C">
        <w:rPr>
          <w:rFonts w:ascii="Arial" w:hAnsi="Arial" w:cs="Arial"/>
          <w:sz w:val="20"/>
          <w:szCs w:val="20"/>
        </w:rPr>
        <w:t>thermodynamically favored</w:t>
      </w:r>
      <w:r w:rsidRPr="005E4696">
        <w:rPr>
          <w:rFonts w:ascii="Arial" w:hAnsi="Arial" w:cs="Arial"/>
          <w:sz w:val="20"/>
          <w:szCs w:val="20"/>
        </w:rPr>
        <w:t xml:space="preserve"> process, is it enthalpy or entropy that drives the formation of </w:t>
      </w:r>
      <w:proofErr w:type="spellStart"/>
      <w:r w:rsidRPr="005E4696">
        <w:rPr>
          <w:rFonts w:ascii="Arial" w:hAnsi="Arial" w:cs="Arial"/>
          <w:sz w:val="20"/>
          <w:szCs w:val="20"/>
        </w:rPr>
        <w:t>NaBr</w:t>
      </w:r>
      <w:proofErr w:type="spellEnd"/>
      <w:r w:rsidRPr="005E4696">
        <w:rPr>
          <w:rFonts w:ascii="Arial" w:hAnsi="Arial" w:cs="Arial"/>
          <w:sz w:val="20"/>
          <w:szCs w:val="20"/>
          <w:vertAlign w:val="subscript"/>
        </w:rPr>
        <w:t>(s)</w:t>
      </w:r>
      <w:r w:rsidRPr="005E4696">
        <w:rPr>
          <w:rFonts w:ascii="Arial" w:hAnsi="Arial" w:cs="Arial"/>
          <w:sz w:val="20"/>
          <w:szCs w:val="20"/>
        </w:rPr>
        <w:t xml:space="preserve"> from its elements? Explain. (2)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9.3</w:t>
      </w:r>
      <w:r w:rsidR="000E7A47">
        <w:rPr>
          <w:rFonts w:ascii="Arial" w:hAnsi="Arial" w:cs="Arial"/>
          <w:sz w:val="20"/>
          <w:szCs w:val="20"/>
        </w:rPr>
        <w:t>)</w:t>
      </w:r>
    </w:p>
    <w:p w14:paraId="6FF8A8DB" w14:textId="77777777" w:rsidR="006250B6" w:rsidRPr="00755B0C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</w:p>
    <w:p w14:paraId="6324A486" w14:textId="77777777" w:rsidR="00755B0C" w:rsidRDefault="00755B0C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755B0C">
        <w:rPr>
          <w:rFonts w:ascii="Arial" w:hAnsi="Arial" w:cs="Arial"/>
          <w:color w:val="FF0000"/>
          <w:sz w:val="20"/>
          <w:szCs w:val="20"/>
        </w:rPr>
        <w:t>Enthalpy.</w:t>
      </w:r>
    </w:p>
    <w:p w14:paraId="1DD610DD" w14:textId="77777777" w:rsidR="00755B0C" w:rsidRDefault="00755B0C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</w:p>
    <w:p w14:paraId="7675E79E" w14:textId="4A0DCD1B" w:rsidR="00755B0C" w:rsidRDefault="00755B0C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755B0C">
        <w:rPr>
          <w:rFonts w:ascii="Arial" w:hAnsi="Arial" w:cs="Arial"/>
          <w:color w:val="FF0000"/>
          <w:sz w:val="20"/>
          <w:szCs w:val="20"/>
        </w:rPr>
        <w:t xml:space="preserve">A negative enthalpy helps to make the </w:t>
      </w:r>
      <w:r w:rsidR="003B3B27" w:rsidRPr="003B3B27">
        <w:rPr>
          <w:rFonts w:ascii="Arial" w:eastAsia="Times New Roman" w:hAnsi="Arial" w:cs="Arial"/>
          <w:color w:val="FF0000"/>
          <w:sz w:val="20"/>
          <w:szCs w:val="20"/>
        </w:rPr>
        <w:t>Δ</w:t>
      </w:r>
      <w:r w:rsidRPr="00755B0C">
        <w:rPr>
          <w:rFonts w:ascii="Arial" w:hAnsi="Arial" w:cs="Arial"/>
          <w:color w:val="FF0000"/>
          <w:sz w:val="20"/>
          <w:szCs w:val="20"/>
        </w:rPr>
        <w:t>G</w:t>
      </w:r>
      <w:r w:rsidR="003B3B27"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°</w:t>
      </w:r>
      <w:r w:rsidRPr="00755B0C">
        <w:rPr>
          <w:rFonts w:ascii="Arial" w:hAnsi="Arial" w:cs="Arial"/>
          <w:color w:val="FF0000"/>
          <w:sz w:val="20"/>
          <w:szCs w:val="20"/>
        </w:rPr>
        <w:t xml:space="preserve"> for the reaction negative and therefore thermodynamically</w:t>
      </w:r>
    </w:p>
    <w:p w14:paraId="63AB39A9" w14:textId="77777777" w:rsidR="00CE06A6" w:rsidRDefault="00755B0C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755B0C">
        <w:rPr>
          <w:rFonts w:ascii="Arial" w:hAnsi="Arial" w:cs="Arial"/>
          <w:color w:val="FF0000"/>
          <w:sz w:val="20"/>
          <w:szCs w:val="20"/>
        </w:rPr>
        <w:t xml:space="preserve">favored. </w:t>
      </w:r>
      <w:r w:rsidR="003E70C1">
        <w:rPr>
          <w:rFonts w:ascii="Arial" w:hAnsi="Arial" w:cs="Arial"/>
          <w:color w:val="FF0000"/>
          <w:sz w:val="20"/>
          <w:szCs w:val="20"/>
        </w:rPr>
        <w:t xml:space="preserve">The reaction probably has a </w:t>
      </w:r>
      <w:r w:rsidR="00CE06A6">
        <w:rPr>
          <w:rFonts w:ascii="Arial" w:hAnsi="Arial" w:cs="Arial"/>
          <w:color w:val="FF0000"/>
          <w:sz w:val="20"/>
          <w:szCs w:val="20"/>
        </w:rPr>
        <w:t>negative</w:t>
      </w:r>
      <w:r w:rsidR="003E70C1">
        <w:rPr>
          <w:rFonts w:ascii="Arial" w:hAnsi="Arial" w:cs="Arial"/>
          <w:color w:val="FF0000"/>
          <w:sz w:val="20"/>
          <w:szCs w:val="20"/>
        </w:rPr>
        <w:t xml:space="preserve"> </w:t>
      </w:r>
      <w:r w:rsidR="003B3B27" w:rsidRPr="003B3B27">
        <w:rPr>
          <w:rFonts w:ascii="Arial" w:eastAsia="Times New Roman" w:hAnsi="Arial" w:cs="Arial"/>
          <w:color w:val="FF0000"/>
          <w:sz w:val="20"/>
          <w:szCs w:val="20"/>
        </w:rPr>
        <w:t>Δ</w:t>
      </w:r>
      <w:r w:rsidR="003B3B27"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S°</w:t>
      </w:r>
      <w:r w:rsidR="003E70C1">
        <w:rPr>
          <w:rFonts w:ascii="Arial" w:hAnsi="Arial" w:cs="Arial"/>
          <w:color w:val="FF0000"/>
          <w:sz w:val="20"/>
          <w:szCs w:val="20"/>
        </w:rPr>
        <w:t xml:space="preserve"> (a solid and a liquid becoming a solid), which would</w:t>
      </w:r>
    </w:p>
    <w:p w14:paraId="3172DEA2" w14:textId="57B060BB" w:rsidR="006250B6" w:rsidRPr="00755B0C" w:rsidRDefault="003E70C1" w:rsidP="00CE06A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not</w:t>
      </w:r>
      <w:r w:rsidR="00CE06A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help to favor a negative </w:t>
      </w:r>
      <w:r w:rsidR="003B3B27" w:rsidRPr="003B3B27">
        <w:rPr>
          <w:rFonts w:ascii="Arial" w:eastAsia="Times New Roman" w:hAnsi="Arial" w:cs="Arial"/>
          <w:color w:val="FF0000"/>
          <w:sz w:val="20"/>
          <w:szCs w:val="20"/>
        </w:rPr>
        <w:t>Δ</w:t>
      </w:r>
      <w:r w:rsid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G</w:t>
      </w:r>
      <w:r w:rsidR="003B3B27" w:rsidRPr="003B3B27">
        <w:rPr>
          <w:rFonts w:ascii="Arial" w:eastAsia="Times New Roman" w:hAnsi="Arial" w:cs="Arial"/>
          <w:color w:val="FF0000"/>
          <w:sz w:val="20"/>
          <w:szCs w:val="20"/>
          <w:lang w:val="es-MX"/>
        </w:rPr>
        <w:t>°</w:t>
      </w:r>
      <w:r>
        <w:rPr>
          <w:rFonts w:ascii="Arial" w:hAnsi="Arial" w:cs="Arial"/>
          <w:color w:val="FF0000"/>
          <w:sz w:val="20"/>
          <w:szCs w:val="20"/>
        </w:rPr>
        <w:t>.</w:t>
      </w:r>
    </w:p>
    <w:p w14:paraId="456C3AE2" w14:textId="77777777" w:rsidR="006250B6" w:rsidRPr="005E4696" w:rsidRDefault="006250B6" w:rsidP="00486809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178C8655" w14:textId="0361769F" w:rsidR="006250B6" w:rsidRPr="005E4696" w:rsidRDefault="006250B6" w:rsidP="00494DF8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(b)</w:t>
      </w:r>
      <w:r w:rsidRPr="005E4696">
        <w:rPr>
          <w:rFonts w:ascii="Arial" w:hAnsi="Arial" w:cs="Arial"/>
          <w:sz w:val="20"/>
          <w:szCs w:val="20"/>
        </w:rPr>
        <w:tab/>
        <w:t xml:space="preserve">Express </w:t>
      </w:r>
      <w:proofErr w:type="spellStart"/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sz w:val="20"/>
          <w:szCs w:val="20"/>
        </w:rPr>
        <w:t>H</w:t>
      </w:r>
      <w:r w:rsidRPr="005E4696">
        <w:rPr>
          <w:rFonts w:ascii="Arial" w:hAnsi="Arial" w:cs="Arial"/>
          <w:sz w:val="20"/>
          <w:szCs w:val="20"/>
          <w:vertAlign w:val="superscript"/>
        </w:rPr>
        <w:t>o</w:t>
      </w:r>
      <w:r w:rsidRPr="005E4696">
        <w:rPr>
          <w:rFonts w:ascii="Arial" w:hAnsi="Arial" w:cs="Arial"/>
          <w:sz w:val="20"/>
          <w:szCs w:val="20"/>
          <w:vertAlign w:val="subscript"/>
        </w:rPr>
        <w:t>f</w:t>
      </w:r>
      <w:proofErr w:type="spellEnd"/>
      <w:r w:rsidRPr="005E4696">
        <w:rPr>
          <w:rFonts w:ascii="Arial" w:hAnsi="Arial" w:cs="Arial"/>
          <w:sz w:val="20"/>
          <w:szCs w:val="20"/>
        </w:rPr>
        <w:t xml:space="preserve"> for </w:t>
      </w:r>
      <w:proofErr w:type="spellStart"/>
      <w:r w:rsidRPr="005E4696">
        <w:rPr>
          <w:rFonts w:ascii="Arial" w:hAnsi="Arial" w:cs="Arial"/>
          <w:sz w:val="20"/>
          <w:szCs w:val="20"/>
        </w:rPr>
        <w:t>NaBr</w:t>
      </w:r>
      <w:proofErr w:type="spellEnd"/>
      <w:r w:rsidRPr="005E4696">
        <w:rPr>
          <w:rFonts w:ascii="Arial" w:hAnsi="Arial" w:cs="Arial"/>
          <w:sz w:val="20"/>
          <w:szCs w:val="20"/>
          <w:vertAlign w:val="subscript"/>
        </w:rPr>
        <w:t>(s)</w:t>
      </w:r>
      <w:r w:rsidRPr="005E4696">
        <w:rPr>
          <w:rFonts w:ascii="Arial" w:hAnsi="Arial" w:cs="Arial"/>
          <w:sz w:val="20"/>
          <w:szCs w:val="20"/>
        </w:rPr>
        <w:t xml:space="preserve"> as an algebraic expression made up of the letters S through X. (1)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6.9</w:t>
      </w:r>
      <w:r w:rsidR="000E7A47">
        <w:rPr>
          <w:rFonts w:ascii="Arial" w:hAnsi="Arial" w:cs="Arial"/>
          <w:sz w:val="20"/>
          <w:szCs w:val="20"/>
        </w:rPr>
        <w:t>)</w:t>
      </w:r>
    </w:p>
    <w:p w14:paraId="050A1F68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ab/>
      </w:r>
    </w:p>
    <w:p w14:paraId="37EE5BCB" w14:textId="58BDC5FE" w:rsidR="006250B6" w:rsidRPr="00494DF8" w:rsidRDefault="006250B6" w:rsidP="00494DF8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494DF8">
        <w:rPr>
          <w:rFonts w:ascii="Arial" w:hAnsi="Arial" w:cs="Arial"/>
          <w:color w:val="FF0000"/>
          <w:sz w:val="20"/>
          <w:szCs w:val="20"/>
        </w:rPr>
        <w:tab/>
      </w:r>
      <w:proofErr w:type="spellStart"/>
      <w:r w:rsidR="006566AA" w:rsidRPr="00494DF8">
        <w:rPr>
          <w:rFonts w:ascii="Arial" w:hAnsi="Arial" w:cs="Arial"/>
          <w:color w:val="FF0000"/>
          <w:sz w:val="20"/>
          <w:szCs w:val="20"/>
        </w:rPr>
        <w:t>Δ</w:t>
      </w:r>
      <w:r w:rsidRPr="00494DF8">
        <w:rPr>
          <w:rFonts w:ascii="Arial" w:hAnsi="Arial" w:cs="Arial"/>
          <w:color w:val="FF0000"/>
          <w:sz w:val="20"/>
          <w:szCs w:val="20"/>
        </w:rPr>
        <w:t>H</w:t>
      </w:r>
      <w:r w:rsidRPr="00494DF8">
        <w:rPr>
          <w:rFonts w:ascii="Arial" w:hAnsi="Arial" w:cs="Arial"/>
          <w:color w:val="FF0000"/>
          <w:sz w:val="20"/>
          <w:szCs w:val="20"/>
          <w:vertAlign w:val="superscript"/>
        </w:rPr>
        <w:t>o</w:t>
      </w:r>
      <w:r w:rsidRPr="00494DF8">
        <w:rPr>
          <w:rFonts w:ascii="Arial" w:hAnsi="Arial" w:cs="Arial"/>
          <w:color w:val="FF0000"/>
          <w:sz w:val="20"/>
          <w:szCs w:val="20"/>
          <w:vertAlign w:val="subscript"/>
        </w:rPr>
        <w:t>f</w:t>
      </w:r>
      <w:proofErr w:type="spellEnd"/>
      <w:r w:rsidRPr="00494DF8">
        <w:rPr>
          <w:rFonts w:ascii="Arial" w:hAnsi="Arial" w:cs="Arial"/>
          <w:color w:val="FF0000"/>
          <w:sz w:val="20"/>
          <w:szCs w:val="20"/>
        </w:rPr>
        <w:t xml:space="preserve"> for </w:t>
      </w:r>
      <w:proofErr w:type="spellStart"/>
      <w:r w:rsidRPr="00494DF8">
        <w:rPr>
          <w:rFonts w:ascii="Arial" w:hAnsi="Arial" w:cs="Arial"/>
          <w:color w:val="FF0000"/>
          <w:sz w:val="20"/>
          <w:szCs w:val="20"/>
        </w:rPr>
        <w:t>NaBr</w:t>
      </w:r>
      <w:proofErr w:type="spellEnd"/>
      <w:r w:rsidRPr="00494DF8">
        <w:rPr>
          <w:rFonts w:ascii="Arial" w:hAnsi="Arial" w:cs="Arial"/>
          <w:color w:val="FF0000"/>
          <w:sz w:val="20"/>
          <w:szCs w:val="20"/>
          <w:vertAlign w:val="subscript"/>
        </w:rPr>
        <w:t>(s)</w:t>
      </w:r>
      <w:r w:rsidRPr="00494DF8">
        <w:rPr>
          <w:rFonts w:ascii="Arial" w:hAnsi="Arial" w:cs="Arial"/>
          <w:color w:val="FF0000"/>
          <w:sz w:val="20"/>
          <w:szCs w:val="20"/>
        </w:rPr>
        <w:t xml:space="preserve"> = </w:t>
      </w:r>
      <w:r w:rsidR="003E70C1" w:rsidRPr="00494DF8">
        <w:rPr>
          <w:rFonts w:ascii="Arial" w:hAnsi="Arial" w:cs="Arial"/>
          <w:color w:val="FF0000"/>
          <w:sz w:val="20"/>
          <w:szCs w:val="20"/>
        </w:rPr>
        <w:t>S + T + V/2 + W + X</w:t>
      </w:r>
    </w:p>
    <w:p w14:paraId="4E444E4A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2D7C5B07" w14:textId="1E477F01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(c)</w:t>
      </w:r>
      <w:r w:rsidRPr="005E4696">
        <w:rPr>
          <w:rFonts w:ascii="Arial" w:hAnsi="Arial" w:cs="Arial"/>
          <w:sz w:val="20"/>
          <w:szCs w:val="20"/>
        </w:rPr>
        <w:tab/>
        <w:t xml:space="preserve">Name the process illustrated in the chemical equation with the </w:t>
      </w:r>
      <w:r w:rsidR="006566AA">
        <w:rPr>
          <w:rFonts w:ascii="Arial" w:hAnsi="Arial" w:cs="Arial"/>
          <w:sz w:val="20"/>
          <w:szCs w:val="20"/>
        </w:rPr>
        <w:t>Δ</w:t>
      </w:r>
      <w:r w:rsidRPr="005E4696">
        <w:rPr>
          <w:rFonts w:ascii="Arial" w:hAnsi="Arial" w:cs="Arial"/>
          <w:sz w:val="20"/>
          <w:szCs w:val="20"/>
        </w:rPr>
        <w:t>H° value = X. (1)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3.3 as it relates to 6.8</w:t>
      </w:r>
      <w:r w:rsidR="000E7A47">
        <w:rPr>
          <w:rFonts w:ascii="Arial" w:hAnsi="Arial" w:cs="Arial"/>
          <w:sz w:val="20"/>
          <w:szCs w:val="20"/>
        </w:rPr>
        <w:t>)</w:t>
      </w:r>
    </w:p>
    <w:p w14:paraId="16BCF5D6" w14:textId="77777777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</w:p>
    <w:p w14:paraId="6A2FC17F" w14:textId="4D6CD26F" w:rsidR="006250B6" w:rsidRPr="003E70C1" w:rsidRDefault="003E70C1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color w:val="FF0000"/>
          <w:sz w:val="20"/>
          <w:szCs w:val="20"/>
        </w:rPr>
      </w:pPr>
      <w:r w:rsidRPr="003E70C1">
        <w:rPr>
          <w:rFonts w:ascii="Arial" w:hAnsi="Arial" w:cs="Arial"/>
          <w:color w:val="FF0000"/>
          <w:sz w:val="20"/>
          <w:szCs w:val="20"/>
        </w:rPr>
        <w:t>Lattice energy</w:t>
      </w:r>
      <w:r>
        <w:rPr>
          <w:rFonts w:ascii="Arial" w:hAnsi="Arial" w:cs="Arial"/>
          <w:color w:val="FF0000"/>
          <w:sz w:val="20"/>
          <w:szCs w:val="20"/>
        </w:rPr>
        <w:t>/enthalpy</w:t>
      </w:r>
    </w:p>
    <w:p w14:paraId="532277BB" w14:textId="77777777" w:rsidR="006250B6" w:rsidRPr="005E4696" w:rsidRDefault="006250B6" w:rsidP="003E70C1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sz w:val="20"/>
          <w:szCs w:val="20"/>
        </w:rPr>
      </w:pPr>
    </w:p>
    <w:p w14:paraId="6C581DEB" w14:textId="37E0023C" w:rsidR="006250B6" w:rsidRPr="005E4696" w:rsidRDefault="006250B6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ind w:left="360" w:hanging="360"/>
        <w:rPr>
          <w:rFonts w:ascii="Arial" w:hAnsi="Arial" w:cs="Arial"/>
          <w:sz w:val="20"/>
          <w:szCs w:val="20"/>
        </w:rPr>
      </w:pPr>
      <w:r w:rsidRPr="005E4696">
        <w:rPr>
          <w:rFonts w:ascii="Arial" w:hAnsi="Arial" w:cs="Arial"/>
          <w:sz w:val="20"/>
          <w:szCs w:val="20"/>
        </w:rPr>
        <w:t>(d)</w:t>
      </w:r>
      <w:r w:rsidRPr="005E4696">
        <w:rPr>
          <w:rFonts w:ascii="Arial" w:hAnsi="Arial" w:cs="Arial"/>
          <w:sz w:val="20"/>
          <w:szCs w:val="20"/>
        </w:rPr>
        <w:tab/>
        <w:t>Four of the transformations in S through X are endothermic, and two are exothermic. Which four of the processes labeled S through X, would you expect to be endothermic? (1)</w:t>
      </w:r>
      <w:r w:rsidR="000E7A47">
        <w:rPr>
          <w:rFonts w:ascii="Arial" w:hAnsi="Arial" w:cs="Arial"/>
          <w:sz w:val="20"/>
          <w:szCs w:val="20"/>
        </w:rPr>
        <w:t xml:space="preserve"> (</w:t>
      </w:r>
      <w:r w:rsidR="00494DF8">
        <w:rPr>
          <w:rFonts w:ascii="Arial" w:hAnsi="Arial" w:cs="Arial"/>
          <w:sz w:val="20"/>
          <w:szCs w:val="20"/>
        </w:rPr>
        <w:t>6.1</w:t>
      </w:r>
      <w:r w:rsidR="000E7A47">
        <w:rPr>
          <w:rFonts w:ascii="Arial" w:hAnsi="Arial" w:cs="Arial"/>
          <w:sz w:val="20"/>
          <w:szCs w:val="20"/>
        </w:rPr>
        <w:t>)</w:t>
      </w:r>
    </w:p>
    <w:p w14:paraId="4689674F" w14:textId="77777777" w:rsidR="003E70C1" w:rsidRPr="003E70C1" w:rsidRDefault="003E70C1" w:rsidP="005E4696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FF0000"/>
          <w:sz w:val="20"/>
          <w:szCs w:val="20"/>
        </w:rPr>
      </w:pPr>
    </w:p>
    <w:p w14:paraId="5BF138B0" w14:textId="204D2342" w:rsidR="00EB54E9" w:rsidRPr="003E70C1" w:rsidRDefault="003E70C1" w:rsidP="003E70C1">
      <w:pPr>
        <w:tabs>
          <w:tab w:val="left" w:pos="360"/>
          <w:tab w:val="left" w:pos="792"/>
        </w:tabs>
        <w:autoSpaceDE w:val="0"/>
        <w:autoSpaceDN w:val="0"/>
        <w:adjustRightInd w:val="0"/>
        <w:spacing w:line="276" w:lineRule="auto"/>
        <w:rPr>
          <w:rFonts w:ascii="Arial" w:hAnsi="Arial" w:cs="Arial"/>
          <w:color w:val="FF0000"/>
          <w:sz w:val="20"/>
          <w:szCs w:val="20"/>
        </w:rPr>
      </w:pPr>
      <w:r w:rsidRPr="003E70C1">
        <w:rPr>
          <w:rFonts w:ascii="Arial" w:hAnsi="Arial" w:cs="Arial"/>
          <w:color w:val="FF0000"/>
          <w:sz w:val="20"/>
          <w:szCs w:val="20"/>
        </w:rPr>
        <w:t>S, T, U and V</w:t>
      </w:r>
    </w:p>
    <w:sectPr w:rsidR="00EB54E9" w:rsidRPr="003E70C1" w:rsidSect="00362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69D70" w14:textId="77777777" w:rsidR="00864A75" w:rsidRDefault="00864A75" w:rsidP="00A449BC">
      <w:r>
        <w:separator/>
      </w:r>
    </w:p>
  </w:endnote>
  <w:endnote w:type="continuationSeparator" w:id="0">
    <w:p w14:paraId="08AA9EC9" w14:textId="77777777" w:rsidR="00864A75" w:rsidRDefault="00864A75" w:rsidP="00A44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New Roman"/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BookFont">
    <w:altName w:val="Kartik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62A7" w14:textId="77777777" w:rsidR="00B37BD0" w:rsidRDefault="00B37B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DC212" w14:textId="2BB44D52" w:rsidR="00CB0374" w:rsidRPr="00D710B5" w:rsidRDefault="00B37BD0" w:rsidP="00CB0374">
    <w:pPr>
      <w:pStyle w:val="Footer"/>
      <w:rPr>
        <w:rFonts w:ascii="Arial" w:hAnsi="Arial" w:cs="Arial"/>
        <w:b/>
        <w:color w:val="000000"/>
        <w:sz w:val="16"/>
        <w:szCs w:val="16"/>
      </w:rPr>
    </w:pPr>
    <w:r>
      <w:rPr>
        <w:rFonts w:ascii="Arial" w:hAnsi="Arial" w:cs="Arial"/>
        <w:b/>
        <w:color w:val="000000"/>
        <w:sz w:val="16"/>
        <w:szCs w:val="16"/>
        <w:lang w:val="en-US"/>
      </w:rPr>
      <w:fldChar w:fldCharType="begin"/>
    </w:r>
    <w:r>
      <w:rPr>
        <w:rFonts w:ascii="Arial" w:hAnsi="Arial" w:cs="Arial"/>
        <w:b/>
        <w:color w:val="000000"/>
        <w:sz w:val="16"/>
        <w:szCs w:val="16"/>
        <w:lang w:val="en-US"/>
      </w:rPr>
      <w:instrText xml:space="preserve"> DATE \@ "M/d/yy h:mm:ss am/pm" </w:instrText>
    </w:r>
    <w:r>
      <w:rPr>
        <w:rFonts w:ascii="Arial" w:hAnsi="Arial" w:cs="Arial"/>
        <w:b/>
        <w:color w:val="000000"/>
        <w:sz w:val="16"/>
        <w:szCs w:val="16"/>
        <w:lang w:val="en-US"/>
      </w:rPr>
      <w:fldChar w:fldCharType="separate"/>
    </w:r>
    <w:r w:rsidR="00281D8D">
      <w:rPr>
        <w:rFonts w:ascii="Arial" w:hAnsi="Arial" w:cs="Arial"/>
        <w:b/>
        <w:noProof/>
        <w:color w:val="000000"/>
        <w:sz w:val="16"/>
        <w:szCs w:val="16"/>
        <w:lang w:val="en-US"/>
      </w:rPr>
      <w:t>6/19/24 6:29:29 PM</w:t>
    </w:r>
    <w:r>
      <w:rPr>
        <w:rFonts w:ascii="Arial" w:hAnsi="Arial" w:cs="Arial"/>
        <w:b/>
        <w:color w:val="000000"/>
        <w:sz w:val="16"/>
        <w:szCs w:val="16"/>
        <w:lang w:val="en-US"/>
      </w:rPr>
      <w:fldChar w:fldCharType="end"/>
    </w:r>
    <w:r w:rsidR="00CB0374" w:rsidRPr="00D710B5">
      <w:rPr>
        <w:rFonts w:ascii="Arial" w:hAnsi="Arial" w:cs="Arial"/>
        <w:b/>
        <w:color w:val="000000"/>
        <w:sz w:val="16"/>
        <w:szCs w:val="16"/>
        <w:lang w:val="en-US"/>
      </w:rPr>
      <w:tab/>
    </w:r>
    <w:r w:rsidR="00CB0374" w:rsidRPr="00D710B5">
      <w:rPr>
        <w:rFonts w:ascii="Arial" w:hAnsi="Arial" w:cs="Arial"/>
        <w:b/>
        <w:color w:val="000000"/>
        <w:sz w:val="16"/>
        <w:szCs w:val="16"/>
        <w:lang w:val="en-US"/>
      </w:rPr>
      <w:tab/>
    </w:r>
    <w:r w:rsidR="00CB0374" w:rsidRPr="00D710B5">
      <w:rPr>
        <w:rFonts w:ascii="Arial" w:hAnsi="Arial" w:cs="Arial"/>
        <w:b/>
        <w:color w:val="000000"/>
        <w:sz w:val="16"/>
        <w:szCs w:val="16"/>
      </w:rPr>
      <w:t xml:space="preserve">Page </w:t>
    </w:r>
    <w:r w:rsidR="00CB0374" w:rsidRPr="00D710B5">
      <w:rPr>
        <w:rFonts w:ascii="Arial" w:hAnsi="Arial" w:cs="Arial"/>
        <w:b/>
        <w:color w:val="000000"/>
        <w:sz w:val="16"/>
        <w:szCs w:val="16"/>
      </w:rPr>
      <w:fldChar w:fldCharType="begin"/>
    </w:r>
    <w:r w:rsidR="00CB0374" w:rsidRPr="00D710B5">
      <w:rPr>
        <w:rFonts w:ascii="Arial" w:hAnsi="Arial" w:cs="Arial"/>
        <w:b/>
        <w:color w:val="000000"/>
        <w:sz w:val="16"/>
        <w:szCs w:val="16"/>
      </w:rPr>
      <w:instrText xml:space="preserve"> PAGE  \* Arabic  \* MERGEFORMAT </w:instrText>
    </w:r>
    <w:r w:rsidR="00CB0374" w:rsidRPr="00D710B5">
      <w:rPr>
        <w:rFonts w:ascii="Arial" w:hAnsi="Arial" w:cs="Arial"/>
        <w:b/>
        <w:color w:val="000000"/>
        <w:sz w:val="16"/>
        <w:szCs w:val="16"/>
      </w:rPr>
      <w:fldChar w:fldCharType="separate"/>
    </w:r>
    <w:r w:rsidR="001B0855">
      <w:rPr>
        <w:rFonts w:ascii="Arial" w:hAnsi="Arial" w:cs="Arial"/>
        <w:b/>
        <w:noProof/>
        <w:color w:val="000000"/>
        <w:sz w:val="16"/>
        <w:szCs w:val="16"/>
      </w:rPr>
      <w:t>1</w:t>
    </w:r>
    <w:r w:rsidR="00CB0374" w:rsidRPr="00D710B5">
      <w:rPr>
        <w:rFonts w:ascii="Arial" w:hAnsi="Arial" w:cs="Arial"/>
        <w:b/>
        <w:color w:val="000000"/>
        <w:sz w:val="16"/>
        <w:szCs w:val="16"/>
      </w:rPr>
      <w:fldChar w:fldCharType="end"/>
    </w:r>
    <w:r w:rsidR="00CB0374" w:rsidRPr="00D710B5">
      <w:rPr>
        <w:rFonts w:ascii="Arial" w:hAnsi="Arial" w:cs="Arial"/>
        <w:b/>
        <w:color w:val="000000"/>
        <w:sz w:val="16"/>
        <w:szCs w:val="16"/>
      </w:rPr>
      <w:t xml:space="preserve"> of </w:t>
    </w:r>
    <w:r w:rsidR="00CB0374" w:rsidRPr="00D710B5">
      <w:rPr>
        <w:rFonts w:ascii="Arial" w:hAnsi="Arial" w:cs="Arial"/>
        <w:b/>
        <w:color w:val="000000"/>
        <w:sz w:val="16"/>
        <w:szCs w:val="16"/>
      </w:rPr>
      <w:fldChar w:fldCharType="begin"/>
    </w:r>
    <w:r w:rsidR="00CB0374" w:rsidRPr="00D710B5">
      <w:rPr>
        <w:rFonts w:ascii="Arial" w:hAnsi="Arial" w:cs="Arial"/>
        <w:b/>
        <w:color w:val="000000"/>
        <w:sz w:val="16"/>
        <w:szCs w:val="16"/>
      </w:rPr>
      <w:instrText xml:space="preserve"> NUMPAGES  \* Arabic  \* MERGEFORMAT </w:instrText>
    </w:r>
    <w:r w:rsidR="00CB0374" w:rsidRPr="00D710B5">
      <w:rPr>
        <w:rFonts w:ascii="Arial" w:hAnsi="Arial" w:cs="Arial"/>
        <w:b/>
        <w:color w:val="000000"/>
        <w:sz w:val="16"/>
        <w:szCs w:val="16"/>
      </w:rPr>
      <w:fldChar w:fldCharType="separate"/>
    </w:r>
    <w:r w:rsidR="001B0855">
      <w:rPr>
        <w:rFonts w:ascii="Arial" w:hAnsi="Arial" w:cs="Arial"/>
        <w:b/>
        <w:noProof/>
        <w:color w:val="000000"/>
        <w:sz w:val="16"/>
        <w:szCs w:val="16"/>
      </w:rPr>
      <w:t>1</w:t>
    </w:r>
    <w:r w:rsidR="00CB0374" w:rsidRPr="00D710B5">
      <w:rPr>
        <w:rFonts w:ascii="Arial" w:hAnsi="Arial" w:cs="Arial"/>
        <w:b/>
        <w:color w:val="000000"/>
        <w:sz w:val="16"/>
        <w:szCs w:val="16"/>
      </w:rPr>
      <w:fldChar w:fldCharType="end"/>
    </w:r>
  </w:p>
  <w:p w14:paraId="678ACDA8" w14:textId="77777777" w:rsidR="00CB0374" w:rsidRDefault="00CB037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081D0" w14:textId="77777777" w:rsidR="00B37BD0" w:rsidRDefault="00B37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F9F5D" w14:textId="77777777" w:rsidR="00864A75" w:rsidRDefault="00864A75" w:rsidP="00A449BC">
      <w:r>
        <w:separator/>
      </w:r>
    </w:p>
  </w:footnote>
  <w:footnote w:type="continuationSeparator" w:id="0">
    <w:p w14:paraId="04D4EF61" w14:textId="77777777" w:rsidR="00864A75" w:rsidRDefault="00864A75" w:rsidP="00A449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535AE" w14:textId="77777777" w:rsidR="00B37BD0" w:rsidRDefault="00B37B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C173" w14:textId="77777777" w:rsidR="00F5713B" w:rsidRDefault="00F5713B">
    <w:pPr>
      <w:pStyle w:val="Header"/>
    </w:pPr>
  </w:p>
  <w:p w14:paraId="66254E1D" w14:textId="10CF8392" w:rsidR="00F5713B" w:rsidRPr="005322BA" w:rsidRDefault="00864A75" w:rsidP="00055CF1">
    <w:pPr>
      <w:pStyle w:val="Header"/>
      <w:jc w:val="center"/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noProof/>
        <w:sz w:val="16"/>
        <w:szCs w:val="16"/>
      </w:rPr>
      <w:pict w14:anchorId="03754B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631595" o:spid="_x0000_s1025" type="#_x0000_t75" alt="ADRIANDINGLES_LO_FF" style="position:absolute;left:0;text-align:left;margin-left:0;margin-top:0;width:431.9pt;height:305.2pt;z-index:-251658752;visibility:visible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ADRIANDINGLES_LO_FF" gain="19661f" blacklevel="22938f"/>
          <w10:wrap anchorx="margin" anchory="margin"/>
        </v:shape>
      </w:pict>
    </w:r>
    <w:r w:rsidR="00F5713B" w:rsidRPr="005322BA">
      <w:rPr>
        <w:rFonts w:ascii="Arial" w:hAnsi="Arial" w:cs="Arial"/>
        <w:b/>
        <w:sz w:val="16"/>
        <w:szCs w:val="16"/>
      </w:rPr>
      <w:t>© Adrian Dingle’s Chemistry</w:t>
    </w:r>
    <w:r w:rsidR="00CB0374">
      <w:rPr>
        <w:rFonts w:ascii="Arial" w:hAnsi="Arial" w:cs="Arial"/>
        <w:b/>
        <w:sz w:val="16"/>
        <w:szCs w:val="16"/>
      </w:rPr>
      <w:t xml:space="preserve"> Pages and </w:t>
    </w:r>
    <w:proofErr w:type="spellStart"/>
    <w:r w:rsidR="00CB0374">
      <w:rPr>
        <w:rFonts w:ascii="Arial" w:hAnsi="Arial" w:cs="Arial"/>
        <w:b/>
        <w:sz w:val="16"/>
        <w:szCs w:val="16"/>
      </w:rPr>
      <w:t>ChemEducator</w:t>
    </w:r>
    <w:proofErr w:type="spellEnd"/>
    <w:r w:rsidR="00CB0374">
      <w:rPr>
        <w:rFonts w:ascii="Arial" w:hAnsi="Arial" w:cs="Arial"/>
        <w:b/>
        <w:sz w:val="16"/>
        <w:szCs w:val="16"/>
      </w:rPr>
      <w:t xml:space="preserve"> LLC 202</w:t>
    </w:r>
    <w:r w:rsidR="00281D8D">
      <w:rPr>
        <w:rFonts w:ascii="Arial" w:hAnsi="Arial" w:cs="Arial"/>
        <w:b/>
        <w:sz w:val="16"/>
        <w:szCs w:val="16"/>
        <w:lang w:val="en-US"/>
      </w:rPr>
      <w:t>4</w:t>
    </w:r>
    <w:r w:rsidR="00F5713B" w:rsidRPr="005322BA">
      <w:rPr>
        <w:rFonts w:ascii="Arial" w:hAnsi="Arial" w:cs="Arial"/>
        <w:b/>
        <w:sz w:val="16"/>
        <w:szCs w:val="16"/>
      </w:rPr>
      <w:t xml:space="preserve"> – All rights reserved</w:t>
    </w:r>
  </w:p>
  <w:p w14:paraId="403299C2" w14:textId="77777777" w:rsidR="00F5713B" w:rsidRDefault="00F5713B" w:rsidP="00055CF1"/>
  <w:p w14:paraId="70417E8A" w14:textId="77777777" w:rsidR="00F5713B" w:rsidRDefault="00F57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3130" w14:textId="77777777" w:rsidR="00B37BD0" w:rsidRDefault="00B37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01C6C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183A41"/>
    <w:multiLevelType w:val="hybridMultilevel"/>
    <w:tmpl w:val="176AB4BC"/>
    <w:lvl w:ilvl="0" w:tplc="43F2FBA4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6263C3"/>
    <w:multiLevelType w:val="hybridMultilevel"/>
    <w:tmpl w:val="177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A59D9"/>
    <w:multiLevelType w:val="hybridMultilevel"/>
    <w:tmpl w:val="B724528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9C441FA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/>
        <w:i/>
        <w:sz w:val="20"/>
        <w:szCs w:val="20"/>
        <w:vertAlign w:val="baseline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505D4"/>
    <w:multiLevelType w:val="hybridMultilevel"/>
    <w:tmpl w:val="C9182754"/>
    <w:lvl w:ilvl="0" w:tplc="77FA0C0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/>
        <w:i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C4779"/>
    <w:multiLevelType w:val="hybridMultilevel"/>
    <w:tmpl w:val="705603F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7004A"/>
    <w:multiLevelType w:val="hybridMultilevel"/>
    <w:tmpl w:val="0C381BB0"/>
    <w:lvl w:ilvl="0" w:tplc="77FA0C0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  <w:i/>
        <w:i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CB46AA"/>
    <w:multiLevelType w:val="hybridMultilevel"/>
    <w:tmpl w:val="791469B2"/>
    <w:lvl w:ilvl="0" w:tplc="43F2FBA4">
      <w:start w:val="1"/>
      <w:numFmt w:val="lowerRoman"/>
      <w:lvlText w:val="%1)"/>
      <w:lvlJc w:val="right"/>
      <w:pPr>
        <w:tabs>
          <w:tab w:val="num" w:pos="1080"/>
        </w:tabs>
        <w:ind w:left="108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A6C54B8"/>
    <w:multiLevelType w:val="hybridMultilevel"/>
    <w:tmpl w:val="DDEAD6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932B43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color w:val="auto"/>
        <w:sz w:val="2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BBE0F05"/>
    <w:multiLevelType w:val="hybridMultilevel"/>
    <w:tmpl w:val="E7765A96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F49CE"/>
    <w:multiLevelType w:val="hybridMultilevel"/>
    <w:tmpl w:val="368E5DBC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545171"/>
    <w:multiLevelType w:val="hybridMultilevel"/>
    <w:tmpl w:val="2E06EEF0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A12025"/>
    <w:multiLevelType w:val="hybridMultilevel"/>
    <w:tmpl w:val="5F18B434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6761F"/>
    <w:multiLevelType w:val="hybridMultilevel"/>
    <w:tmpl w:val="9F84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516DBD"/>
    <w:multiLevelType w:val="hybridMultilevel"/>
    <w:tmpl w:val="71F2C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DA405F"/>
    <w:multiLevelType w:val="hybridMultilevel"/>
    <w:tmpl w:val="8E44562C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EB7FEB"/>
    <w:multiLevelType w:val="hybridMultilevel"/>
    <w:tmpl w:val="487AD9CE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9F366D"/>
    <w:multiLevelType w:val="hybridMultilevel"/>
    <w:tmpl w:val="6D90D04A"/>
    <w:lvl w:ilvl="0" w:tplc="24C892E2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F6567C2"/>
    <w:multiLevelType w:val="hybridMultilevel"/>
    <w:tmpl w:val="5D6A3A3A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E1245D2">
      <w:start w:val="1"/>
      <w:numFmt w:val="decimal"/>
      <w:lvlText w:val="%2-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297D9C"/>
    <w:multiLevelType w:val="hybridMultilevel"/>
    <w:tmpl w:val="4050CBA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3F3157"/>
    <w:multiLevelType w:val="hybridMultilevel"/>
    <w:tmpl w:val="3FE0FF8C"/>
    <w:lvl w:ilvl="0" w:tplc="16AAD0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A4AA6"/>
    <w:multiLevelType w:val="hybridMultilevel"/>
    <w:tmpl w:val="1DA0C58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F35667"/>
    <w:multiLevelType w:val="hybridMultilevel"/>
    <w:tmpl w:val="D2768546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C6573A"/>
    <w:multiLevelType w:val="hybridMultilevel"/>
    <w:tmpl w:val="8880F7A6"/>
    <w:lvl w:ilvl="0" w:tplc="B1F2FF5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DF66D0"/>
    <w:multiLevelType w:val="hybridMultilevel"/>
    <w:tmpl w:val="03AE9610"/>
    <w:lvl w:ilvl="0" w:tplc="18E45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28333D"/>
    <w:multiLevelType w:val="hybridMultilevel"/>
    <w:tmpl w:val="DED89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F6F67"/>
    <w:multiLevelType w:val="hybridMultilevel"/>
    <w:tmpl w:val="3C8C1ADE"/>
    <w:lvl w:ilvl="0" w:tplc="10084A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C6D0662"/>
    <w:multiLevelType w:val="hybridMultilevel"/>
    <w:tmpl w:val="0B96E82E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59389D"/>
    <w:multiLevelType w:val="hybridMultilevel"/>
    <w:tmpl w:val="22BCD15A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9D15BD"/>
    <w:multiLevelType w:val="hybridMultilevel"/>
    <w:tmpl w:val="49E8C926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722C70"/>
    <w:multiLevelType w:val="hybridMultilevel"/>
    <w:tmpl w:val="F488B28A"/>
    <w:lvl w:ilvl="0" w:tplc="1332B9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C05A20"/>
    <w:multiLevelType w:val="hybridMultilevel"/>
    <w:tmpl w:val="714852D2"/>
    <w:lvl w:ilvl="0" w:tplc="43F2FBA4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hint="default"/>
        <w:b/>
        <w:i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C1A7052"/>
    <w:multiLevelType w:val="hybridMultilevel"/>
    <w:tmpl w:val="78FA871E"/>
    <w:lvl w:ilvl="0" w:tplc="18E455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  <w:lvl w:ilvl="1" w:tplc="2886EC08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ascii="Arial" w:hAnsi="Arial" w:hint="default"/>
        <w:b/>
        <w:i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62523"/>
    <w:multiLevelType w:val="hybridMultilevel"/>
    <w:tmpl w:val="B0EA92D4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D7541A"/>
    <w:multiLevelType w:val="hybridMultilevel"/>
    <w:tmpl w:val="4AA6259E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A653DE8"/>
    <w:multiLevelType w:val="hybridMultilevel"/>
    <w:tmpl w:val="8020E4EC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553775"/>
    <w:multiLevelType w:val="hybridMultilevel"/>
    <w:tmpl w:val="69CE78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7" w15:restartNumberingAfterBreak="0">
    <w:nsid w:val="7D2E244C"/>
    <w:multiLevelType w:val="hybridMultilevel"/>
    <w:tmpl w:val="8452E0E6"/>
    <w:lvl w:ilvl="0" w:tplc="2FC86230">
      <w:start w:val="1"/>
      <w:numFmt w:val="lowerRoman"/>
      <w:lvlText w:val="%1)"/>
      <w:lvlJc w:val="right"/>
      <w:pPr>
        <w:tabs>
          <w:tab w:val="num" w:pos="720"/>
        </w:tabs>
        <w:ind w:left="720" w:hanging="180"/>
      </w:pPr>
      <w:rPr>
        <w:rFonts w:ascii="Arial" w:hAnsi="Arial" w:cs="Times New Roman" w:hint="default"/>
        <w:b/>
        <w:i/>
        <w:sz w:val="2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8022611">
    <w:abstractNumId w:val="0"/>
  </w:num>
  <w:num w:numId="2" w16cid:durableId="900408200">
    <w:abstractNumId w:val="29"/>
  </w:num>
  <w:num w:numId="3" w16cid:durableId="1266883852">
    <w:abstractNumId w:val="16"/>
  </w:num>
  <w:num w:numId="4" w16cid:durableId="1551503426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77000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160717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64674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4219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64406328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429224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1170901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21599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34855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6029328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2703378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82222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00611004">
    <w:abstractNumId w:val="23"/>
  </w:num>
  <w:num w:numId="18" w16cid:durableId="1904949719">
    <w:abstractNumId w:val="20"/>
  </w:num>
  <w:num w:numId="19" w16cid:durableId="1337263568">
    <w:abstractNumId w:val="17"/>
  </w:num>
  <w:num w:numId="20" w16cid:durableId="1889607263">
    <w:abstractNumId w:val="7"/>
  </w:num>
  <w:num w:numId="21" w16cid:durableId="1511215491">
    <w:abstractNumId w:val="31"/>
  </w:num>
  <w:num w:numId="22" w16cid:durableId="945231562">
    <w:abstractNumId w:val="1"/>
  </w:num>
  <w:num w:numId="23" w16cid:durableId="1485052870">
    <w:abstractNumId w:val="27"/>
  </w:num>
  <w:num w:numId="24" w16cid:durableId="1088040945">
    <w:abstractNumId w:val="8"/>
  </w:num>
  <w:num w:numId="25" w16cid:durableId="1181234162">
    <w:abstractNumId w:val="9"/>
  </w:num>
  <w:num w:numId="26" w16cid:durableId="2107386277">
    <w:abstractNumId w:val="12"/>
  </w:num>
  <w:num w:numId="27" w16cid:durableId="727923071">
    <w:abstractNumId w:val="30"/>
  </w:num>
  <w:num w:numId="28" w16cid:durableId="488523930">
    <w:abstractNumId w:val="15"/>
  </w:num>
  <w:num w:numId="29" w16cid:durableId="1494566321">
    <w:abstractNumId w:val="2"/>
  </w:num>
  <w:num w:numId="30" w16cid:durableId="845360400">
    <w:abstractNumId w:val="25"/>
  </w:num>
  <w:num w:numId="31" w16cid:durableId="1472016444">
    <w:abstractNumId w:val="3"/>
  </w:num>
  <w:num w:numId="32" w16cid:durableId="370568150">
    <w:abstractNumId w:val="32"/>
  </w:num>
  <w:num w:numId="33" w16cid:durableId="1757969984">
    <w:abstractNumId w:val="24"/>
  </w:num>
  <w:num w:numId="34" w16cid:durableId="909652471">
    <w:abstractNumId w:val="4"/>
  </w:num>
  <w:num w:numId="35" w16cid:durableId="1225678557">
    <w:abstractNumId w:val="6"/>
  </w:num>
  <w:num w:numId="36" w16cid:durableId="541752465">
    <w:abstractNumId w:val="36"/>
  </w:num>
  <w:num w:numId="37" w16cid:durableId="492768309">
    <w:abstractNumId w:val="13"/>
  </w:num>
  <w:num w:numId="38" w16cid:durableId="19855006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BD5"/>
    <w:rsid w:val="00017585"/>
    <w:rsid w:val="000269AD"/>
    <w:rsid w:val="00055CF1"/>
    <w:rsid w:val="00056CF3"/>
    <w:rsid w:val="000C1D1B"/>
    <w:rsid w:val="000C7738"/>
    <w:rsid w:val="000D5A01"/>
    <w:rsid w:val="000E7A47"/>
    <w:rsid w:val="00127DDE"/>
    <w:rsid w:val="00166C17"/>
    <w:rsid w:val="0019564C"/>
    <w:rsid w:val="001B0855"/>
    <w:rsid w:val="001C04FD"/>
    <w:rsid w:val="00223FBA"/>
    <w:rsid w:val="00233C16"/>
    <w:rsid w:val="00233F53"/>
    <w:rsid w:val="00243975"/>
    <w:rsid w:val="00281D8D"/>
    <w:rsid w:val="002A04B3"/>
    <w:rsid w:val="002D7386"/>
    <w:rsid w:val="002F7E7D"/>
    <w:rsid w:val="003177F4"/>
    <w:rsid w:val="00331FD6"/>
    <w:rsid w:val="00362296"/>
    <w:rsid w:val="00371BD5"/>
    <w:rsid w:val="00380C89"/>
    <w:rsid w:val="00384DB9"/>
    <w:rsid w:val="003B3B27"/>
    <w:rsid w:val="003E70C1"/>
    <w:rsid w:val="003F3FC2"/>
    <w:rsid w:val="003F6BB0"/>
    <w:rsid w:val="00411209"/>
    <w:rsid w:val="004166FE"/>
    <w:rsid w:val="00446E01"/>
    <w:rsid w:val="0047135D"/>
    <w:rsid w:val="00474A6B"/>
    <w:rsid w:val="004814CC"/>
    <w:rsid w:val="00486809"/>
    <w:rsid w:val="00494DF8"/>
    <w:rsid w:val="004C22E7"/>
    <w:rsid w:val="004E152E"/>
    <w:rsid w:val="004F5F91"/>
    <w:rsid w:val="004F74C1"/>
    <w:rsid w:val="005178E9"/>
    <w:rsid w:val="00545A37"/>
    <w:rsid w:val="00595746"/>
    <w:rsid w:val="00596337"/>
    <w:rsid w:val="005A5CEA"/>
    <w:rsid w:val="005E4696"/>
    <w:rsid w:val="00601AED"/>
    <w:rsid w:val="006250B6"/>
    <w:rsid w:val="0063325C"/>
    <w:rsid w:val="006566AA"/>
    <w:rsid w:val="0067754F"/>
    <w:rsid w:val="00683F0F"/>
    <w:rsid w:val="00684274"/>
    <w:rsid w:val="00692619"/>
    <w:rsid w:val="006A1117"/>
    <w:rsid w:val="006C0A24"/>
    <w:rsid w:val="006F121C"/>
    <w:rsid w:val="00730A95"/>
    <w:rsid w:val="00737276"/>
    <w:rsid w:val="007518BA"/>
    <w:rsid w:val="00755B0C"/>
    <w:rsid w:val="007A45A7"/>
    <w:rsid w:val="007A77B1"/>
    <w:rsid w:val="007B5CFF"/>
    <w:rsid w:val="007C3F38"/>
    <w:rsid w:val="007D0CEE"/>
    <w:rsid w:val="008123BF"/>
    <w:rsid w:val="00830E14"/>
    <w:rsid w:val="00852E0D"/>
    <w:rsid w:val="00864A75"/>
    <w:rsid w:val="00865F68"/>
    <w:rsid w:val="008801CC"/>
    <w:rsid w:val="0088484B"/>
    <w:rsid w:val="00896CC6"/>
    <w:rsid w:val="008D1069"/>
    <w:rsid w:val="008E2F83"/>
    <w:rsid w:val="008F75AB"/>
    <w:rsid w:val="009003A6"/>
    <w:rsid w:val="009100A4"/>
    <w:rsid w:val="0092236E"/>
    <w:rsid w:val="009353F5"/>
    <w:rsid w:val="00936DA9"/>
    <w:rsid w:val="0095626D"/>
    <w:rsid w:val="00967569"/>
    <w:rsid w:val="009B6FAB"/>
    <w:rsid w:val="009C4543"/>
    <w:rsid w:val="009C71F9"/>
    <w:rsid w:val="009F50DA"/>
    <w:rsid w:val="00A41421"/>
    <w:rsid w:val="00A43D44"/>
    <w:rsid w:val="00A449BC"/>
    <w:rsid w:val="00A906E1"/>
    <w:rsid w:val="00AA55C8"/>
    <w:rsid w:val="00AB06C7"/>
    <w:rsid w:val="00AF30FE"/>
    <w:rsid w:val="00B37BD0"/>
    <w:rsid w:val="00B9532C"/>
    <w:rsid w:val="00B95B49"/>
    <w:rsid w:val="00BA5837"/>
    <w:rsid w:val="00BF096B"/>
    <w:rsid w:val="00BF5BDE"/>
    <w:rsid w:val="00C23EFF"/>
    <w:rsid w:val="00C361C5"/>
    <w:rsid w:val="00C54144"/>
    <w:rsid w:val="00C56497"/>
    <w:rsid w:val="00CA0F7E"/>
    <w:rsid w:val="00CB0374"/>
    <w:rsid w:val="00CC7784"/>
    <w:rsid w:val="00CE06A6"/>
    <w:rsid w:val="00D00105"/>
    <w:rsid w:val="00D30530"/>
    <w:rsid w:val="00D42743"/>
    <w:rsid w:val="00D710B5"/>
    <w:rsid w:val="00D85D88"/>
    <w:rsid w:val="00DB4F11"/>
    <w:rsid w:val="00E0437C"/>
    <w:rsid w:val="00E04DD6"/>
    <w:rsid w:val="00E83C68"/>
    <w:rsid w:val="00EB54E9"/>
    <w:rsid w:val="00EC28BC"/>
    <w:rsid w:val="00F27C15"/>
    <w:rsid w:val="00F461EF"/>
    <w:rsid w:val="00F567C6"/>
    <w:rsid w:val="00F5713B"/>
    <w:rsid w:val="00F62790"/>
    <w:rsid w:val="00F76876"/>
    <w:rsid w:val="00F93FA8"/>
    <w:rsid w:val="00FB3E64"/>
    <w:rsid w:val="00FF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C1662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BB0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6C17"/>
    <w:pPr>
      <w:keepNext/>
      <w:outlineLvl w:val="0"/>
    </w:pPr>
    <w:rPr>
      <w:rFonts w:eastAsia="Times New Roman"/>
      <w:b/>
      <w:bCs/>
      <w:u w:val="single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66C17"/>
    <w:pPr>
      <w:keepNext/>
      <w:outlineLvl w:val="1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474A6B"/>
    <w:pPr>
      <w:keepNext/>
      <w:spacing w:before="240" w:after="60"/>
      <w:outlineLvl w:val="2"/>
    </w:pPr>
    <w:rPr>
      <w:rFonts w:ascii="Calibri" w:eastAsia="MS Gothic" w:hAnsi="Calibri"/>
      <w:b/>
      <w:bCs/>
      <w:sz w:val="26"/>
      <w:szCs w:val="26"/>
      <w:lang w:eastAsia="zh-TW"/>
    </w:rPr>
  </w:style>
  <w:style w:type="paragraph" w:styleId="Heading4">
    <w:name w:val="heading 4"/>
    <w:basedOn w:val="Normal"/>
    <w:next w:val="Normal"/>
    <w:link w:val="Heading4Char"/>
    <w:qFormat/>
    <w:rsid w:val="00166C17"/>
    <w:pPr>
      <w:keepNext/>
      <w:jc w:val="both"/>
      <w:outlineLvl w:val="3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56497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eastAsia="zh-TW"/>
    </w:rPr>
  </w:style>
  <w:style w:type="paragraph" w:styleId="Heading6">
    <w:name w:val="heading 6"/>
    <w:basedOn w:val="Normal"/>
    <w:next w:val="Normal"/>
    <w:link w:val="Heading6Char"/>
    <w:uiPriority w:val="9"/>
    <w:qFormat/>
    <w:rsid w:val="00C56497"/>
    <w:pPr>
      <w:spacing w:before="240" w:after="60"/>
      <w:outlineLvl w:val="5"/>
    </w:pPr>
    <w:rPr>
      <w:rFonts w:ascii="Calibri" w:eastAsia="Times New Roman" w:hAnsi="Calibri"/>
      <w:b/>
      <w:bCs/>
      <w:sz w:val="22"/>
      <w:szCs w:val="22"/>
      <w:lang w:eastAsia="zh-TW"/>
    </w:rPr>
  </w:style>
  <w:style w:type="paragraph" w:styleId="Heading7">
    <w:name w:val="heading 7"/>
    <w:basedOn w:val="Normal"/>
    <w:next w:val="Normal"/>
    <w:link w:val="Heading7Char"/>
    <w:uiPriority w:val="9"/>
    <w:qFormat/>
    <w:rsid w:val="00C56497"/>
    <w:pPr>
      <w:spacing w:before="240" w:after="60"/>
      <w:outlineLvl w:val="6"/>
    </w:pPr>
    <w:rPr>
      <w:rFonts w:ascii="Calibri" w:eastAsia="Times New Roman" w:hAnsi="Calibri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D7386"/>
    <w:pPr>
      <w:tabs>
        <w:tab w:val="center" w:pos="4320"/>
        <w:tab w:val="right" w:pos="8640"/>
      </w:tabs>
    </w:pPr>
    <w:rPr>
      <w:rFonts w:eastAsia="SimSun"/>
      <w:lang w:val="x-none" w:eastAsia="zh-CN"/>
    </w:rPr>
  </w:style>
  <w:style w:type="character" w:customStyle="1" w:styleId="HeaderChar">
    <w:name w:val="Header Char"/>
    <w:link w:val="Header"/>
    <w:rsid w:val="002D7386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449BC"/>
    <w:pPr>
      <w:tabs>
        <w:tab w:val="center" w:pos="4680"/>
        <w:tab w:val="right" w:pos="9360"/>
      </w:tabs>
    </w:pPr>
    <w:rPr>
      <w:rFonts w:eastAsia="PMingLiU"/>
      <w:lang w:val="x-none" w:eastAsia="zh-TW"/>
    </w:rPr>
  </w:style>
  <w:style w:type="character" w:customStyle="1" w:styleId="FooterChar">
    <w:name w:val="Footer Char"/>
    <w:link w:val="Footer"/>
    <w:uiPriority w:val="99"/>
    <w:rsid w:val="00A449BC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9BC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A449BC"/>
    <w:rPr>
      <w:rFonts w:ascii="Tahoma" w:eastAsia="PMingLiU" w:hAnsi="Tahoma" w:cs="Tahoma"/>
      <w:sz w:val="16"/>
      <w:szCs w:val="16"/>
      <w:lang w:eastAsia="zh-TW"/>
    </w:rPr>
  </w:style>
  <w:style w:type="table" w:styleId="TableGrid">
    <w:name w:val="Table Grid"/>
    <w:basedOn w:val="TableNormal"/>
    <w:uiPriority w:val="39"/>
    <w:rsid w:val="004E152E"/>
    <w:rPr>
      <w:rFonts w:ascii="Cambria" w:eastAsia="MS Mincho" w:hAnsi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4E152E"/>
    <w:rPr>
      <w:color w:val="0000FF"/>
      <w:u w:val="single"/>
    </w:rPr>
  </w:style>
  <w:style w:type="character" w:customStyle="1" w:styleId="Heading1Char">
    <w:name w:val="Heading 1 Char"/>
    <w:link w:val="Heading1"/>
    <w:rsid w:val="00166C17"/>
    <w:rPr>
      <w:rFonts w:ascii="Times New Roman" w:eastAsia="Times New Roman" w:hAnsi="Times New Roman"/>
      <w:b/>
      <w:bCs/>
      <w:sz w:val="24"/>
      <w:szCs w:val="24"/>
      <w:u w:val="single"/>
    </w:rPr>
  </w:style>
  <w:style w:type="character" w:customStyle="1" w:styleId="Heading2Char">
    <w:name w:val="Heading 2 Char"/>
    <w:link w:val="Heading2"/>
    <w:rsid w:val="00166C17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4Char">
    <w:name w:val="Heading 4 Char"/>
    <w:link w:val="Heading4"/>
    <w:rsid w:val="00166C17"/>
    <w:rPr>
      <w:rFonts w:ascii="Arial" w:eastAsia="Times New Roman" w:hAnsi="Arial" w:cs="Arial"/>
      <w:b/>
      <w:bCs/>
      <w:szCs w:val="24"/>
      <w:u w:val="single"/>
    </w:rPr>
  </w:style>
  <w:style w:type="paragraph" w:styleId="BodyText">
    <w:name w:val="Body Text"/>
    <w:basedOn w:val="Normal"/>
    <w:link w:val="BodyTextChar"/>
    <w:rsid w:val="00166C17"/>
    <w:pPr>
      <w:jc w:val="both"/>
    </w:pPr>
    <w:rPr>
      <w:rFonts w:ascii="Arial" w:eastAsia="Times New Roman" w:hAnsi="Arial"/>
      <w:sz w:val="20"/>
      <w:lang w:val="x-none" w:eastAsia="x-none"/>
    </w:rPr>
  </w:style>
  <w:style w:type="character" w:customStyle="1" w:styleId="BodyTextChar">
    <w:name w:val="Body Text Char"/>
    <w:link w:val="BodyText"/>
    <w:rsid w:val="00166C17"/>
    <w:rPr>
      <w:rFonts w:ascii="Arial" w:eastAsia="Times New Roman" w:hAnsi="Arial" w:cs="Arial"/>
      <w:szCs w:val="24"/>
    </w:rPr>
  </w:style>
  <w:style w:type="paragraph" w:styleId="BodyText2">
    <w:name w:val="Body Text 2"/>
    <w:basedOn w:val="Normal"/>
    <w:link w:val="BodyText2Char"/>
    <w:rsid w:val="00166C17"/>
    <w:pPr>
      <w:jc w:val="both"/>
    </w:pPr>
    <w:rPr>
      <w:rFonts w:ascii="Arial" w:eastAsia="Times New Roman" w:hAnsi="Arial"/>
      <w:b/>
      <w:bCs/>
      <w:sz w:val="20"/>
      <w:u w:val="single"/>
      <w:lang w:val="x-none" w:eastAsia="x-none"/>
    </w:rPr>
  </w:style>
  <w:style w:type="character" w:customStyle="1" w:styleId="BodyText2Char">
    <w:name w:val="Body Text 2 Char"/>
    <w:link w:val="BodyText2"/>
    <w:rsid w:val="00166C17"/>
    <w:rPr>
      <w:rFonts w:ascii="Arial" w:eastAsia="Times New Roman" w:hAnsi="Arial" w:cs="Arial"/>
      <w:b/>
      <w:bCs/>
      <w:szCs w:val="24"/>
      <w:u w:val="single"/>
    </w:rPr>
  </w:style>
  <w:style w:type="character" w:customStyle="1" w:styleId="Heading3Char">
    <w:name w:val="Heading 3 Char"/>
    <w:link w:val="Heading3"/>
    <w:uiPriority w:val="9"/>
    <w:semiHidden/>
    <w:rsid w:val="00474A6B"/>
    <w:rPr>
      <w:rFonts w:ascii="Calibri" w:eastAsia="MS Gothic" w:hAnsi="Calibri" w:cs="Times New Roman"/>
      <w:b/>
      <w:bCs/>
      <w:sz w:val="26"/>
      <w:szCs w:val="26"/>
      <w:lang w:eastAsia="zh-TW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74A6B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rsid w:val="00474A6B"/>
    <w:rPr>
      <w:rFonts w:ascii="Times New Roman" w:eastAsia="PMingLiU" w:hAnsi="Times New Roman"/>
      <w:sz w:val="24"/>
      <w:szCs w:val="24"/>
      <w:lang w:eastAsia="zh-TW"/>
    </w:rPr>
  </w:style>
  <w:style w:type="paragraph" w:styleId="PlainText">
    <w:name w:val="Plain Text"/>
    <w:basedOn w:val="Normal"/>
    <w:link w:val="PlainTextChar"/>
    <w:semiHidden/>
    <w:rsid w:val="00474A6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474A6B"/>
    <w:rPr>
      <w:rFonts w:ascii="Courier New" w:eastAsia="PMingLiU" w:hAnsi="Courier New" w:cs="Courier New"/>
      <w:lang w:eastAsia="zh-TW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74A6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474A6B"/>
    <w:rPr>
      <w:rFonts w:ascii="Times New Roman" w:eastAsia="PMingLiU" w:hAnsi="Times New Roman"/>
      <w:sz w:val="16"/>
      <w:szCs w:val="16"/>
      <w:lang w:eastAsia="zh-TW"/>
    </w:rPr>
  </w:style>
  <w:style w:type="paragraph" w:customStyle="1" w:styleId="MediumGrid1-Accent21">
    <w:name w:val="Medium Grid 1 - Accent 21"/>
    <w:basedOn w:val="Normal"/>
    <w:uiPriority w:val="34"/>
    <w:qFormat/>
    <w:rsid w:val="00E83C68"/>
    <w:pPr>
      <w:ind w:left="720"/>
      <w:contextualSpacing/>
    </w:pPr>
    <w:rPr>
      <w:rFonts w:ascii="Cambria" w:eastAsia="MS Mincho" w:hAnsi="Cambria"/>
    </w:rPr>
  </w:style>
  <w:style w:type="character" w:customStyle="1" w:styleId="Heading5Char">
    <w:name w:val="Heading 5 Char"/>
    <w:link w:val="Heading5"/>
    <w:uiPriority w:val="9"/>
    <w:semiHidden/>
    <w:rsid w:val="00C56497"/>
    <w:rPr>
      <w:rFonts w:ascii="Calibri" w:eastAsia="Times New Roman" w:hAnsi="Calibri" w:cs="Times New Roman"/>
      <w:b/>
      <w:bCs/>
      <w:i/>
      <w:iCs/>
      <w:sz w:val="26"/>
      <w:szCs w:val="26"/>
      <w:lang w:eastAsia="zh-TW"/>
    </w:rPr>
  </w:style>
  <w:style w:type="character" w:customStyle="1" w:styleId="Heading6Char">
    <w:name w:val="Heading 6 Char"/>
    <w:link w:val="Heading6"/>
    <w:uiPriority w:val="9"/>
    <w:semiHidden/>
    <w:rsid w:val="00C56497"/>
    <w:rPr>
      <w:rFonts w:ascii="Calibri" w:eastAsia="Times New Roman" w:hAnsi="Calibri" w:cs="Times New Roman"/>
      <w:b/>
      <w:bCs/>
      <w:sz w:val="22"/>
      <w:szCs w:val="22"/>
      <w:lang w:eastAsia="zh-TW"/>
    </w:rPr>
  </w:style>
  <w:style w:type="character" w:customStyle="1" w:styleId="Heading7Char">
    <w:name w:val="Heading 7 Char"/>
    <w:link w:val="Heading7"/>
    <w:uiPriority w:val="9"/>
    <w:semiHidden/>
    <w:rsid w:val="00C56497"/>
    <w:rPr>
      <w:rFonts w:ascii="Calibri" w:eastAsia="Times New Roman" w:hAnsi="Calibri" w:cs="Times New Roman"/>
      <w:sz w:val="24"/>
      <w:szCs w:val="24"/>
      <w:lang w:eastAsia="zh-TW"/>
    </w:rPr>
  </w:style>
  <w:style w:type="paragraph" w:styleId="Title">
    <w:name w:val="Title"/>
    <w:basedOn w:val="Normal"/>
    <w:link w:val="TitleChar"/>
    <w:qFormat/>
    <w:rsid w:val="00C56497"/>
    <w:pPr>
      <w:jc w:val="center"/>
    </w:pPr>
    <w:rPr>
      <w:rFonts w:ascii="Arial" w:eastAsia="Times New Roman" w:hAnsi="Arial"/>
      <w:sz w:val="28"/>
      <w:u w:val="single"/>
    </w:rPr>
  </w:style>
  <w:style w:type="character" w:customStyle="1" w:styleId="TitleChar">
    <w:name w:val="Title Char"/>
    <w:link w:val="Title"/>
    <w:rsid w:val="00C56497"/>
    <w:rPr>
      <w:rFonts w:ascii="Arial" w:eastAsia="Times New Roman" w:hAnsi="Arial"/>
      <w:sz w:val="28"/>
      <w:szCs w:val="24"/>
      <w:u w:val="single"/>
    </w:rPr>
  </w:style>
  <w:style w:type="character" w:customStyle="1" w:styleId="UnresolvedMention1">
    <w:name w:val="Unresolved Mention1"/>
    <w:uiPriority w:val="47"/>
    <w:rsid w:val="00AB06C7"/>
    <w:rPr>
      <w:color w:val="605E5C"/>
      <w:shd w:val="clear" w:color="auto" w:fill="E1DFDD"/>
    </w:rPr>
  </w:style>
  <w:style w:type="paragraph" w:customStyle="1" w:styleId="subheading">
    <w:name w:val="subheading"/>
    <w:basedOn w:val="Normal"/>
    <w:rsid w:val="006250B6"/>
    <w:pPr>
      <w:spacing w:before="20" w:after="20"/>
      <w:ind w:left="900" w:hanging="460"/>
      <w:jc w:val="both"/>
    </w:pPr>
    <w:rPr>
      <w:rFonts w:ascii="Times" w:eastAsia="Times New Roman" w:hAnsi="Times"/>
      <w:szCs w:val="20"/>
      <w:lang w:eastAsia="zh-TW"/>
    </w:rPr>
  </w:style>
  <w:style w:type="character" w:customStyle="1" w:styleId="markedcontent">
    <w:name w:val="markedcontent"/>
    <w:basedOn w:val="DefaultParagraphFont"/>
    <w:rsid w:val="00730A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B70091A-C07D-6547-A92B-D846035C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11</Pages>
  <Words>1409</Words>
  <Characters>8032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Instructions</vt:lpstr>
      <vt:lpstr>Question 1 (2011, 3 (a)-(c))</vt:lpstr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Dingle</dc:creator>
  <cp:keywords/>
  <cp:lastModifiedBy>Adrian Dingle</cp:lastModifiedBy>
  <cp:revision>32</cp:revision>
  <cp:lastPrinted>2014-04-08T16:12:00Z</cp:lastPrinted>
  <dcterms:created xsi:type="dcterms:W3CDTF">2022-03-17T13:27:00Z</dcterms:created>
  <dcterms:modified xsi:type="dcterms:W3CDTF">2024-06-19T22:30:00Z</dcterms:modified>
</cp:coreProperties>
</file>