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AB" w:rsidRDefault="00672EAB">
      <w:r>
        <w:t>Matthew Huynh</w:t>
      </w:r>
    </w:p>
    <w:p w:rsidR="00672EAB" w:rsidRDefault="00672EAB">
      <w:r>
        <w:t>CS350</w:t>
      </w:r>
    </w:p>
    <w:p w:rsidR="00672EAB" w:rsidRDefault="00672EAB">
      <w:r>
        <w:t>February 2, 2011</w:t>
      </w:r>
    </w:p>
    <w:p w:rsidR="00672EAB" w:rsidRDefault="00672EAB">
      <w:r>
        <w:t>HW2</w:t>
      </w:r>
    </w:p>
    <w:p w:rsidR="005D03D5" w:rsidRDefault="005D03D5">
      <w:r>
        <w:t>Collaboration: I discussed the homework with Susana Fong.</w:t>
      </w:r>
    </w:p>
    <w:p w:rsidR="00672EAB" w:rsidRDefault="00672EAB"/>
    <w:p w:rsidR="00E02E5F" w:rsidRDefault="00E02E5F" w:rsidP="005A1055">
      <w:pPr>
        <w:pBdr>
          <w:bottom w:val="single" w:sz="6" w:space="1" w:color="auto"/>
        </w:pBdr>
        <w:tabs>
          <w:tab w:val="left" w:pos="5797"/>
        </w:tabs>
      </w:pPr>
      <w:r>
        <w:t>Exercise 1</w:t>
      </w:r>
    </w:p>
    <w:p w:rsidR="005A1055" w:rsidRDefault="00672EAB" w:rsidP="005A1055">
      <w:pPr>
        <w:tabs>
          <w:tab w:val="left" w:pos="5797"/>
        </w:tabs>
      </w:pPr>
      <w:r>
        <w:t xml:space="preserve">a) </w:t>
      </w:r>
      <w:proofErr w:type="gramStart"/>
      <w:r w:rsidR="0072256D">
        <w:t>mean</w:t>
      </w:r>
      <w:proofErr w:type="gramEnd"/>
      <w:r w:rsidR="0072256D">
        <w:t xml:space="preserve"> = </w:t>
      </w:r>
      <w:r>
        <w:t xml:space="preserve">1*0.25 + 2*0.42 + 3*0.33 = </w:t>
      </w:r>
      <w:r w:rsidRPr="00672EAB">
        <w:t>2.08</w:t>
      </w:r>
    </w:p>
    <w:p w:rsidR="00025248" w:rsidRDefault="005A1055" w:rsidP="005A1055">
      <w:pPr>
        <w:tabs>
          <w:tab w:val="left" w:pos="5797"/>
        </w:tabs>
      </w:pPr>
      <w:r>
        <w:t xml:space="preserve">     </w:t>
      </w:r>
      <w:proofErr w:type="spellStart"/>
      <w:proofErr w:type="gramStart"/>
      <w:r w:rsidR="00E02E5F">
        <w:t>stdev</w:t>
      </w:r>
      <w:proofErr w:type="spellEnd"/>
      <w:proofErr w:type="gramEnd"/>
      <w:r>
        <w:t xml:space="preserve"> = </w:t>
      </w:r>
      <w:proofErr w:type="spellStart"/>
      <w:r w:rsidR="007A67B7">
        <w:t>sqrt</w:t>
      </w:r>
      <w:proofErr w:type="spellEnd"/>
      <w:r w:rsidR="007A67B7">
        <w:t>( 0.25*</w:t>
      </w:r>
      <w:r w:rsidR="001E04FF">
        <w:t>(</w:t>
      </w:r>
      <w:r w:rsidR="007A67B7">
        <w:t>1</w:t>
      </w:r>
      <w:r w:rsidR="001E04FF">
        <w:t>-</w:t>
      </w:r>
      <w:r w:rsidR="007A67B7">
        <w:t>2.08</w:t>
      </w:r>
      <w:r w:rsidR="001E04FF">
        <w:t>)</w:t>
      </w:r>
      <w:r w:rsidR="001E04FF">
        <w:rPr>
          <w:vertAlign w:val="superscript"/>
        </w:rPr>
        <w:t>2</w:t>
      </w:r>
      <w:r w:rsidR="001E04FF">
        <w:t xml:space="preserve"> + </w:t>
      </w:r>
      <w:r w:rsidR="00FA03F2">
        <w:t>0.42</w:t>
      </w:r>
      <w:r w:rsidR="007A67B7">
        <w:t>*</w:t>
      </w:r>
      <w:r w:rsidR="001E04FF">
        <w:t>(</w:t>
      </w:r>
      <w:r w:rsidR="007A67B7">
        <w:t>2</w:t>
      </w:r>
      <w:r w:rsidR="001E04FF">
        <w:t>-</w:t>
      </w:r>
      <w:r w:rsidR="007A67B7">
        <w:t>2.08</w:t>
      </w:r>
      <w:r w:rsidR="001E04FF">
        <w:t>)</w:t>
      </w:r>
      <w:r w:rsidR="001E04FF">
        <w:rPr>
          <w:vertAlign w:val="superscript"/>
        </w:rPr>
        <w:t>2</w:t>
      </w:r>
      <w:r w:rsidR="001E04FF">
        <w:t xml:space="preserve"> + </w:t>
      </w:r>
      <w:r w:rsidR="007A67B7">
        <w:t>0.33*</w:t>
      </w:r>
      <w:r w:rsidR="001E04FF">
        <w:t>(</w:t>
      </w:r>
      <w:r w:rsidR="007A67B7">
        <w:t>3</w:t>
      </w:r>
      <w:r w:rsidR="001E04FF">
        <w:t>-</w:t>
      </w:r>
      <w:r w:rsidR="007A67B7">
        <w:t>2.08</w:t>
      </w:r>
      <w:r w:rsidR="001E04FF">
        <w:t>)</w:t>
      </w:r>
      <w:r w:rsidR="001E04FF">
        <w:rPr>
          <w:vertAlign w:val="superscript"/>
        </w:rPr>
        <w:t>2</w:t>
      </w:r>
      <w:r w:rsidR="007A67B7">
        <w:t xml:space="preserve"> </w:t>
      </w:r>
      <w:r w:rsidR="00FA03F2">
        <w:t>) = 0.76</w:t>
      </w:r>
    </w:p>
    <w:p w:rsidR="00025248" w:rsidRDefault="00025248" w:rsidP="005A1055">
      <w:pPr>
        <w:tabs>
          <w:tab w:val="left" w:pos="5797"/>
        </w:tabs>
      </w:pPr>
      <w:r>
        <w:t xml:space="preserve">b) </w:t>
      </w:r>
    </w:p>
    <w:tbl>
      <w:tblPr>
        <w:tblStyle w:val="TableGrid"/>
        <w:tblW w:w="0" w:type="auto"/>
        <w:tblLook w:val="00BF"/>
      </w:tblPr>
      <w:tblGrid>
        <w:gridCol w:w="1003"/>
        <w:gridCol w:w="4063"/>
        <w:gridCol w:w="3790"/>
      </w:tblGrid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P(x=3)</w:t>
            </w:r>
          </w:p>
        </w:tc>
        <w:tc>
          <w:tcPr>
            <w:tcW w:w="4063" w:type="dxa"/>
          </w:tcPr>
          <w:p w:rsidR="00375F1E" w:rsidRPr="00025248" w:rsidRDefault="00375F1E" w:rsidP="005A1055">
            <w:pPr>
              <w:tabs>
                <w:tab w:val="left" w:pos="5797"/>
              </w:tabs>
            </w:pPr>
            <w:r>
              <w:t>.25</w:t>
            </w:r>
            <w:r>
              <w:rPr>
                <w:vertAlign w:val="superscript"/>
              </w:rPr>
              <w:t>3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0.015625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P(x=4)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(3)(.25</w:t>
            </w:r>
            <w:r>
              <w:rPr>
                <w:vertAlign w:val="superscript"/>
              </w:rPr>
              <w:t>2</w:t>
            </w:r>
            <w:r>
              <w:t>)(.42)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0.07875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P(x=5)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(3)(.25</w:t>
            </w:r>
            <w:r>
              <w:rPr>
                <w:vertAlign w:val="superscript"/>
              </w:rPr>
              <w:t>2</w:t>
            </w:r>
            <w:r>
              <w:t>)(.33)+(3)(.42</w:t>
            </w:r>
            <w:r>
              <w:rPr>
                <w:vertAlign w:val="superscript"/>
              </w:rPr>
              <w:t>2</w:t>
            </w:r>
            <w:r>
              <w:t>)(.25)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0.194175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P(x=6)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(.42</w:t>
            </w:r>
            <w:r>
              <w:rPr>
                <w:vertAlign w:val="superscript"/>
              </w:rPr>
              <w:t>3</w:t>
            </w:r>
            <w:r>
              <w:t>)+(3)(.25)(.42)(.33)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0.281988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P(x=7)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(3)(.33</w:t>
            </w:r>
            <w:r>
              <w:rPr>
                <w:vertAlign w:val="superscript"/>
              </w:rPr>
              <w:t>2</w:t>
            </w:r>
            <w:r>
              <w:t>)(.25)+(3)(.42</w:t>
            </w:r>
            <w:r>
              <w:rPr>
                <w:vertAlign w:val="superscript"/>
              </w:rPr>
              <w:t>2</w:t>
            </w:r>
            <w:r>
              <w:t>)(.33)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0.256311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P(x=8)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(3)(.33</w:t>
            </w:r>
            <w:r>
              <w:rPr>
                <w:vertAlign w:val="superscript"/>
              </w:rPr>
              <w:t>2</w:t>
            </w:r>
            <w:r>
              <w:t>)(.42)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0.137214</w:t>
            </w:r>
          </w:p>
        </w:tc>
      </w:tr>
      <w:tr w:rsidR="00375F1E">
        <w:tc>
          <w:tcPr>
            <w:tcW w:w="1003" w:type="dxa"/>
          </w:tcPr>
          <w:p w:rsidR="00375F1E" w:rsidRDefault="00375F1E" w:rsidP="005A1055">
            <w:pPr>
              <w:tabs>
                <w:tab w:val="left" w:pos="5797"/>
              </w:tabs>
            </w:pPr>
            <w:r>
              <w:t>P(x=9)</w:t>
            </w:r>
          </w:p>
        </w:tc>
        <w:tc>
          <w:tcPr>
            <w:tcW w:w="4063" w:type="dxa"/>
          </w:tcPr>
          <w:p w:rsidR="00375F1E" w:rsidRPr="000B76D9" w:rsidRDefault="000B76D9" w:rsidP="005A1055">
            <w:pPr>
              <w:tabs>
                <w:tab w:val="left" w:pos="5797"/>
              </w:tabs>
            </w:pPr>
            <w:r>
              <w:t>(.33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3790" w:type="dxa"/>
          </w:tcPr>
          <w:p w:rsidR="00375F1E" w:rsidRDefault="00B64000" w:rsidP="005A1055">
            <w:pPr>
              <w:tabs>
                <w:tab w:val="left" w:pos="5797"/>
              </w:tabs>
            </w:pPr>
            <w:r>
              <w:t>0.035937</w:t>
            </w:r>
          </w:p>
        </w:tc>
      </w:tr>
    </w:tbl>
    <w:p w:rsidR="00EA76A1" w:rsidRDefault="00EA276E" w:rsidP="005A1055">
      <w:pPr>
        <w:tabs>
          <w:tab w:val="left" w:pos="5797"/>
        </w:tabs>
      </w:pPr>
      <w:r>
        <w:t xml:space="preserve">c) </w:t>
      </w:r>
      <w:proofErr w:type="gramStart"/>
      <w:r w:rsidR="007A7559">
        <w:t>mean</w:t>
      </w:r>
      <w:proofErr w:type="gramEnd"/>
      <w:r w:rsidR="007A7559">
        <w:t xml:space="preserve"> = </w:t>
      </w:r>
      <w:r w:rsidR="00CE216B">
        <w:t>6.24</w:t>
      </w:r>
      <w:r w:rsidR="007A7559">
        <w:t xml:space="preserve">, </w:t>
      </w:r>
      <w:proofErr w:type="spellStart"/>
      <w:r w:rsidR="00CE216B">
        <w:t>stdev</w:t>
      </w:r>
      <w:proofErr w:type="spellEnd"/>
      <w:r w:rsidR="00CE216B">
        <w:t xml:space="preserve"> = 1.31</w:t>
      </w:r>
    </w:p>
    <w:p w:rsidR="00DD7BC7" w:rsidRDefault="00EA76A1" w:rsidP="005A1055">
      <w:pPr>
        <w:tabs>
          <w:tab w:val="left" w:pos="5797"/>
        </w:tabs>
      </w:pPr>
      <w:r>
        <w:t xml:space="preserve">d) </w:t>
      </w:r>
    </w:p>
    <w:tbl>
      <w:tblPr>
        <w:tblStyle w:val="TableGrid"/>
        <w:tblW w:w="3960" w:type="dxa"/>
        <w:tblLook w:val="00BF"/>
      </w:tblPr>
      <w:tblGrid>
        <w:gridCol w:w="1008"/>
        <w:gridCol w:w="2952"/>
      </w:tblGrid>
      <w:tr w:rsidR="00DD7BC7">
        <w:tc>
          <w:tcPr>
            <w:tcW w:w="1008" w:type="dxa"/>
          </w:tcPr>
          <w:p w:rsidR="00DD7BC7" w:rsidRDefault="00DD7BC7" w:rsidP="00DD7BC7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3)</w:t>
            </w:r>
          </w:p>
        </w:tc>
        <w:tc>
          <w:tcPr>
            <w:tcW w:w="2952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0.015625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4)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0.2098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5)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0.491788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6)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0.758099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7)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0.885313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8)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0.92125</w:t>
            </w:r>
          </w:p>
        </w:tc>
      </w:tr>
      <w:tr w:rsidR="00DD7BC7">
        <w:tc>
          <w:tcPr>
            <w:tcW w:w="1008" w:type="dxa"/>
          </w:tcPr>
          <w:p w:rsidR="00DD7BC7" w:rsidRDefault="00DD7BC7" w:rsidP="005A1055">
            <w:pPr>
              <w:tabs>
                <w:tab w:val="left" w:pos="5797"/>
              </w:tabs>
            </w:pPr>
            <w:r>
              <w:t>P(x</w:t>
            </w:r>
            <w:r>
              <w:rPr>
                <w:rFonts w:ascii="Cambria" w:hAnsi="Cambria"/>
              </w:rPr>
              <w:t>≤</w:t>
            </w:r>
            <w:r>
              <w:t>9)</w:t>
            </w:r>
          </w:p>
        </w:tc>
        <w:tc>
          <w:tcPr>
            <w:tcW w:w="2952" w:type="dxa"/>
          </w:tcPr>
          <w:p w:rsidR="00DD7BC7" w:rsidRDefault="00E52700" w:rsidP="005A1055">
            <w:pPr>
              <w:tabs>
                <w:tab w:val="left" w:pos="5797"/>
              </w:tabs>
            </w:pPr>
            <w:r>
              <w:t>1</w:t>
            </w:r>
          </w:p>
        </w:tc>
      </w:tr>
    </w:tbl>
    <w:p w:rsidR="0050215A" w:rsidRDefault="0050215A" w:rsidP="005A1055">
      <w:pPr>
        <w:tabs>
          <w:tab w:val="left" w:pos="5797"/>
        </w:tabs>
      </w:pPr>
      <w:r>
        <w:t xml:space="preserve">e) </w:t>
      </w:r>
      <w:proofErr w:type="gramStart"/>
      <w:r w:rsidR="002925C6">
        <w:t>P(</w:t>
      </w:r>
      <w:proofErr w:type="gramEnd"/>
      <w:r w:rsidR="002925C6">
        <w:t>x</w:t>
      </w:r>
      <w:r w:rsidR="002925C6">
        <w:rPr>
          <w:rFonts w:ascii="Cambria" w:hAnsi="Cambria"/>
        </w:rPr>
        <w:t xml:space="preserve">≤5) = </w:t>
      </w:r>
      <w:r>
        <w:t>0.491788</w:t>
      </w:r>
    </w:p>
    <w:p w:rsidR="004467A4" w:rsidRDefault="0050215A" w:rsidP="005A1055">
      <w:pPr>
        <w:tabs>
          <w:tab w:val="left" w:pos="5797"/>
        </w:tabs>
      </w:pPr>
      <w:r>
        <w:t xml:space="preserve">f) </w:t>
      </w:r>
    </w:p>
    <w:tbl>
      <w:tblPr>
        <w:tblStyle w:val="TableGrid"/>
        <w:tblW w:w="0" w:type="auto"/>
        <w:tblLook w:val="00BF"/>
      </w:tblPr>
      <w:tblGrid>
        <w:gridCol w:w="1008"/>
        <w:gridCol w:w="2970"/>
      </w:tblGrid>
      <w:tr w:rsidR="004467A4">
        <w:tc>
          <w:tcPr>
            <w:tcW w:w="1008" w:type="dxa"/>
          </w:tcPr>
          <w:p w:rsidR="004467A4" w:rsidRDefault="004467A4" w:rsidP="005A1055">
            <w:pPr>
              <w:tabs>
                <w:tab w:val="left" w:pos="5797"/>
              </w:tabs>
            </w:pPr>
            <w:r>
              <w:t>P(x=1)</w:t>
            </w:r>
          </w:p>
        </w:tc>
        <w:tc>
          <w:tcPr>
            <w:tcW w:w="2970" w:type="dxa"/>
          </w:tcPr>
          <w:p w:rsidR="004467A4" w:rsidRDefault="00A5347E" w:rsidP="005A1055">
            <w:pPr>
              <w:tabs>
                <w:tab w:val="left" w:pos="5797"/>
              </w:tabs>
            </w:pPr>
            <w:r>
              <w:t>0.015625</w:t>
            </w:r>
          </w:p>
        </w:tc>
      </w:tr>
      <w:tr w:rsidR="004467A4">
        <w:tc>
          <w:tcPr>
            <w:tcW w:w="1008" w:type="dxa"/>
          </w:tcPr>
          <w:p w:rsidR="004467A4" w:rsidRDefault="004467A4" w:rsidP="005A1055">
            <w:pPr>
              <w:tabs>
                <w:tab w:val="left" w:pos="5797"/>
              </w:tabs>
            </w:pPr>
            <w:r>
              <w:t>P(x=2)</w:t>
            </w:r>
          </w:p>
        </w:tc>
        <w:tc>
          <w:tcPr>
            <w:tcW w:w="2970" w:type="dxa"/>
          </w:tcPr>
          <w:p w:rsidR="004467A4" w:rsidRDefault="00A5347E" w:rsidP="005A1055">
            <w:pPr>
              <w:tabs>
                <w:tab w:val="left" w:pos="5797"/>
              </w:tabs>
            </w:pPr>
            <w:r>
              <w:t>0.07875</w:t>
            </w:r>
          </w:p>
        </w:tc>
      </w:tr>
      <w:tr w:rsidR="004467A4">
        <w:tc>
          <w:tcPr>
            <w:tcW w:w="1008" w:type="dxa"/>
          </w:tcPr>
          <w:p w:rsidR="004467A4" w:rsidRDefault="004467A4" w:rsidP="005A1055">
            <w:pPr>
              <w:tabs>
                <w:tab w:val="left" w:pos="5797"/>
              </w:tabs>
            </w:pPr>
            <w:r>
              <w:t>P(x=3)</w:t>
            </w:r>
          </w:p>
        </w:tc>
        <w:tc>
          <w:tcPr>
            <w:tcW w:w="2970" w:type="dxa"/>
          </w:tcPr>
          <w:p w:rsidR="004467A4" w:rsidRPr="00A5347E" w:rsidRDefault="00A5347E" w:rsidP="005A1055">
            <w:pPr>
              <w:tabs>
                <w:tab w:val="left" w:pos="5797"/>
              </w:tabs>
            </w:pPr>
            <w:r w:rsidRPr="00A5347E">
              <w:t>0.905625</w:t>
            </w:r>
          </w:p>
        </w:tc>
      </w:tr>
    </w:tbl>
    <w:p w:rsidR="001E04FF" w:rsidRDefault="00A5347E" w:rsidP="005A1055">
      <w:pPr>
        <w:tabs>
          <w:tab w:val="left" w:pos="5797"/>
        </w:tabs>
      </w:pPr>
      <w:r>
        <w:t xml:space="preserve">g) </w:t>
      </w:r>
      <w:proofErr w:type="gramStart"/>
      <w:r>
        <w:t>mean</w:t>
      </w:r>
      <w:proofErr w:type="gramEnd"/>
      <w:r>
        <w:t xml:space="preserve"> = </w:t>
      </w:r>
      <w:r w:rsidR="002925C6">
        <w:t xml:space="preserve">2.89, </w:t>
      </w:r>
      <w:proofErr w:type="spellStart"/>
      <w:r w:rsidR="002925C6">
        <w:t>stdev</w:t>
      </w:r>
      <w:proofErr w:type="spellEnd"/>
      <w:r w:rsidR="002925C6">
        <w:t xml:space="preserve"> = 0.36</w:t>
      </w:r>
    </w:p>
    <w:p w:rsidR="0072256D" w:rsidRDefault="0072256D"/>
    <w:p w:rsidR="00E02E5F" w:rsidRDefault="00E02E5F">
      <w:pPr>
        <w:pBdr>
          <w:bottom w:val="single" w:sz="6" w:space="1" w:color="auto"/>
        </w:pBdr>
      </w:pPr>
      <w:r>
        <w:t>Exercise 2</w:t>
      </w:r>
    </w:p>
    <w:p w:rsidR="005A1055" w:rsidRDefault="005A1055">
      <w:r>
        <w:t xml:space="preserve">q = 8, </w:t>
      </w:r>
      <w:proofErr w:type="spellStart"/>
      <w:r>
        <w:t>T</w:t>
      </w:r>
      <w:r>
        <w:rPr>
          <w:vertAlign w:val="subscript"/>
        </w:rPr>
        <w:t>q</w:t>
      </w:r>
      <w:proofErr w:type="spellEnd"/>
      <w:r>
        <w:t xml:space="preserve"> = 0.1s, T</w:t>
      </w:r>
      <w:r>
        <w:rPr>
          <w:vertAlign w:val="subscript"/>
        </w:rPr>
        <w:t>s</w:t>
      </w:r>
      <w:r>
        <w:t xml:space="preserve"> = 0.02s</w:t>
      </w:r>
    </w:p>
    <w:p w:rsidR="005A1055" w:rsidRDefault="005A1055">
      <w:r>
        <w:t xml:space="preserve">a) λ = q / </w:t>
      </w:r>
      <w:proofErr w:type="spellStart"/>
      <w:r>
        <w:t>T</w:t>
      </w:r>
      <w:r>
        <w:rPr>
          <w:vertAlign w:val="subscript"/>
        </w:rPr>
        <w:t>q</w:t>
      </w:r>
      <w:proofErr w:type="spellEnd"/>
      <w:r>
        <w:t xml:space="preserve"> = 8 / 0.1s = 80 packets/s</w:t>
      </w:r>
    </w:p>
    <w:p w:rsidR="005A1055" w:rsidRDefault="005A1055">
      <w:r>
        <w:t xml:space="preserve">b) </w:t>
      </w:r>
      <w:proofErr w:type="gramStart"/>
      <w:r>
        <w:t>w</w:t>
      </w:r>
      <w:proofErr w:type="gramEnd"/>
      <w:r>
        <w:t xml:space="preserve"> = λ*T</w:t>
      </w:r>
      <w:r>
        <w:rPr>
          <w:vertAlign w:val="subscript"/>
        </w:rPr>
        <w:t>w</w:t>
      </w:r>
      <w:r>
        <w:t xml:space="preserve"> = 8*(</w:t>
      </w:r>
      <w:proofErr w:type="spellStart"/>
      <w:r>
        <w:t>T</w:t>
      </w:r>
      <w:r>
        <w:rPr>
          <w:vertAlign w:val="subscript"/>
        </w:rPr>
        <w:t>q</w:t>
      </w:r>
      <w:proofErr w:type="spellEnd"/>
      <w:r>
        <w:t>-T</w:t>
      </w:r>
      <w:r>
        <w:rPr>
          <w:vertAlign w:val="subscript"/>
        </w:rPr>
        <w:t>s</w:t>
      </w:r>
      <w:r>
        <w:t>) = 8*0.08 = 0.64</w:t>
      </w:r>
    </w:p>
    <w:p w:rsidR="005A1055" w:rsidRDefault="00272C6F">
      <w:r>
        <w:t>c) 8</w:t>
      </w:r>
      <w:r w:rsidR="00406181">
        <w:t>-</w:t>
      </w:r>
      <w:r>
        <w:t>0</w:t>
      </w:r>
      <w:proofErr w:type="gramStart"/>
      <w:r>
        <w:t>.64</w:t>
      </w:r>
      <w:proofErr w:type="gramEnd"/>
      <w:r>
        <w:t xml:space="preserve"> = 7</w:t>
      </w:r>
      <w:r w:rsidR="00406181">
        <w:t>.36</w:t>
      </w:r>
      <w:r>
        <w:t xml:space="preserve"> =&gt; 8</w:t>
      </w:r>
      <w:r w:rsidR="00406181">
        <w:t xml:space="preserve"> processors</w:t>
      </w:r>
    </w:p>
    <w:p w:rsidR="005A1055" w:rsidRDefault="005A1055">
      <w:r>
        <w:t xml:space="preserve">d) The </w:t>
      </w:r>
      <w:r w:rsidR="00406181">
        <w:t xml:space="preserve">arrival rate is </w:t>
      </w:r>
      <w:proofErr w:type="spellStart"/>
      <w:r w:rsidR="00406181">
        <w:t>Markovian</w:t>
      </w:r>
      <w:proofErr w:type="spellEnd"/>
      <w:r w:rsidR="00406181">
        <w:t xml:space="preserve"> and the </w:t>
      </w:r>
      <w:r>
        <w:t>service rate is exponential</w:t>
      </w:r>
      <w:r w:rsidR="00D22688">
        <w:t>ly distributed</w:t>
      </w:r>
      <w:r>
        <w:t>.</w:t>
      </w:r>
    </w:p>
    <w:p w:rsidR="00CB1578" w:rsidRDefault="00CB1578"/>
    <w:p w:rsidR="00E02E5F" w:rsidRDefault="00E02E5F">
      <w:pPr>
        <w:pBdr>
          <w:bottom w:val="single" w:sz="6" w:space="1" w:color="auto"/>
        </w:pBdr>
      </w:pPr>
      <w:r>
        <w:t>Exercise 3</w:t>
      </w:r>
    </w:p>
    <w:p w:rsidR="00CB1578" w:rsidRDefault="00654B42">
      <w:r>
        <w:t xml:space="preserve">a) </w:t>
      </w:r>
      <w:r w:rsidR="005E123B">
        <w:t>(100 choose 100) (</w:t>
      </w:r>
      <w:r>
        <w:t>0.98</w:t>
      </w:r>
      <w:r>
        <w:rPr>
          <w:vertAlign w:val="superscript"/>
        </w:rPr>
        <w:t>100</w:t>
      </w:r>
      <w:r w:rsidR="005E123B">
        <w:t>)</w:t>
      </w:r>
      <w:r w:rsidR="00027257">
        <w:t xml:space="preserve"> = </w:t>
      </w:r>
      <w:r w:rsidR="005E123B" w:rsidRPr="005E123B">
        <w:t>0.132619556</w:t>
      </w:r>
    </w:p>
    <w:p w:rsidR="00654B42" w:rsidRDefault="00654B42">
      <w:r>
        <w:t xml:space="preserve">b) </w:t>
      </w:r>
      <w:r w:rsidR="005E123B">
        <w:t>(100 choose 99) (</w:t>
      </w:r>
      <w:proofErr w:type="gramStart"/>
      <w:r w:rsidR="00027257">
        <w:t>0.</w:t>
      </w:r>
      <w:r w:rsidR="00027257" w:rsidRPr="00027257">
        <w:t>98</w:t>
      </w:r>
      <w:r w:rsidR="00027257" w:rsidRPr="00027257">
        <w:rPr>
          <w:vertAlign w:val="superscript"/>
        </w:rPr>
        <w:t>99</w:t>
      </w:r>
      <w:r w:rsidR="00027257">
        <w:rPr>
          <w:vertAlign w:val="superscript"/>
        </w:rPr>
        <w:t xml:space="preserve"> </w:t>
      </w:r>
      <w:r w:rsidR="005E123B">
        <w:t>)</w:t>
      </w:r>
      <w:proofErr w:type="gramEnd"/>
      <w:r w:rsidR="005E123B">
        <w:t xml:space="preserve"> (</w:t>
      </w:r>
      <w:r w:rsidR="00027257" w:rsidRPr="00027257">
        <w:t>0</w:t>
      </w:r>
      <w:r w:rsidR="00027257">
        <w:t>.02</w:t>
      </w:r>
      <w:r w:rsidR="005E123B">
        <w:rPr>
          <w:vertAlign w:val="superscript"/>
        </w:rPr>
        <w:t>1</w:t>
      </w:r>
      <w:r w:rsidR="005E123B">
        <w:t>)</w:t>
      </w:r>
      <w:r w:rsidR="00027257">
        <w:t xml:space="preserve"> = </w:t>
      </w:r>
      <w:r w:rsidR="005E123B" w:rsidRPr="005E123B">
        <w:t xml:space="preserve"> 0.270652155</w:t>
      </w:r>
    </w:p>
    <w:p w:rsidR="001829E9" w:rsidRDefault="00027257">
      <w:r>
        <w:t xml:space="preserve">c) </w:t>
      </w:r>
      <w:proofErr w:type="gramStart"/>
      <w:r>
        <w:t>P(</w:t>
      </w:r>
      <w:proofErr w:type="gramEnd"/>
      <w:r>
        <w:t xml:space="preserve">0 failures) + P(1 failure) + P(2 failures) + P(3 failures) = </w:t>
      </w:r>
    </w:p>
    <w:p w:rsidR="001829E9" w:rsidRDefault="001829E9">
      <w:r>
        <w:t>(100 choose 100)(</w:t>
      </w:r>
      <w:r w:rsidR="00027257">
        <w:t>0.98</w:t>
      </w:r>
      <w:r w:rsidR="00027257">
        <w:rPr>
          <w:vertAlign w:val="superscript"/>
        </w:rPr>
        <w:t>100</w:t>
      </w:r>
      <w:r>
        <w:t>)</w:t>
      </w:r>
      <w:r w:rsidR="00027257">
        <w:t xml:space="preserve"> + </w:t>
      </w:r>
      <w:r>
        <w:t>(100 choose 99)</w:t>
      </w:r>
      <w:r w:rsidR="00C2484C">
        <w:t>(0.98</w:t>
      </w:r>
      <w:r w:rsidR="00C2484C">
        <w:rPr>
          <w:vertAlign w:val="superscript"/>
        </w:rPr>
        <w:t>99</w:t>
      </w:r>
      <w:r w:rsidR="00C2484C">
        <w:t>)(0.02) +</w:t>
      </w:r>
    </w:p>
    <w:p w:rsidR="00027257" w:rsidRDefault="001829E9">
      <w:r>
        <w:t>(100 choose 98)</w:t>
      </w:r>
      <w:r w:rsidR="00C2484C">
        <w:t>(0.98</w:t>
      </w:r>
      <w:r w:rsidR="00C2484C">
        <w:rPr>
          <w:vertAlign w:val="superscript"/>
        </w:rPr>
        <w:t>98</w:t>
      </w:r>
      <w:r w:rsidR="00C2484C">
        <w:t>)(0.02</w:t>
      </w:r>
      <w:r w:rsidR="00C2484C">
        <w:rPr>
          <w:vertAlign w:val="superscript"/>
        </w:rPr>
        <w:t>2</w:t>
      </w:r>
      <w:r w:rsidR="00C2484C">
        <w:t xml:space="preserve">) + </w:t>
      </w:r>
      <w:r>
        <w:t>(100 choose 97)</w:t>
      </w:r>
      <w:r w:rsidR="00C2484C">
        <w:t>(0.98</w:t>
      </w:r>
      <w:r w:rsidR="00C2484C">
        <w:rPr>
          <w:vertAlign w:val="superscript"/>
        </w:rPr>
        <w:t>97</w:t>
      </w:r>
      <w:r w:rsidR="00C2484C">
        <w:t>)(0.02</w:t>
      </w:r>
      <w:r w:rsidR="00C2484C">
        <w:rPr>
          <w:vertAlign w:val="superscript"/>
        </w:rPr>
        <w:t>3</w:t>
      </w:r>
      <w:r w:rsidR="00C2484C">
        <w:t xml:space="preserve">) = </w:t>
      </w:r>
      <w:r w:rsidRPr="001829E9">
        <w:t>0.858961563</w:t>
      </w:r>
    </w:p>
    <w:p w:rsidR="00C2484C" w:rsidRPr="00FE3F1A" w:rsidRDefault="00C2484C">
      <w:r>
        <w:t xml:space="preserve">d) </w:t>
      </w:r>
      <w:r w:rsidR="00FE3F1A">
        <w:t>0.98</w:t>
      </w:r>
      <w:r w:rsidR="00FE3F1A">
        <w:rPr>
          <w:vertAlign w:val="superscript"/>
        </w:rPr>
        <w:t>50</w:t>
      </w:r>
    </w:p>
    <w:p w:rsidR="001829E9" w:rsidRPr="005850CA" w:rsidRDefault="001829E9">
      <w:r>
        <w:t>e)</w:t>
      </w:r>
      <w:r w:rsidR="00A45D8E">
        <w:t xml:space="preserve"> (1-p)/p = (1-0.02)/0.02 = 49</w:t>
      </w:r>
    </w:p>
    <w:p w:rsidR="003C5724" w:rsidRDefault="003C5724">
      <w:r>
        <w:t xml:space="preserve">f)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np</w:t>
      </w:r>
      <w:proofErr w:type="spellEnd"/>
      <w:r>
        <w:t xml:space="preserve"> = 500*0.98 = </w:t>
      </w:r>
      <w:r w:rsidRPr="003C5724">
        <w:t>490</w:t>
      </w:r>
    </w:p>
    <w:p w:rsidR="00CD6DF3" w:rsidRDefault="00CD6DF3"/>
    <w:p w:rsidR="00CD6DF3" w:rsidRDefault="00CD6DF3">
      <w:pPr>
        <w:pBdr>
          <w:bottom w:val="single" w:sz="6" w:space="1" w:color="auto"/>
        </w:pBdr>
      </w:pPr>
      <w:r>
        <w:t>Exercise 4</w:t>
      </w:r>
    </w:p>
    <w:p w:rsidR="00F514A4" w:rsidRDefault="00F514A4">
      <w:r>
        <w:t xml:space="preserve">a) </w:t>
      </w:r>
      <w:proofErr w:type="gramStart"/>
      <w:r w:rsidR="00272C6F">
        <w:t>f</w:t>
      </w:r>
      <w:proofErr w:type="gramEnd"/>
      <w:r w:rsidR="00272C6F">
        <w:t>(x) = (1/(0.05*</w:t>
      </w:r>
      <w:proofErr w:type="spellStart"/>
      <w:r w:rsidR="00272C6F">
        <w:t>sqrt</w:t>
      </w:r>
      <w:proofErr w:type="spellEnd"/>
      <w:r w:rsidR="00272C6F">
        <w:t>(2pi))*e</w:t>
      </w:r>
      <w:r w:rsidR="00272C6F">
        <w:rPr>
          <w:vertAlign w:val="superscript"/>
        </w:rPr>
        <w:t>-0.5*</w:t>
      </w:r>
      <w:r w:rsidR="001103D0">
        <w:rPr>
          <w:vertAlign w:val="superscript"/>
        </w:rPr>
        <w:t>((</w:t>
      </w:r>
      <w:r w:rsidR="00272C6F">
        <w:rPr>
          <w:vertAlign w:val="superscript"/>
        </w:rPr>
        <w:t>(</w:t>
      </w:r>
      <w:r w:rsidR="001103D0">
        <w:rPr>
          <w:vertAlign w:val="superscript"/>
        </w:rPr>
        <w:t>x-0.2)^2)/(0.05^2))</w:t>
      </w:r>
    </w:p>
    <w:p w:rsidR="00C60C5C" w:rsidRDefault="00F514A4">
      <w:r>
        <w:t xml:space="preserve">b) </w:t>
      </w:r>
      <w:r w:rsidR="00D22688">
        <w:t>P(x=2.1) – P(x=2) = z-score(</w:t>
      </w:r>
      <w:r w:rsidR="00C60C5C">
        <w:t>x=2.1</w:t>
      </w:r>
      <w:r w:rsidR="00D22688">
        <w:t>) – z-score(</w:t>
      </w:r>
      <w:r w:rsidR="00C60C5C">
        <w:t>x=</w:t>
      </w:r>
      <w:r w:rsidR="00D22688">
        <w:t xml:space="preserve">2) = </w:t>
      </w:r>
    </w:p>
    <w:p w:rsidR="00C60C5C" w:rsidRDefault="00C60C5C">
      <w:proofErr w:type="gramStart"/>
      <w:r>
        <w:t>z</w:t>
      </w:r>
      <w:proofErr w:type="gramEnd"/>
      <w:r>
        <w:t>-score((2.1-2)/0.5) – z-score((2-2)/0.5) = z-score(0.2) – z-score(0) = 0.5793 – 0.5</w:t>
      </w:r>
    </w:p>
    <w:p w:rsidR="00C60C5C" w:rsidRDefault="00C60C5C">
      <w:r>
        <w:t xml:space="preserve">= 0.0793 </w:t>
      </w:r>
    </w:p>
    <w:p w:rsidR="00272C6F" w:rsidRPr="00F514A4" w:rsidRDefault="00C60C5C">
      <w:r>
        <w:t xml:space="preserve">c) </w:t>
      </w:r>
      <w:r w:rsidR="008B01E4">
        <w:t xml:space="preserve">P(x&gt;2.5) &gt; </w:t>
      </w:r>
      <w:r w:rsidR="00A13458">
        <w:t xml:space="preserve">1 - </w:t>
      </w:r>
      <w:r w:rsidR="008B01E4">
        <w:t xml:space="preserve">z-score(x=2.5) = </w:t>
      </w:r>
      <w:r w:rsidR="00A13458">
        <w:t xml:space="preserve">1 - </w:t>
      </w:r>
      <w:r w:rsidR="008B01E4">
        <w:t>0.84</w:t>
      </w:r>
      <w:r w:rsidR="00A13458">
        <w:t xml:space="preserve">13 = </w:t>
      </w:r>
      <w:r w:rsidR="00A13458" w:rsidRPr="00A13458">
        <w:t>0.1587</w:t>
      </w:r>
    </w:p>
    <w:p w:rsidR="00E82F17" w:rsidRDefault="00E82F17"/>
    <w:p w:rsidR="00E82F17" w:rsidRDefault="00E82F17">
      <w:pPr>
        <w:pBdr>
          <w:bottom w:val="single" w:sz="6" w:space="1" w:color="auto"/>
        </w:pBdr>
      </w:pPr>
      <w:r>
        <w:t>Exercise 5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proofErr w:type="gramStart"/>
      <w:r w:rsidRPr="00F24730">
        <w:rPr>
          <w:rFonts w:ascii="Courier New" w:hAnsi="Courier New" w:cs="Courier New"/>
          <w:sz w:val="20"/>
        </w:rPr>
        <w:t>import</w:t>
      </w:r>
      <w:proofErr w:type="gramEnd"/>
      <w:r w:rsidRPr="00F24730">
        <w:rPr>
          <w:rFonts w:ascii="Courier New" w:hAnsi="Courier New" w:cs="Courier New"/>
          <w:sz w:val="20"/>
        </w:rPr>
        <w:t xml:space="preserve"> </w:t>
      </w:r>
      <w:proofErr w:type="spellStart"/>
      <w:r w:rsidRPr="00F24730">
        <w:rPr>
          <w:rFonts w:ascii="Courier New" w:hAnsi="Courier New" w:cs="Courier New"/>
          <w:sz w:val="20"/>
        </w:rPr>
        <w:t>java.util</w:t>
      </w:r>
      <w:proofErr w:type="spellEnd"/>
      <w:r w:rsidRPr="00F24730">
        <w:rPr>
          <w:rFonts w:ascii="Courier New" w:hAnsi="Courier New" w:cs="Courier New"/>
          <w:sz w:val="20"/>
        </w:rPr>
        <w:t>.*;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proofErr w:type="gramStart"/>
      <w:r w:rsidRPr="00F24730">
        <w:rPr>
          <w:rFonts w:ascii="Courier New" w:hAnsi="Courier New" w:cs="Courier New"/>
          <w:sz w:val="20"/>
        </w:rPr>
        <w:t>public</w:t>
      </w:r>
      <w:proofErr w:type="gramEnd"/>
      <w:r w:rsidRPr="00F24730">
        <w:rPr>
          <w:rFonts w:ascii="Courier New" w:hAnsi="Courier New" w:cs="Courier New"/>
          <w:sz w:val="20"/>
        </w:rPr>
        <w:t xml:space="preserve"> class </w:t>
      </w:r>
      <w:proofErr w:type="spellStart"/>
      <w:r w:rsidRPr="00F24730">
        <w:rPr>
          <w:rFonts w:ascii="Courier New" w:hAnsi="Courier New" w:cs="Courier New"/>
          <w:sz w:val="20"/>
        </w:rPr>
        <w:t>RandGen</w:t>
      </w:r>
      <w:proofErr w:type="spellEnd"/>
      <w:r w:rsidRPr="00F24730">
        <w:rPr>
          <w:rFonts w:ascii="Courier New" w:hAnsi="Courier New" w:cs="Courier New"/>
          <w:sz w:val="20"/>
        </w:rPr>
        <w:t xml:space="preserve"> {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public</w:t>
      </w:r>
      <w:proofErr w:type="gramEnd"/>
      <w:r w:rsidRPr="00F24730">
        <w:rPr>
          <w:rFonts w:ascii="Courier New" w:hAnsi="Courier New" w:cs="Courier New"/>
          <w:sz w:val="20"/>
        </w:rPr>
        <w:t xml:space="preserve"> static void main(String[] </w:t>
      </w:r>
      <w:proofErr w:type="spellStart"/>
      <w:r w:rsidRPr="00F24730">
        <w:rPr>
          <w:rFonts w:ascii="Courier New" w:hAnsi="Courier New" w:cs="Courier New"/>
          <w:sz w:val="20"/>
        </w:rPr>
        <w:t>args</w:t>
      </w:r>
      <w:proofErr w:type="spellEnd"/>
      <w:r w:rsidRPr="00F24730">
        <w:rPr>
          <w:rFonts w:ascii="Courier New" w:hAnsi="Courier New" w:cs="Courier New"/>
          <w:sz w:val="20"/>
        </w:rPr>
        <w:t>) {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  <w:t xml:space="preserve">Random </w:t>
      </w:r>
      <w:proofErr w:type="spellStart"/>
      <w:r w:rsidRPr="00F24730">
        <w:rPr>
          <w:rFonts w:ascii="Courier New" w:hAnsi="Courier New" w:cs="Courier New"/>
          <w:sz w:val="20"/>
        </w:rPr>
        <w:t>uniRand</w:t>
      </w:r>
      <w:proofErr w:type="spellEnd"/>
      <w:r w:rsidRPr="00F24730">
        <w:rPr>
          <w:rFonts w:ascii="Courier New" w:hAnsi="Courier New" w:cs="Courier New"/>
          <w:sz w:val="20"/>
        </w:rPr>
        <w:t xml:space="preserve"> = new </w:t>
      </w:r>
      <w:proofErr w:type="gramStart"/>
      <w:r w:rsidRPr="00F24730">
        <w:rPr>
          <w:rFonts w:ascii="Courier New" w:hAnsi="Courier New" w:cs="Courier New"/>
          <w:sz w:val="20"/>
        </w:rPr>
        <w:t>Random(</w:t>
      </w:r>
      <w:proofErr w:type="gramEnd"/>
      <w:r w:rsidRPr="00F24730">
        <w:rPr>
          <w:rFonts w:ascii="Courier New" w:hAnsi="Courier New" w:cs="Courier New"/>
          <w:sz w:val="20"/>
        </w:rPr>
        <w:t>);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double</w:t>
      </w:r>
      <w:proofErr w:type="gramEnd"/>
      <w:r w:rsidRPr="00F24730">
        <w:rPr>
          <w:rFonts w:ascii="Courier New" w:hAnsi="Courier New" w:cs="Courier New"/>
          <w:sz w:val="20"/>
        </w:rPr>
        <w:t xml:space="preserve"> T = 2.7;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F24730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F24730">
        <w:rPr>
          <w:rFonts w:ascii="Courier New" w:hAnsi="Courier New" w:cs="Courier New"/>
          <w:sz w:val="20"/>
        </w:rPr>
        <w:t xml:space="preserve"> N = 100;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for</w:t>
      </w:r>
      <w:proofErr w:type="gramEnd"/>
      <w:r w:rsidRPr="00F24730">
        <w:rPr>
          <w:rFonts w:ascii="Courier New" w:hAnsi="Courier New" w:cs="Courier New"/>
          <w:sz w:val="20"/>
        </w:rPr>
        <w:t xml:space="preserve"> (</w:t>
      </w:r>
      <w:proofErr w:type="spellStart"/>
      <w:r w:rsidRPr="00F24730">
        <w:rPr>
          <w:rFonts w:ascii="Courier New" w:hAnsi="Courier New" w:cs="Courier New"/>
          <w:sz w:val="20"/>
        </w:rPr>
        <w:t>int</w:t>
      </w:r>
      <w:proofErr w:type="spellEnd"/>
      <w:r w:rsidRPr="00F24730">
        <w:rPr>
          <w:rFonts w:ascii="Courier New" w:hAnsi="Courier New" w:cs="Courier New"/>
          <w:sz w:val="20"/>
        </w:rPr>
        <w:t xml:space="preserve"> </w:t>
      </w:r>
      <w:proofErr w:type="spellStart"/>
      <w:r w:rsidRPr="00F24730">
        <w:rPr>
          <w:rFonts w:ascii="Courier New" w:hAnsi="Courier New" w:cs="Courier New"/>
          <w:sz w:val="20"/>
        </w:rPr>
        <w:t>i</w:t>
      </w:r>
      <w:proofErr w:type="spellEnd"/>
      <w:r w:rsidRPr="00F24730">
        <w:rPr>
          <w:rFonts w:ascii="Courier New" w:hAnsi="Courier New" w:cs="Courier New"/>
          <w:sz w:val="20"/>
        </w:rPr>
        <w:t xml:space="preserve"> = 0; i &lt; N; i++)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  <w:t>{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F24730">
        <w:rPr>
          <w:rFonts w:ascii="Courier New" w:hAnsi="Courier New" w:cs="Courier New"/>
          <w:sz w:val="20"/>
        </w:rPr>
        <w:t>System.out.println</w:t>
      </w:r>
      <w:proofErr w:type="spellEnd"/>
      <w:r w:rsidRPr="00F2473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F24730">
        <w:rPr>
          <w:rFonts w:ascii="Courier New" w:hAnsi="Courier New" w:cs="Courier New"/>
          <w:sz w:val="20"/>
        </w:rPr>
        <w:t>getReal</w:t>
      </w:r>
      <w:proofErr w:type="spellEnd"/>
      <w:r w:rsidRPr="00F24730">
        <w:rPr>
          <w:rFonts w:ascii="Courier New" w:hAnsi="Courier New" w:cs="Courier New"/>
          <w:sz w:val="20"/>
        </w:rPr>
        <w:t xml:space="preserve">(T, </w:t>
      </w:r>
      <w:proofErr w:type="spellStart"/>
      <w:r w:rsidRPr="00F24730">
        <w:rPr>
          <w:rFonts w:ascii="Courier New" w:hAnsi="Courier New" w:cs="Courier New"/>
          <w:sz w:val="20"/>
        </w:rPr>
        <w:t>uniRand.nextDouble</w:t>
      </w:r>
      <w:proofErr w:type="spellEnd"/>
      <w:r w:rsidRPr="00F24730">
        <w:rPr>
          <w:rFonts w:ascii="Courier New" w:hAnsi="Courier New" w:cs="Courier New"/>
          <w:sz w:val="20"/>
        </w:rPr>
        <w:t>()));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  <w:t>}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  <w:t>}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static</w:t>
      </w:r>
      <w:proofErr w:type="gramEnd"/>
      <w:r w:rsidRPr="00F24730">
        <w:rPr>
          <w:rFonts w:ascii="Courier New" w:hAnsi="Courier New" w:cs="Courier New"/>
          <w:sz w:val="20"/>
        </w:rPr>
        <w:t xml:space="preserve"> double </w:t>
      </w:r>
      <w:proofErr w:type="spellStart"/>
      <w:r w:rsidRPr="00F24730">
        <w:rPr>
          <w:rFonts w:ascii="Courier New" w:hAnsi="Courier New" w:cs="Courier New"/>
          <w:sz w:val="20"/>
        </w:rPr>
        <w:t>getReal</w:t>
      </w:r>
      <w:proofErr w:type="spellEnd"/>
      <w:r w:rsidRPr="00F24730">
        <w:rPr>
          <w:rFonts w:ascii="Courier New" w:hAnsi="Courier New" w:cs="Courier New"/>
          <w:sz w:val="20"/>
        </w:rPr>
        <w:t>(double mean, double uniform)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  <w:t>{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double</w:t>
      </w:r>
      <w:proofErr w:type="gramEnd"/>
      <w:r w:rsidRPr="00F24730">
        <w:rPr>
          <w:rFonts w:ascii="Courier New" w:hAnsi="Courier New" w:cs="Courier New"/>
          <w:sz w:val="20"/>
        </w:rPr>
        <w:t xml:space="preserve"> U = uniform;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double</w:t>
      </w:r>
      <w:proofErr w:type="gramEnd"/>
      <w:r w:rsidRPr="00F24730">
        <w:rPr>
          <w:rFonts w:ascii="Courier New" w:hAnsi="Courier New" w:cs="Courier New"/>
          <w:sz w:val="20"/>
        </w:rPr>
        <w:t xml:space="preserve"> lambda = 1/mean;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double</w:t>
      </w:r>
      <w:proofErr w:type="gramEnd"/>
      <w:r w:rsidRPr="00F24730">
        <w:rPr>
          <w:rFonts w:ascii="Courier New" w:hAnsi="Courier New" w:cs="Courier New"/>
          <w:sz w:val="20"/>
        </w:rPr>
        <w:t xml:space="preserve"> V = (-1*Math.log(1-U))/lambda;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</w:r>
      <w:r w:rsidRPr="00F24730">
        <w:rPr>
          <w:rFonts w:ascii="Courier New" w:hAnsi="Courier New" w:cs="Courier New"/>
          <w:sz w:val="20"/>
        </w:rPr>
        <w:tab/>
      </w:r>
      <w:proofErr w:type="gramStart"/>
      <w:r w:rsidRPr="00F24730">
        <w:rPr>
          <w:rFonts w:ascii="Courier New" w:hAnsi="Courier New" w:cs="Courier New"/>
          <w:sz w:val="20"/>
        </w:rPr>
        <w:t>return</w:t>
      </w:r>
      <w:proofErr w:type="gramEnd"/>
      <w:r w:rsidRPr="00F24730">
        <w:rPr>
          <w:rFonts w:ascii="Courier New" w:hAnsi="Courier New" w:cs="Courier New"/>
          <w:sz w:val="20"/>
        </w:rPr>
        <w:t xml:space="preserve"> V;</w:t>
      </w:r>
    </w:p>
    <w:p w:rsidR="00F24730" w:rsidRPr="00F24730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ab/>
        <w:t>}</w:t>
      </w:r>
    </w:p>
    <w:p w:rsidR="00E82F17" w:rsidRDefault="00F24730" w:rsidP="00F24730">
      <w:pPr>
        <w:rPr>
          <w:rFonts w:ascii="Courier New" w:hAnsi="Courier New" w:cs="Courier New"/>
          <w:sz w:val="20"/>
        </w:rPr>
      </w:pPr>
      <w:r w:rsidRPr="00F24730">
        <w:rPr>
          <w:rFonts w:ascii="Courier New" w:hAnsi="Courier New" w:cs="Courier New"/>
          <w:sz w:val="20"/>
        </w:rPr>
        <w:t>}</w:t>
      </w:r>
    </w:p>
    <w:p w:rsidR="00F24730" w:rsidRDefault="00F24730" w:rsidP="00F24730">
      <w:pPr>
        <w:rPr>
          <w:rFonts w:ascii="Courier New" w:hAnsi="Courier New" w:cs="Courier New"/>
          <w:sz w:val="20"/>
        </w:rPr>
      </w:pPr>
    </w:p>
    <w:p w:rsidR="00F24730" w:rsidRPr="009F4690" w:rsidRDefault="00783E26" w:rsidP="00F24730">
      <w:pPr>
        <w:rPr>
          <w:rFonts w:cs="Courier New"/>
        </w:rPr>
      </w:pPr>
      <w:bookmarkStart w:id="0" w:name="_GoBack"/>
      <w:bookmarkEnd w:id="0"/>
      <w:r>
        <w:rPr>
          <w:rFonts w:cs="Courier New"/>
        </w:rPr>
        <w:t>I choose lambda = 0.37 (mean = 2.7)</w:t>
      </w:r>
      <w:r w:rsidR="009F4690" w:rsidRPr="009F4690">
        <w:rPr>
          <w:rFonts w:cs="Courier New"/>
        </w:rPr>
        <w:t>.</w:t>
      </w:r>
      <w:r>
        <w:rPr>
          <w:rFonts w:cs="Courier New"/>
        </w:rPr>
        <w:t xml:space="preserve"> The lambda from the empirical results ended up being 0.35, which </w:t>
      </w:r>
      <w:r w:rsidRPr="009F4690">
        <w:rPr>
          <w:rFonts w:cs="Courier New"/>
        </w:rPr>
        <w:t xml:space="preserve">is close to </w:t>
      </w:r>
      <w:r>
        <w:rPr>
          <w:rFonts w:cs="Courier New"/>
        </w:rPr>
        <w:t>the analytical CDF</w:t>
      </w:r>
      <w:r w:rsidRPr="009F4690">
        <w:rPr>
          <w:rFonts w:cs="Courier New"/>
        </w:rPr>
        <w:t>, but it is still only an approximation</w:t>
      </w:r>
      <w:r>
        <w:rPr>
          <w:rFonts w:cs="Courier New"/>
        </w:rPr>
        <w:t>. This is probably because the uniform number generator inside a computer can only emulate randomness in a pseudo fashion, but cannot replicate it precisely.</w:t>
      </w:r>
    </w:p>
    <w:sectPr w:rsidR="00F24730" w:rsidRPr="009F4690" w:rsidSect="0072256D"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90" w:rsidRDefault="009F4690" w:rsidP="005850CA">
      <w:r>
        <w:separator/>
      </w:r>
    </w:p>
  </w:endnote>
  <w:endnote w:type="continuationSeparator" w:id="0">
    <w:p w:rsidR="009F4690" w:rsidRDefault="009F4690" w:rsidP="00585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90" w:rsidRDefault="009F4690" w:rsidP="005850CA">
      <w:r>
        <w:separator/>
      </w:r>
    </w:p>
  </w:footnote>
  <w:footnote w:type="continuationSeparator" w:id="0">
    <w:p w:rsidR="009F4690" w:rsidRDefault="009F4690" w:rsidP="00585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7"/>
  <w:doNotDisplayPageBoundaries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72EAB"/>
    <w:rsid w:val="00025248"/>
    <w:rsid w:val="00027257"/>
    <w:rsid w:val="000B76D9"/>
    <w:rsid w:val="001103D0"/>
    <w:rsid w:val="001572FC"/>
    <w:rsid w:val="001829E9"/>
    <w:rsid w:val="001E04FF"/>
    <w:rsid w:val="00272C6F"/>
    <w:rsid w:val="002925C6"/>
    <w:rsid w:val="00371BC4"/>
    <w:rsid w:val="00375F1E"/>
    <w:rsid w:val="003C5724"/>
    <w:rsid w:val="00406181"/>
    <w:rsid w:val="0041175E"/>
    <w:rsid w:val="004467A4"/>
    <w:rsid w:val="004E5935"/>
    <w:rsid w:val="0050215A"/>
    <w:rsid w:val="005850CA"/>
    <w:rsid w:val="005A1055"/>
    <w:rsid w:val="005D03D5"/>
    <w:rsid w:val="005E123B"/>
    <w:rsid w:val="0063774B"/>
    <w:rsid w:val="00654B42"/>
    <w:rsid w:val="00654C7B"/>
    <w:rsid w:val="00672EAB"/>
    <w:rsid w:val="0072256D"/>
    <w:rsid w:val="007615A9"/>
    <w:rsid w:val="00783E26"/>
    <w:rsid w:val="007A67B7"/>
    <w:rsid w:val="007A7559"/>
    <w:rsid w:val="008B01E4"/>
    <w:rsid w:val="009F4690"/>
    <w:rsid w:val="00A13458"/>
    <w:rsid w:val="00A40E79"/>
    <w:rsid w:val="00A45D8E"/>
    <w:rsid w:val="00A5347E"/>
    <w:rsid w:val="00A72056"/>
    <w:rsid w:val="00AA6AFC"/>
    <w:rsid w:val="00B64000"/>
    <w:rsid w:val="00C2484C"/>
    <w:rsid w:val="00C3547C"/>
    <w:rsid w:val="00C60C5C"/>
    <w:rsid w:val="00C74A4A"/>
    <w:rsid w:val="00CB1578"/>
    <w:rsid w:val="00CD6DF3"/>
    <w:rsid w:val="00CE216B"/>
    <w:rsid w:val="00D22688"/>
    <w:rsid w:val="00DD7BC7"/>
    <w:rsid w:val="00DE582F"/>
    <w:rsid w:val="00E02E5F"/>
    <w:rsid w:val="00E14C43"/>
    <w:rsid w:val="00E52700"/>
    <w:rsid w:val="00E70E6F"/>
    <w:rsid w:val="00E82F17"/>
    <w:rsid w:val="00EA276E"/>
    <w:rsid w:val="00EA76A1"/>
    <w:rsid w:val="00F24730"/>
    <w:rsid w:val="00F514A4"/>
    <w:rsid w:val="00FA03F2"/>
    <w:rsid w:val="00FE3F1A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74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672EAB"/>
    <w:pPr>
      <w:ind w:left="720"/>
      <w:contextualSpacing/>
    </w:pPr>
  </w:style>
  <w:style w:type="table" w:styleId="TableGrid">
    <w:name w:val="Table Grid"/>
    <w:basedOn w:val="TableNormal"/>
    <w:rsid w:val="000252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85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0CA"/>
  </w:style>
  <w:style w:type="paragraph" w:styleId="Footer">
    <w:name w:val="footer"/>
    <w:basedOn w:val="Normal"/>
    <w:link w:val="FooterChar"/>
    <w:rsid w:val="00585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5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Huynh</dc:creator>
  <cp:keywords/>
  <cp:lastModifiedBy>Matthew Huynh</cp:lastModifiedBy>
  <cp:revision>38</cp:revision>
  <dcterms:created xsi:type="dcterms:W3CDTF">2011-02-02T21:44:00Z</dcterms:created>
  <dcterms:modified xsi:type="dcterms:W3CDTF">2011-02-07T19:03:00Z</dcterms:modified>
</cp:coreProperties>
</file>