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color w:val="4C1315"/>
          <w:sz w:val="56"/>
        </w:rPr>
        <w:t>The Finance Woman</w:t>
      </w:r>
    </w:p>
    <w:p>
      <w:pPr>
        <w:jc w:val="center"/>
      </w:pPr>
      <w:r>
        <w:rPr>
          <w:color w:val="777777"/>
          <w:sz w:val="32"/>
        </w:rPr>
        <w:t>Instagram Posts for Approval</w:t>
      </w:r>
    </w:p>
    <w:p/>
    <w:p>
      <w:pPr>
        <w:jc w:val="center"/>
      </w:pPr>
      <w:r>
        <w:rPr>
          <w:color w:val="AAAAAA"/>
          <w:sz w:val="24"/>
        </w:rPr>
        <w:t>10 posts  ·  42 slides</w:t>
      </w:r>
    </w:p>
    <w:p>
      <w:r>
        <w:br w:type="page"/>
      </w:r>
    </w:p>
    <w:p>
      <w:r>
        <w:rPr>
          <w:color w:val="AAAAAA"/>
          <w:sz w:val="20"/>
        </w:rPr>
        <w:t>Post 1 of 10 Carousel · 3 slides</w:t>
      </w:r>
    </w:p>
    <w:p>
      <w:r>
        <w:rPr>
          <w:b/>
          <w:color w:val="4C1315"/>
          <w:sz w:val="36"/>
        </w:rPr>
        <w:t>Bold Statement — Burgundy</w:t>
      </w:r>
    </w:p>
    <w:p>
      <w:r>
        <w:rPr>
          <w:i/>
          <w:color w:val="AAAAAA"/>
          <w:sz w:val="20"/>
        </w:rPr>
        <w:t>Pin-worthy · Evergreen content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The truth is...</w:t>
        <w:br/>
        <w:br/>
        <w:t>You don't need to have it all figured out. You don't need a massive salary or a spreadsheet full of savings.</w:t>
        <w:br/>
        <w:br/>
        <w:t>You just need to be ready to start.</w:t>
        <w:br/>
        <w:br/>
        <w:t>Financial advice isn't reserved for the wealthy. It's for anyone who wants to feel calmer and more in control of their money.</w:t>
        <w:br/>
        <w:br/>
        <w:t>That's exactly what we do at The Finance Woman — clear, jargon-free advice for self-employed people who are ready to take the next step.</w:t>
        <w:br/>
        <w:br/>
        <w:t>Free call — link in bio.</w:t>
        <w:br/>
        <w:br/>
        <w:t>#financialadvice #selfemployed #pensions #financialplanning #selfemployeduk #thefinancewoman</w:t>
      </w:r>
    </w:p>
    <w:p/>
    <w:p>
      <w:r>
        <w:rPr>
          <w:i/>
          <w:color w:val="999999"/>
          <w:sz w:val="18"/>
        </w:rPr>
        <w:t>Top performer. You loved this design — great for colour variations too.</w:t>
      </w:r>
    </w:p>
    <w:p>
      <w:r>
        <w:br w:type="page"/>
      </w:r>
    </w:p>
    <w:p>
      <w:r>
        <w:rPr>
          <w:color w:val="AAAAAA"/>
          <w:sz w:val="20"/>
        </w:rPr>
        <w:t>Post 2 of 10 Carousel · 3 slides</w:t>
      </w:r>
    </w:p>
    <w:p>
      <w:r>
        <w:rPr>
          <w:b/>
          <w:color w:val="4C1315"/>
          <w:sz w:val="36"/>
        </w:rPr>
        <w:t>Bold Statement — Blush</w:t>
      </w:r>
    </w:p>
    <w:p>
      <w:r>
        <w:rPr>
          <w:i/>
          <w:color w:val="AAAAAA"/>
          <w:sz w:val="20"/>
        </w:rPr>
        <w:t>Mid-week · Save-worthy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Your pension isn't a nice-to-have. It's your future salary.</w:t>
        <w:br/>
        <w:br/>
        <w:t>I know it doesn't feel urgent when you're busy running a business. But every month you delay is a month your future self has to work longer.</w:t>
        <w:br/>
        <w:br/>
        <w:t>The good news? Starting doesn't have to be complicated.</w:t>
        <w:br/>
        <w:br/>
        <w:t>Even small, consistent contributions now can make a huge difference later. And if you're self-employed, there are some seriously tax-efficient ways to do it.</w:t>
        <w:br/>
        <w:br/>
        <w:t>Let's have a chat about where you are and what makes sense for you.</w:t>
        <w:br/>
        <w:br/>
        <w:t>Free call — link in bio.</w:t>
        <w:br/>
        <w:br/>
        <w:t>#pension #selfemployedpension #financialplanning #futureself #selfemployeduk #thefinancewoman</w:t>
      </w:r>
    </w:p>
    <w:p>
      <w:r>
        <w:br w:type="page"/>
      </w:r>
    </w:p>
    <w:p>
      <w:r>
        <w:rPr>
          <w:color w:val="AAAAAA"/>
          <w:sz w:val="20"/>
        </w:rPr>
        <w:t>Post 3 of 10 Carousel · 3 slides</w:t>
      </w:r>
    </w:p>
    <w:p>
      <w:r>
        <w:rPr>
          <w:b/>
          <w:color w:val="4C1315"/>
          <w:sz w:val="36"/>
        </w:rPr>
        <w:t>The 72% Stat</w:t>
      </w:r>
    </w:p>
    <w:p>
      <w:r>
        <w:rPr>
          <w:i/>
          <w:color w:val="AAAAAA"/>
          <w:sz w:val="20"/>
        </w:rPr>
        <w:t>Share-worthy · Eye-catching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72% of self-employed people have no income protection in place.</w:t>
        <w:br/>
        <w:br/>
        <w:t>Let that sink in.</w:t>
        <w:br/>
        <w:br/>
        <w:t>If you got ill or injured tomorrow and couldn't work for 6 months — what happens to your mortgage? Your bills? Your family?</w:t>
        <w:br/>
        <w:br/>
        <w:t>Unlike employees, there's no employer sick pay to fall back on. It's just you.</w:t>
        <w:br/>
        <w:br/>
        <w:t>Income protection is one of the most affordable and most overlooked safety nets for the self-employed. And it can be set up in a single conversation.</w:t>
        <w:br/>
        <w:br/>
        <w:t>Want to know where you stand? Free call — link in bio.</w:t>
        <w:br/>
        <w:br/>
        <w:t>#incomeprotection #selfemployed #freelancer #financialplanning #selfemployeduk #thefinancewoman</w:t>
      </w:r>
    </w:p>
    <w:p>
      <w:r>
        <w:br w:type="page"/>
      </w:r>
    </w:p>
    <w:p>
      <w:r>
        <w:rPr>
          <w:color w:val="AAAAAA"/>
          <w:sz w:val="20"/>
        </w:rPr>
        <w:t>Post 4 of 10 Carousel · 3 slides</w:t>
      </w:r>
    </w:p>
    <w:p>
      <w:r>
        <w:rPr>
          <w:b/>
          <w:color w:val="4C1315"/>
          <w:sz w:val="36"/>
        </w:rPr>
        <w:t>Which Are You? — A/B Poll</w:t>
      </w:r>
    </w:p>
    <w:p>
      <w:r>
        <w:rPr>
          <w:i/>
          <w:color w:val="AAAAAA"/>
          <w:sz w:val="20"/>
        </w:rPr>
        <w:t>Engagement driver · Comment bait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0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Be honest... which one are you?</w:t>
        <w:br/>
        <w:br/>
        <w:t>A or B? Drop it in the comments.</w:t>
        <w:br/>
        <w:br/>
        <w:t>No judgement either way. Most of my clients started as A. The ones who are now smashing it? They just decided to become B.</w:t>
        <w:br/>
        <w:br/>
        <w:t>If you're ready to move from A to B, I'd love to help. It starts with one conversation.</w:t>
        <w:br/>
        <w:br/>
        <w:t>Free call — link in bio.</w:t>
        <w:br/>
        <w:br/>
        <w:t>#financialplanning #pension #selfemployed #selfemployedlife #moneygoals #thefinancewoman</w:t>
      </w:r>
    </w:p>
    <w:p/>
    <w:p>
      <w:r>
        <w:rPr>
          <w:i/>
          <w:color w:val="999999"/>
          <w:sz w:val="18"/>
        </w:rPr>
        <w:t>Engagement post. The A/B format drives comments. Reply to every comment to boost reach.</w:t>
      </w:r>
    </w:p>
    <w:p>
      <w:r>
        <w:br w:type="page"/>
      </w:r>
    </w:p>
    <w:p>
      <w:r>
        <w:rPr>
          <w:color w:val="AAAAAA"/>
          <w:sz w:val="20"/>
        </w:rPr>
        <w:t>Post 5 of 10 Carousel · 3 slides</w:t>
      </w:r>
    </w:p>
    <w:p>
      <w:r>
        <w:rPr>
          <w:b/>
          <w:color w:val="4C1315"/>
          <w:sz w:val="36"/>
        </w:rPr>
        <w:t>Real Talk — Photo Overlay</w:t>
      </w:r>
    </w:p>
    <w:p>
      <w:r>
        <w:rPr>
          <w:i/>
          <w:color w:val="AAAAAA"/>
          <w:sz w:val="20"/>
        </w:rPr>
        <w:t>Personal brand builder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Real talk: your pension won't sort itself out.</w:t>
        <w:br/>
        <w:br/>
        <w:t>I've lost count of how many clients tell me they've been meaning to "look into it" for years. Life gets busy. Business comes first. Retirement feels like a lifetime away.</w:t>
        <w:br/>
        <w:br/>
        <w:t>But here's what I've learned — the people who feel calmest about their future are the ones who started before they felt ready.</w:t>
        <w:br/>
        <w:br/>
        <w:t>You don't need to have all the answers. That's my job.</w:t>
        <w:br/>
        <w:br/>
        <w:t>Let's have a conversation about where you are and where you want to be.</w:t>
        <w:br/>
        <w:br/>
        <w:t>Free call — link in bio.</w:t>
        <w:br/>
        <w:br/>
        <w:t>#pension #selfemployed #financialadviser #financialplanning #selfemployeduk #thefinancewoman</w:t>
      </w:r>
    </w:p>
    <w:p>
      <w:r>
        <w:br w:type="page"/>
      </w:r>
    </w:p>
    <w:p>
      <w:r>
        <w:rPr>
          <w:color w:val="AAAAAA"/>
          <w:sz w:val="20"/>
        </w:rPr>
        <w:t>Post 6 of 10 Carousel · 7 slides</w:t>
      </w:r>
    </w:p>
    <w:p>
      <w:r>
        <w:rPr>
          <w:b/>
          <w:color w:val="4C1315"/>
          <w:sz w:val="36"/>
        </w:rPr>
        <w:t>Myths About Investing</w:t>
      </w:r>
    </w:p>
    <w:p>
      <w:r>
        <w:rPr>
          <w:i/>
          <w:color w:val="AAAAAA"/>
          <w:sz w:val="20"/>
        </w:rPr>
        <w:t>Save-worthy · High share potential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1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Myths about investing that are keeping people stuck.</w:t>
        <w:br/>
        <w:br/>
        <w:t>Which one have you believed? (Be honest)</w:t>
        <w:br/>
        <w:br/>
        <w:t>"I need loads of money to start" — Nope. Consistency beats size.</w:t>
        <w:br/>
        <w:t>"It's basically gambling" — Not even close. Patience, not luck.</w:t>
        <w:br/>
        <w:t>"Cash is safest" — Inflation says otherwise.</w:t>
        <w:br/>
        <w:t>"I'm too late" — Starting today still changes everything.</w:t>
        <w:br/>
        <w:t>"Pensions lock your money away" — They're actually one of the best tax tools going.</w:t>
        <w:br/>
        <w:br/>
        <w:t>The biggest risk isn't getting it wrong. It's never starting at all.</w:t>
        <w:br/>
        <w:br/>
        <w:t>If any of these myths have been holding you back — let's talk.</w:t>
        <w:br/>
        <w:br/>
        <w:t>Free call — link in bio.</w:t>
        <w:br/>
        <w:br/>
        <w:t>#investing #pensions #myths #selfemployed #financialplanning #thefinancewoman</w:t>
      </w:r>
    </w:p>
    <w:p/>
    <w:p>
      <w:r>
        <w:rPr>
          <w:i/>
          <w:color w:val="999999"/>
          <w:sz w:val="18"/>
        </w:rPr>
        <w:t>Your content from Canva. I've recreated the exact Myth/Fact format with your brand styling. This is a strong save-and-share carousel.</w:t>
      </w:r>
    </w:p>
    <w:p>
      <w:r>
        <w:br w:type="page"/>
      </w:r>
    </w:p>
    <w:p>
      <w:r>
        <w:rPr>
          <w:color w:val="AAAAAA"/>
          <w:sz w:val="20"/>
        </w:rPr>
        <w:t>Post 7 of 10 Carousel · 5 slides</w:t>
      </w:r>
    </w:p>
    <w:p>
      <w:r>
        <w:rPr>
          <w:b/>
          <w:color w:val="4C1315"/>
          <w:sz w:val="36"/>
        </w:rPr>
        <w:t>3 Things Before April</w:t>
      </w:r>
    </w:p>
    <w:p>
      <w:r>
        <w:rPr>
          <w:i/>
          <w:color w:val="AAAAAA"/>
          <w:sz w:val="20"/>
        </w:rPr>
        <w:t>Timely · Post before 5th April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6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Tax year ends 5th April. Here are 3 things most self-employed people forget to do before then:</w:t>
        <w:br/>
        <w:br/>
        <w:t>1. Check your pension contributions — you get tax relief, but you lose it if you don't use it before April.</w:t>
        <w:br/>
        <w:br/>
        <w:t>2. Review your income protection — if your income has changed, your cover might not match anymore. Takes 10 minutes to check.</w:t>
        <w:br/>
        <w:br/>
        <w:t>3. Use your ISA allowance — £20,000 tax-free. It doesn't roll over. Gone on 6th April.</w:t>
        <w:br/>
        <w:br/>
        <w:t>Save this post and come back to it before the deadline.</w:t>
        <w:br/>
        <w:br/>
        <w:t>Need help getting any of these sorted? Free call — link in bio.</w:t>
        <w:br/>
        <w:br/>
        <w:t>#taxseason #selfemployed #pension #ISA #financialplanning #taxplanning #thefinancewoman</w:t>
      </w:r>
    </w:p>
    <w:p/>
    <w:p>
      <w:r>
        <w:rPr>
          <w:i/>
          <w:color w:val="999999"/>
          <w:sz w:val="18"/>
        </w:rPr>
        <w:t>Time-sensitive. Post this in March for maximum relevance. The list format drives saves — people bookmark these.</w:t>
      </w:r>
    </w:p>
    <w:p>
      <w:r>
        <w:br w:type="page"/>
      </w:r>
    </w:p>
    <w:p>
      <w:r>
        <w:rPr>
          <w:color w:val="AAAAAA"/>
          <w:sz w:val="20"/>
        </w:rPr>
        <w:t>Post 8 of 10 Carousel · 5 slides</w:t>
      </w:r>
    </w:p>
    <w:p>
      <w:r>
        <w:rPr>
          <w:b/>
          <w:color w:val="4C1315"/>
          <w:sz w:val="36"/>
        </w:rPr>
        <w:t>What Happens in Our Call</w:t>
      </w:r>
    </w:p>
    <w:p>
      <w:r>
        <w:rPr>
          <w:i/>
          <w:color w:val="AAAAAA"/>
          <w:sz w:val="20"/>
        </w:rPr>
        <w:t>Trust-builder · Overcomes objections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2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What actually happens in our Holistic Finance Call? (It's not what you think.)</w:t>
        <w:br/>
        <w:br/>
        <w:t>Step 1: We talk about you.</w:t>
        <w:br/>
        <w:t>Not numbers. You. Your life, your goals, what keeps you up at night.</w:t>
        <w:br/>
        <w:br/>
        <w:t>Step 2: We look at the full picture.</w:t>
        <w:br/>
        <w:t>Income, outgoings, what's in place, what's missing. Clearly and without pressure.</w:t>
        <w:br/>
        <w:br/>
        <w:t>Step 3: You leave feeling calm and in control.</w:t>
        <w:br/>
        <w:t>With clear next steps and a plan that actually makes sense for your life.</w:t>
        <w:br/>
        <w:br/>
        <w:t>No hard sell. No jargon. Just a proper conversation.</w:t>
        <w:br/>
        <w:br/>
        <w:t>Book your free call — link in bio.</w:t>
        <w:br/>
        <w:br/>
        <w:t>#financialplanning #holisticfinance #selfemployed #financialadviser #thefinancewoman</w:t>
      </w:r>
    </w:p>
    <w:p/>
    <w:p>
      <w:r>
        <w:rPr>
          <w:i/>
          <w:color w:val="999999"/>
          <w:sz w:val="18"/>
        </w:rPr>
        <w:t>Objection buster. Most people are nervous about their first call. This carousel demystifies the process and builds trust.</w:t>
      </w:r>
    </w:p>
    <w:p>
      <w:r>
        <w:br w:type="page"/>
      </w:r>
    </w:p>
    <w:p>
      <w:r>
        <w:rPr>
          <w:color w:val="AAAAAA"/>
          <w:sz w:val="20"/>
        </w:rPr>
        <w:t>Post 9 of 10 Carousel · 5 slides</w:t>
      </w:r>
    </w:p>
    <w:p>
      <w:r>
        <w:rPr>
          <w:b/>
          <w:color w:val="4C1315"/>
          <w:sz w:val="36"/>
        </w:rPr>
        <w:t>This or That — Financial Edition</w:t>
      </w:r>
    </w:p>
    <w:p>
      <w:r>
        <w:rPr>
          <w:i/>
          <w:color w:val="AAAAAA"/>
          <w:sz w:val="20"/>
        </w:rPr>
        <w:t>Engagement driver · Interactive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This or That — financial edition.</w:t>
        <w:br/>
        <w:br/>
        <w:t>Mortgage vs pension?</w:t>
        <w:br/>
        <w:t>Life insurance vs income protection?</w:t>
        <w:br/>
        <w:t>ISA vs pension?</w:t>
        <w:br/>
        <w:br/>
        <w:t>Before you answer — swipe through.</w:t>
        <w:br/>
        <w:br/>
        <w:t>The truth is, there's no one-size-fits-all answer. It depends on your age, your income, your family, and your goals.</w:t>
        <w:br/>
        <w:br/>
        <w:t>That's exactly why getting proper advice matters. Because what's right for your mate might not be right for you.</w:t>
        <w:br/>
        <w:br/>
        <w:t>Want to figure out what's right for you? Free call — link in bio.</w:t>
        <w:br/>
        <w:br/>
        <w:t>#financialplanning #thisorthat #pension #mortgage #selfemployed #thefinancewoman</w:t>
      </w:r>
    </w:p>
    <w:p/>
    <w:p>
      <w:r>
        <w:rPr>
          <w:i/>
          <w:color w:val="999999"/>
          <w:sz w:val="18"/>
        </w:rPr>
        <w:t>Interactive format. Drives comments and saves. People love debating these — engage with every comment to boost reach.</w:t>
      </w:r>
    </w:p>
    <w:p>
      <w:r>
        <w:br w:type="page"/>
      </w:r>
    </w:p>
    <w:p>
      <w:r>
        <w:rPr>
          <w:color w:val="AAAAAA"/>
          <w:sz w:val="20"/>
        </w:rPr>
        <w:t>Post 10 of 10 Carousel · 5 slides</w:t>
      </w:r>
    </w:p>
    <w:p>
      <w:r>
        <w:rPr>
          <w:b/>
          <w:color w:val="4C1315"/>
          <w:sz w:val="36"/>
        </w:rPr>
        <w:t>Your Questions, Answered</w:t>
      </w:r>
    </w:p>
    <w:p>
      <w:r>
        <w:rPr>
          <w:i/>
          <w:color w:val="AAAAAA"/>
          <w:sz w:val="20"/>
        </w:rPr>
        <w:t>Authority builder · FAQ format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7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8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39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4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48021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_04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480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</w:tr>
    </w:tbl>
    <w:p/>
    <w:p>
      <w:r>
        <w:rPr>
          <w:b/>
          <w:color w:val="4C1315"/>
          <w:sz w:val="20"/>
        </w:rPr>
        <w:t>Caption</w:t>
      </w:r>
    </w:p>
    <w:p>
      <w:r>
        <w:rPr>
          <w:color w:val="444444"/>
          <w:sz w:val="20"/>
        </w:rPr>
        <w:t>Your questions, answered.</w:t>
        <w:br/>
        <w:br/>
        <w:t>These are real questions I get asked all the time:</w:t>
        <w:br/>
        <w:br/>
        <w:t>"Is it too late to start a pension at 40?" — Absolutely not. You've still got 20+ years of growth ahead.</w:t>
        <w:br/>
        <w:br/>
        <w:t>"Do I really need income protection?" — If your income depends on you working, yes. It's one of the most affordable safety nets going.</w:t>
        <w:br/>
        <w:br/>
        <w:t>"What's the difference between an ISA and a pension?" — Both are tax-efficient, but they work differently. Most people benefit from both.</w:t>
        <w:br/>
        <w:br/>
        <w:t>Got a question you want me to answer? Drop it in the comments or send me a DM — I might feature it next time.</w:t>
        <w:br/>
        <w:br/>
        <w:t>Free call — link in bio.</w:t>
        <w:br/>
        <w:br/>
        <w:t>#financialadvice #FAQ #pension #ISA #incomeprotection #selfemployed #thefinancewoman</w:t>
      </w:r>
    </w:p>
    <w:p/>
    <w:p>
      <w:r>
        <w:rPr>
          <w:i/>
          <w:color w:val="999999"/>
          <w:sz w:val="18"/>
        </w:rPr>
        <w:t>Engagement + authority. Use the question sticker in Stories to collect real questions from followers, then turn those into future carousel slides.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