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Веломаршутами від Серця до Серця.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Чи полюбляєте ви подорожувати велосіпедом?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наш час саме велосіпеди вважаються одн</w:t>
      </w:r>
      <w:r>
        <w:rPr>
          <w:sz w:val="28"/>
          <w:szCs w:val="28"/>
        </w:rPr>
        <w:t>ією</w:t>
      </w:r>
      <w:r>
        <w:rPr>
          <w:sz w:val="28"/>
          <w:szCs w:val="28"/>
        </w:rPr>
        <w:t xml:space="preserve"> зі складових екологійності життя та мислення, </w:t>
      </w:r>
      <w:r>
        <w:rPr>
          <w:sz w:val="28"/>
          <w:szCs w:val="28"/>
        </w:rPr>
        <w:t>турбот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за </w:t>
      </w:r>
      <w:r>
        <w:rPr>
          <w:sz w:val="28"/>
          <w:szCs w:val="28"/>
        </w:rPr>
        <w:t>Природу, за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життя </w:t>
      </w:r>
      <w:r>
        <w:rPr>
          <w:sz w:val="28"/>
          <w:szCs w:val="28"/>
        </w:rPr>
        <w:t>рідного Краю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Особливо відчуваєтся </w:t>
      </w:r>
      <w:r>
        <w:rPr>
          <w:sz w:val="28"/>
          <w:szCs w:val="28"/>
        </w:rPr>
        <w:t>це</w:t>
      </w:r>
      <w:r>
        <w:rPr>
          <w:sz w:val="28"/>
          <w:szCs w:val="28"/>
        </w:rPr>
        <w:t xml:space="preserve"> серед тіх хто живе в екопоселенях – в поселенях родових помість, селищах чи особистих родових маєтках, спільнотами чи сім’ями, постійно або </w:t>
      </w:r>
      <w:r>
        <w:rPr>
          <w:sz w:val="28"/>
          <w:szCs w:val="28"/>
        </w:rPr>
        <w:t xml:space="preserve">приїзжаючи </w:t>
      </w:r>
      <w:r>
        <w:rPr>
          <w:sz w:val="28"/>
          <w:szCs w:val="28"/>
        </w:rPr>
        <w:t xml:space="preserve">час від часу.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Саме тут </w:t>
      </w:r>
      <w:r>
        <w:rPr>
          <w:sz w:val="28"/>
          <w:szCs w:val="28"/>
        </w:rPr>
        <w:t xml:space="preserve">весь час доводиться долати немалі відстані, </w:t>
      </w:r>
      <w:r>
        <w:rPr>
          <w:sz w:val="28"/>
          <w:szCs w:val="28"/>
        </w:rPr>
        <w:t xml:space="preserve">і </w:t>
      </w:r>
      <w:r>
        <w:rPr>
          <w:sz w:val="28"/>
          <w:szCs w:val="28"/>
        </w:rPr>
        <w:t>таки подорожі стають невідминною частиною життя. Діти їздять до школи, друзі – до друзів, дорослі виїжають до магазину чи на базар. Ну і звісно не обходиться без улюблених поїздок на відпочинок у ліс чи до річки.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З початком приймання переселенців </w:t>
      </w:r>
      <w:r>
        <w:rPr>
          <w:sz w:val="28"/>
          <w:szCs w:val="28"/>
        </w:rPr>
        <w:t xml:space="preserve">в зв’язку з війною </w:t>
      </w:r>
      <w:r>
        <w:rPr>
          <w:sz w:val="28"/>
          <w:szCs w:val="28"/>
        </w:rPr>
        <w:t xml:space="preserve">зросли і транспортні </w:t>
      </w:r>
      <w:r>
        <w:rPr>
          <w:sz w:val="28"/>
          <w:szCs w:val="28"/>
        </w:rPr>
        <w:t>запити</w:t>
      </w:r>
      <w:r>
        <w:rPr>
          <w:sz w:val="28"/>
          <w:szCs w:val="28"/>
        </w:rPr>
        <w:t xml:space="preserve"> Поселень.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Знаючи про </w:t>
      </w:r>
      <w:r>
        <w:rPr>
          <w:sz w:val="28"/>
          <w:szCs w:val="28"/>
        </w:rPr>
        <w:t>потреби</w:t>
      </w:r>
      <w:r>
        <w:rPr>
          <w:sz w:val="28"/>
          <w:szCs w:val="28"/>
        </w:rPr>
        <w:t xml:space="preserve"> у велосипедах, </w:t>
      </w:r>
      <w:r>
        <w:rPr>
          <w:sz w:val="28"/>
          <w:szCs w:val="28"/>
        </w:rPr>
        <w:t>українськи активісти Г</w:t>
      </w:r>
      <w:r>
        <w:rPr>
          <w:sz w:val="28"/>
          <w:szCs w:val="28"/>
        </w:rPr>
        <w:t>лобальн</w:t>
      </w:r>
      <w:r>
        <w:rPr>
          <w:sz w:val="28"/>
          <w:szCs w:val="28"/>
        </w:rPr>
        <w:t>ої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</w:rPr>
        <w:t>ереж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копоселень разом з міжнародними партнерами та друзями розпочала знаходити велосіпеди, яки б могли послужити переселенцям, та приймаючим спільнотам, а також організовувати власне доставку тих велосіпедів.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Багато учасників екоспільнот щиро зраділи коли  з’явиласа можливисть отримати велосіпеди з данії. </w:t>
      </w:r>
      <w:r>
        <w:rPr>
          <w:sz w:val="28"/>
          <w:szCs w:val="28"/>
        </w:rPr>
        <w:t xml:space="preserve">Загалом з першимі двома гуманітарними вантажами було розподілено по різних поселенях України понад півтори сотні велосіпедів, з яких більше двадцяти були з електрообладнаням.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----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Тарас Приставський: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===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Та як би то не було приємно, та далеко не усі привезені </w:t>
      </w:r>
      <w:r>
        <w:rPr>
          <w:sz w:val="28"/>
          <w:szCs w:val="28"/>
        </w:rPr>
        <w:t>гу</w:t>
      </w:r>
      <w:r>
        <w:rPr>
          <w:sz w:val="28"/>
          <w:szCs w:val="28"/>
        </w:rPr>
        <w:t>манітарні велосіпеди, мали задовільниу якість та добрий стан. Гальма, швидкості, педалі, сідіння – все це потребувало обслуговування чи оновленя. І що там вже казати про лако-фарбове покриття, коли майже на кожному ровері довги роки використання залишили свій слід у вигляді подряпин та протертостей.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Тому дуже скоро виникла ідея в саміх же спільнотах створити веломайстерні, які б надали техниці нове життя.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Як розповідає Ірина Казакова, проєктний менеджер 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ГО "Глобальна мережа екопоселень України": “</w:t>
      </w:r>
      <w:r>
        <w:rPr>
          <w:sz w:val="28"/>
          <w:szCs w:val="28"/>
        </w:rPr>
        <w:t xml:space="preserve">Це </w:t>
      </w:r>
      <w:r>
        <w:rPr>
          <w:sz w:val="28"/>
          <w:szCs w:val="28"/>
        </w:rPr>
        <w:t xml:space="preserve">стало можливим завдяки </w:t>
      </w:r>
      <w:r>
        <w:rPr>
          <w:sz w:val="28"/>
          <w:szCs w:val="28"/>
        </w:rPr>
        <w:t xml:space="preserve">проєкту "Level UP", </w:t>
      </w:r>
      <w:r>
        <w:rPr>
          <w:sz w:val="28"/>
          <w:szCs w:val="28"/>
        </w:rPr>
        <w:t xml:space="preserve">який наша громадська організація реалізує </w:t>
      </w:r>
      <w:r>
        <w:rPr>
          <w:sz w:val="28"/>
          <w:szCs w:val="28"/>
        </w:rPr>
        <w:t>за підтримки данської мережі екопоселень "Landsforeningen for Økosamfund" та Асоціації громадських організацій "Громадянське суспільство в розвитку" (CISU - Civilsamfund i Udvikling )”.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</w:t>
      </w:r>
      <w:r>
        <w:rPr>
          <w:sz w:val="28"/>
          <w:szCs w:val="28"/>
        </w:rPr>
        <w:t>иявилося, що бул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не тільки бажаюч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отримати  </w:t>
      </w:r>
      <w:r>
        <w:rPr>
          <w:sz w:val="28"/>
          <w:szCs w:val="28"/>
        </w:rPr>
        <w:t>велосіпеди</w:t>
      </w:r>
      <w:r>
        <w:rPr>
          <w:sz w:val="28"/>
          <w:szCs w:val="28"/>
        </w:rPr>
        <w:t>, але й немало людей з різних спільнот по всій країн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висловили готовність докладати своїх зусиль для оновленя та підтримки велопарку.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</w:t>
      </w:r>
      <w:r>
        <w:rPr>
          <w:sz w:val="28"/>
          <w:szCs w:val="28"/>
        </w:rPr>
        <w:t>авідь більше того – майже усі з них були готові навчатися створювати електровелосіпеди на базі існуючих звичайних.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Було обрано чотири локації, які з міркувань логістичної точки зору могли б забезпечти реалізацію задачи. Це поселеня Велесвіт на Тернопільщині, Світанкове на Сумшині, Саленці на Віннічині, Місто Сонця на Дніпровщині.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Локації були забезпечені необхідним обладнаням та інструментом.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Найкраще про це може розповісти Олексій, керівник компанії ЕкоХід. Саме він активно допомогав не лише обрати та закупити оптімальне обладнаня, але й провів навчальні майстер класи: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----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Розповіді про забезпечення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Олексій: “про обладнаня”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===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Та основну частину підготовки майстерень взяли на себе самі учасники проекту. </w:t>
      </w:r>
      <w:r>
        <w:rPr>
          <w:sz w:val="28"/>
          <w:szCs w:val="28"/>
        </w:rPr>
        <w:t>І про це вони розповідають з особливою турботою: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----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Розповіді про прийнятя рішеня підготовку.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===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Аби відмитити особливість події, було виришено провести офіційне урочисте відкритя кожної майстерні та створити невеличке свято у спільнотах, запросити друзів та представників місцевої адміністрації.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І організатори кожної з майстерень майстерно впоралися і з цім завданням. У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елесвіті крім ремонту роверів місцевим дітлахам влаштував гарний спільний велозаїзд до міста. У Світанковому влаштували захоплюючий пригощення домашніми ласощами та тест-драйв зроблених електровелосіпедів, в якому залюбки взяв участь Мер міста </w:t>
      </w:r>
      <w:r>
        <w:rPr>
          <w:sz w:val="28"/>
          <w:szCs w:val="28"/>
        </w:rPr>
        <w:t xml:space="preserve">Тростянець </w:t>
      </w:r>
      <w:r>
        <w:rPr>
          <w:sz w:val="28"/>
          <w:szCs w:val="28"/>
        </w:rPr>
        <w:t xml:space="preserve">та місцеві журналісти. В Саленцях зробили відкриття з самоваром та ласощами під час проведеня дітячих майстер – класів від Каравану Майстрів, тож дітки та дорослі гості змогли накататися на електровелосіпедах, а дехто ще й долучився до надзвичайно цікавої довгої велоекскурсії. А </w:t>
      </w:r>
      <w:r>
        <w:rPr>
          <w:sz w:val="28"/>
          <w:szCs w:val="28"/>
        </w:rPr>
        <w:t>вайшнавська</w:t>
      </w:r>
      <w:r>
        <w:rPr>
          <w:sz w:val="28"/>
          <w:szCs w:val="28"/>
        </w:rPr>
        <w:t xml:space="preserve"> спільнота Міста Сонця у селі Чернеччина прийняла участь у святкуваннні дня Прапора, де крім казкових </w:t>
      </w:r>
      <w:r>
        <w:rPr>
          <w:sz w:val="28"/>
          <w:szCs w:val="28"/>
        </w:rPr>
        <w:t xml:space="preserve">східних </w:t>
      </w:r>
      <w:r>
        <w:rPr>
          <w:sz w:val="28"/>
          <w:szCs w:val="28"/>
        </w:rPr>
        <w:t xml:space="preserve">ласощив та живих йогуртів порадувала дитей та дорослих можливосттю спробувати проїхатися на електровелосіпеді та зрозуміти що то не є чимось фантастичним, а доволі доступним, коли є такі майстерні та майстри.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Крім розваг на кожному відкритті разом з представниками місцевої адміністрації були обговорени питання подальшої взаємодії, розвитку велоруху, можливості проведеня екскурсій. І це створило нові важливі зв’язки між людьми, проектами, спільнотами.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>
        <w:rPr>
          <w:sz w:val="28"/>
          <w:szCs w:val="28"/>
        </w:rPr>
        <w:t>Вячеслав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>
        <w:rPr>
          <w:sz w:val="28"/>
          <w:szCs w:val="28"/>
        </w:rPr>
        <w:t>Роман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Відвідавші майстерні, ми побачили, що кожна</w:t>
      </w:r>
      <w:r>
        <w:rPr>
          <w:sz w:val="28"/>
          <w:szCs w:val="28"/>
        </w:rPr>
        <w:t xml:space="preserve"> локація </w:t>
      </w:r>
      <w:r>
        <w:rPr>
          <w:sz w:val="28"/>
          <w:szCs w:val="28"/>
        </w:rPr>
        <w:t>дійсно</w:t>
      </w:r>
      <w:r>
        <w:rPr>
          <w:sz w:val="28"/>
          <w:szCs w:val="28"/>
        </w:rPr>
        <w:t xml:space="preserve"> особлива, як і особливі підхід та вміння майстрів. Кожен має своє баченя напрямку розвитку, планів на майбутнє, викликів.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Та є головне </w:t>
      </w:r>
      <w:r>
        <w:rPr>
          <w:sz w:val="28"/>
          <w:szCs w:val="28"/>
        </w:rPr>
        <w:t xml:space="preserve">про що говорили учасникі </w:t>
      </w:r>
      <w:r>
        <w:rPr>
          <w:sz w:val="28"/>
          <w:szCs w:val="28"/>
        </w:rPr>
        <w:t>– відкриття ціх майстерень стало сильним об’єднуючим фактором та дало новий етап не лише для велоруху в мережі екопоселень, а ще й стало новим шляхом до укріпленя духу спільнот, для розвитку та поширеня ідеї екологічного життя.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----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Велесвіт: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Вячеслав Богданов, активіст поселеня Світанкове: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-Веломайстерні – це те що нас буде об’єднувати, що зробить нас більш мобільними, та, водночас, буде робити ще й добру справу – розвивати велокультуру в нашому суспільстві, та завдяки тому поліпшувати екологію. Сподіваюся, цей розвиток буде поширено у багатьох місцях України і ми будемо бачитися друг з другом на веломаршрутах та велозаходах!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Так, дійсно, в</w:t>
      </w:r>
      <w:r>
        <w:rPr>
          <w:sz w:val="28"/>
          <w:szCs w:val="28"/>
        </w:rPr>
        <w:t xml:space="preserve">елорух в екопоселенях – це,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ерш за все, не про </w:t>
      </w:r>
      <w:r>
        <w:rPr>
          <w:sz w:val="28"/>
          <w:szCs w:val="28"/>
          <w:lang w:val="uk-UA"/>
        </w:rPr>
        <w:t>велосіпеди</w:t>
      </w:r>
      <w:r>
        <w:rPr>
          <w:sz w:val="28"/>
          <w:szCs w:val="28"/>
        </w:rPr>
        <w:t xml:space="preserve"> чи майстерні, та навіть не про красоту навколо. Це про людей - про кожного з нас та про те, що нас об’єднує, надихає, запалює. Веде маршрутами – від серця до серця.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P.S.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ГО Глобальна мережа Екопоселень України </w:t>
      </w:r>
      <w:r>
        <w:rPr>
          <w:sz w:val="28"/>
          <w:szCs w:val="28"/>
        </w:rPr>
        <w:t>на момент виходу статті</w:t>
      </w:r>
      <w:r>
        <w:rPr>
          <w:sz w:val="28"/>
          <w:szCs w:val="28"/>
        </w:rPr>
        <w:t xml:space="preserve"> готує фільм про велорух в Екопоселенях України. Цей фільм в деталях відкриє глядачам, як </w:t>
      </w:r>
      <w:r>
        <w:rPr>
          <w:sz w:val="28"/>
          <w:szCs w:val="28"/>
        </w:rPr>
        <w:t>створювалися</w:t>
      </w:r>
      <w:r>
        <w:rPr>
          <w:sz w:val="28"/>
          <w:szCs w:val="28"/>
        </w:rPr>
        <w:t xml:space="preserve"> веломайстерні, </w:t>
      </w:r>
      <w:r>
        <w:rPr>
          <w:sz w:val="28"/>
          <w:szCs w:val="28"/>
        </w:rPr>
        <w:t xml:space="preserve">розповіши про </w:t>
      </w:r>
      <w:r>
        <w:rPr>
          <w:sz w:val="28"/>
          <w:szCs w:val="28"/>
        </w:rPr>
        <w:t>особливост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кожної з локацій. Та головне – фільм познайомить із самими учасниками – покаже погляди, посмішки, привідкриє їх особисті історії. Дасть можливість відчути, як надхненно вони говорять про те, чим живуть. </w:t>
      </w:r>
      <w:r>
        <w:rPr>
          <w:sz w:val="28"/>
          <w:szCs w:val="28"/>
        </w:rPr>
        <w:t xml:space="preserve">Але про це </w:t>
      </w:r>
      <w:r>
        <w:rPr>
          <w:sz w:val="28"/>
          <w:szCs w:val="28"/>
        </w:rPr>
        <w:t xml:space="preserve">розповімо </w:t>
      </w:r>
      <w:r>
        <w:rPr>
          <w:sz w:val="28"/>
          <w:szCs w:val="28"/>
        </w:rPr>
        <w:t xml:space="preserve">вже в наступних випусках </w:t>
      </w:r>
      <w:r>
        <w:rPr>
          <w:sz w:val="28"/>
          <w:szCs w:val="28"/>
        </w:rPr>
        <w:t>нашого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Журналу</w:t>
      </w:r>
      <w:r>
        <w:rPr>
          <w:sz w:val="28"/>
          <w:szCs w:val="28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781</TotalTime>
  <Application>LibreOffice/7.6.5.2$Linux_X86_64 LibreOffice_project/60$Build-2</Application>
  <AppVersion>15.0000</AppVersion>
  <Pages>3</Pages>
  <Words>867</Words>
  <Characters>5283</Characters>
  <CharactersWithSpaces>6155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2023-10-07T23:32:53Z</dcterms:created>
  <dc:creator/>
  <dc:description/>
  <dc:language>en-US</dc:language>
  <cp:lastModifiedBy/>
  <dcterms:modified xsi:type="dcterms:W3CDTF">2023-10-14T23:14:56Z</dcterms:modified>
  <cp:revision>7</cp:revision>
  <dc:subject/>
  <dc:title/>
</cp:coreProperties>
</file>