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C10F119" w14:textId="796DDBF4" w:rsidR="00D57554" w:rsidRDefault="00DA14FD">
      <w:pPr>
        <w:spacing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CSE 174 – </w:t>
      </w:r>
      <w:r w:rsidR="00E42575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Spring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201</w:t>
      </w:r>
      <w:r w:rsidR="00314C31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9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</w:t>
      </w:r>
    </w:p>
    <w:p w14:paraId="60FE3BE0" w14:textId="2B81D59E" w:rsidR="00D57554" w:rsidRDefault="00DA14FD">
      <w:pPr>
        <w:spacing w:line="259" w:lineRule="auto"/>
        <w:ind w:left="10" w:right="56"/>
        <w:jc w:val="center"/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PROGRAM #</w:t>
      </w:r>
      <w:r w:rsidR="005C6372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5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: </w:t>
      </w:r>
      <w:r w:rsidR="007633F7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30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points – Due </w:t>
      </w:r>
      <w:r w:rsidR="00E42575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Sunday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,</w:t>
      </w:r>
      <w:r w:rsidR="00E42575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March 0</w:t>
      </w:r>
      <w:r w:rsidR="00314C31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3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, by 11:59 p.m. </w:t>
      </w:r>
    </w:p>
    <w:p w14:paraId="144BDA84" w14:textId="77777777" w:rsidR="00D57554" w:rsidRDefault="00DA14FD">
      <w:pPr>
        <w:spacing w:line="240" w:lineRule="auto"/>
        <w:ind w:left="370" w:hanging="10"/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3D0AC123" w14:textId="77777777" w:rsidR="00D57554" w:rsidRDefault="00DA14FD">
      <w:pPr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Outcomes:    </w:t>
      </w:r>
    </w:p>
    <w:p w14:paraId="60A0249E" w14:textId="77777777" w:rsidR="00D57554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Use a contemporary programming language and programming environment </w:t>
      </w:r>
    </w:p>
    <w:p w14:paraId="7AA9B77B" w14:textId="77777777" w:rsidR="00D57554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Write, compile, edit, and debug simple Java programs </w:t>
      </w:r>
    </w:p>
    <w:p w14:paraId="5BF0F413" w14:textId="3F02CAB8" w:rsidR="00D57554" w:rsidRPr="00E42575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Write Java programs that use conditional expressions</w:t>
      </w:r>
    </w:p>
    <w:p w14:paraId="45D069A0" w14:textId="0F33A919" w:rsidR="00D57554" w:rsidRPr="00E42575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Write Java programs that manipulate strings</w:t>
      </w:r>
    </w:p>
    <w:p w14:paraId="4BEAD203" w14:textId="524E8127" w:rsidR="00E42575" w:rsidRDefault="00E42575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Write Java programs that use </w:t>
      </w:r>
      <w:proofErr w:type="spellStart"/>
      <w:r>
        <w:rPr>
          <w:rFonts w:ascii="Calibri" w:eastAsia="Calibri" w:hAnsi="Calibri" w:cs="Calibri"/>
          <w:sz w:val="24"/>
          <w:szCs w:val="24"/>
        </w:rPr>
        <w:t>Math.random</w:t>
      </w:r>
      <w:proofErr w:type="spellEnd"/>
      <w:r>
        <w:rPr>
          <w:rFonts w:ascii="Calibri" w:eastAsia="Calibri" w:hAnsi="Calibri" w:cs="Calibri"/>
          <w:sz w:val="24"/>
          <w:szCs w:val="24"/>
        </w:rPr>
        <w:t>() method</w:t>
      </w:r>
    </w:p>
    <w:p w14:paraId="71852A7F" w14:textId="77777777" w:rsidR="00D57554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Format and comment source code that adheres to a given set of formatting guidelines </w:t>
      </w:r>
    </w:p>
    <w:p w14:paraId="1CBC5069" w14:textId="77777777" w:rsidR="00D57554" w:rsidRDefault="00DA14FD">
      <w:pPr>
        <w:numPr>
          <w:ilvl w:val="0"/>
          <w:numId w:val="4"/>
        </w:numPr>
        <w:spacing w:line="25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Use a zip compression tool to combine multiple files</w:t>
      </w:r>
    </w:p>
    <w:p w14:paraId="7F6592CC" w14:textId="77777777" w:rsidR="00D57554" w:rsidRDefault="00D57554">
      <w:pPr>
        <w:spacing w:line="240" w:lineRule="auto"/>
        <w:ind w:left="370" w:hanging="10"/>
      </w:pPr>
    </w:p>
    <w:p w14:paraId="76BDA753" w14:textId="77777777" w:rsidR="00D57554" w:rsidRDefault="00DA14FD">
      <w:pPr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Scoring: </w:t>
      </w:r>
    </w:p>
    <w:p w14:paraId="64C907DF" w14:textId="77777777" w:rsidR="00D57554" w:rsidRDefault="00DA14FD">
      <w:pPr>
        <w:spacing w:after="40" w:line="250" w:lineRule="auto"/>
        <w:ind w:left="-5"/>
      </w:pPr>
      <w:r>
        <w:rPr>
          <w:rFonts w:ascii="Calibri" w:eastAsia="Calibri" w:hAnsi="Calibri" w:cs="Calibri"/>
          <w:sz w:val="24"/>
          <w:szCs w:val="24"/>
        </w:rPr>
        <w:t xml:space="preserve">At a bare minimum, the program you submit must have the assigned source code, and your source code must compile and run without crashing. </w:t>
      </w:r>
    </w:p>
    <w:p w14:paraId="0F3FE56F" w14:textId="77777777" w:rsidR="00D57554" w:rsidRDefault="00DA14FD">
      <w:pPr>
        <w:numPr>
          <w:ilvl w:val="0"/>
          <w:numId w:val="4"/>
        </w:numPr>
        <w:spacing w:line="250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  <w:u w:val="single"/>
        </w:rPr>
        <w:t>If you do not submit your source code (.java files)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1518AA0" w14:textId="77777777" w:rsidR="00D57554" w:rsidRDefault="00DA14FD">
      <w:pPr>
        <w:numPr>
          <w:ilvl w:val="0"/>
          <w:numId w:val="4"/>
        </w:numPr>
        <w:spacing w:line="259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  <w:u w:val="single"/>
        </w:rPr>
        <w:t>If you submit source code that does not compile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503FD18C" w14:textId="77777777" w:rsidR="00D57554" w:rsidRDefault="00DA14FD">
      <w:pPr>
        <w:numPr>
          <w:ilvl w:val="0"/>
          <w:numId w:val="4"/>
        </w:numPr>
        <w:spacing w:line="250" w:lineRule="auto"/>
        <w:ind w:left="360" w:hanging="27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If you submit source code that roughly resembles the requirements and it compiles, </w:t>
      </w:r>
      <w:r>
        <w:rPr>
          <w:rFonts w:ascii="Calibri" w:eastAsia="Calibri" w:hAnsi="Calibri" w:cs="Calibri"/>
          <w:sz w:val="24"/>
          <w:szCs w:val="24"/>
          <w:u w:val="single"/>
        </w:rPr>
        <w:t>but 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crashes under normal operating conditions</w:t>
      </w:r>
      <w:r>
        <w:rPr>
          <w:rFonts w:ascii="Calibri" w:eastAsia="Calibri" w:hAnsi="Calibri" w:cs="Calibri"/>
          <w:sz w:val="24"/>
          <w:szCs w:val="24"/>
        </w:rPr>
        <w:t xml:space="preserve"> (nice input from the user), your score will be reduced by 75%.</w:t>
      </w:r>
    </w:p>
    <w:p w14:paraId="3B56D541" w14:textId="77777777" w:rsidR="00D57554" w:rsidRDefault="00DA14FD">
      <w:pPr>
        <w:spacing w:line="259" w:lineRule="auto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"/>
        <w:tblW w:w="9345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2955"/>
        <w:gridCol w:w="3600"/>
        <w:gridCol w:w="2790"/>
      </w:tblGrid>
      <w:tr w:rsidR="00D57554" w14:paraId="13F30A38" w14:textId="77777777">
        <w:trPr>
          <w:trHeight w:val="30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FFF3" w14:textId="77777777" w:rsidR="00D57554" w:rsidRDefault="00DA14FD">
            <w:pPr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BEE1" w14:textId="77777777" w:rsidR="00D57554" w:rsidRDefault="00DA14FD">
            <w:pPr>
              <w:spacing w:line="259" w:lineRule="auto"/>
              <w:ind w:right="54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Full credit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A105" w14:textId="77777777" w:rsidR="00D57554" w:rsidRDefault="00DA14FD">
            <w:pPr>
              <w:spacing w:line="259" w:lineRule="auto"/>
              <w:ind w:right="56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 credit or Partial credit </w:t>
            </w:r>
          </w:p>
        </w:tc>
      </w:tr>
      <w:tr w:rsidR="00D57554" w14:paraId="549E9E78" w14:textId="77777777">
        <w:trPr>
          <w:trHeight w:val="88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22B" w14:textId="40EFCDE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Write solutions to the two given problems (2</w:t>
            </w:r>
            <w:r w:rsidR="00EB3750">
              <w:rPr>
                <w:rFonts w:ascii="Calibri" w:eastAsia="Calibri" w:hAnsi="Calibri" w:cs="Calibri"/>
                <w:b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points)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B4EF" w14:textId="77777777" w:rsidR="00D57554" w:rsidRDefault="00DA14FD">
            <w:pPr>
              <w:spacing w:line="259" w:lineRule="auto"/>
              <w:ind w:right="1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programs you submitted solved the specified problems.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EB4D" w14:textId="77777777" w:rsidR="00D57554" w:rsidRDefault="00DA14FD">
            <w:pPr>
              <w:spacing w:line="259" w:lineRule="auto"/>
              <w:ind w:right="15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 programs you submitted do not solve or only partially solve the specified problems.</w:t>
            </w:r>
          </w:p>
        </w:tc>
      </w:tr>
      <w:tr w:rsidR="00D57554" w14:paraId="499B049F" w14:textId="77777777">
        <w:trPr>
          <w:trHeight w:val="118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55F5" w14:textId="0C4FD025" w:rsidR="00D57554" w:rsidRDefault="00DA14FD" w:rsidP="00EE5420">
            <w:pPr>
              <w:spacing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In the comments of your source code, list the test cases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and results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you used for the </w:t>
            </w:r>
            <w:proofErr w:type="spellStart"/>
            <w:r w:rsidR="00EE5420">
              <w:rPr>
                <w:rFonts w:ascii="Calibri" w:eastAsia="Calibri" w:hAnsi="Calibri" w:cs="Calibri"/>
                <w:b/>
                <w:sz w:val="20"/>
                <w:szCs w:val="20"/>
              </w:rPr>
              <w:t>LineForm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program (3 points)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7536" w14:textId="77777777" w:rsidR="00D57554" w:rsidRDefault="00DA14FD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adequately tested your program with an appropriate mix of words.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9753" w14:textId="77777777" w:rsidR="00D57554" w:rsidRDefault="00DA14FD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did not consider a good range of test cases.</w:t>
            </w:r>
          </w:p>
        </w:tc>
      </w:tr>
      <w:tr w:rsidR="00D57554" w14:paraId="633444A8" w14:textId="77777777">
        <w:trPr>
          <w:trHeight w:val="118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2DD0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Format and comment source code (3 points)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6D8A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You followed all formatting guidelines (indentation, comments, escape sequences, upper/lowercase, etc.).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0CF7" w14:textId="0BA56B95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You did not follow some or </w:t>
            </w:r>
            <w:r w:rsidR="00E42575">
              <w:rPr>
                <w:rFonts w:ascii="Calibri" w:eastAsia="Calibri" w:hAnsi="Calibri" w:cs="Calibri"/>
                <w:sz w:val="20"/>
                <w:szCs w:val="20"/>
              </w:rPr>
              <w:t>all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the formatting guidelines.</w:t>
            </w:r>
          </w:p>
        </w:tc>
      </w:tr>
      <w:tr w:rsidR="00D57554" w14:paraId="1D572753" w14:textId="77777777">
        <w:trPr>
          <w:trHeight w:val="88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D492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Follow technical specifications</w:t>
            </w:r>
          </w:p>
          <w:p w14:paraId="56F9C253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(0 points - Deductions only)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C976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bookmarkStart w:id="0" w:name="_GoBack"/>
            <w:r>
              <w:rPr>
                <w:rFonts w:ascii="Calibri" w:eastAsia="Calibri" w:hAnsi="Calibri" w:cs="Calibri"/>
                <w:sz w:val="20"/>
                <w:szCs w:val="20"/>
              </w:rPr>
              <w:t>Your class names, filenames, and zip folder meet all specifications</w:t>
            </w:r>
            <w:bookmarkEnd w:id="0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8F82" w14:textId="77777777" w:rsidR="00D57554" w:rsidRDefault="00DA14FD">
            <w:pPr>
              <w:spacing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You did not meet one or more of the required specifications</w:t>
            </w:r>
          </w:p>
        </w:tc>
      </w:tr>
    </w:tbl>
    <w:p w14:paraId="45CF4A0C" w14:textId="77777777" w:rsidR="00E42575" w:rsidRPr="00E42575" w:rsidRDefault="00E42575" w:rsidP="00E42575"/>
    <w:p w14:paraId="2B0CED01" w14:textId="77777777" w:rsidR="00D57554" w:rsidRDefault="00DA14FD">
      <w:pPr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Getting started: </w:t>
      </w:r>
    </w:p>
    <w:p w14:paraId="29ED0353" w14:textId="3DD0A8EF" w:rsidR="00D57554" w:rsidRDefault="00DA14FD">
      <w:pPr>
        <w:numPr>
          <w:ilvl w:val="0"/>
          <w:numId w:val="1"/>
        </w:numPr>
        <w:spacing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Review how the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indexOf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method words for strings</w:t>
      </w:r>
      <w:r w:rsidR="00E42575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="00E42575">
        <w:rPr>
          <w:rFonts w:ascii="Calibri" w:eastAsia="Calibri" w:hAnsi="Calibri" w:cs="Calibri"/>
          <w:sz w:val="24"/>
          <w:szCs w:val="24"/>
        </w:rPr>
        <w:t>Math.random</w:t>
      </w:r>
      <w:proofErr w:type="spellEnd"/>
      <w:r w:rsidR="00E42575">
        <w:rPr>
          <w:rFonts w:ascii="Calibri" w:eastAsia="Calibri" w:hAnsi="Calibri" w:cs="Calibri"/>
          <w:sz w:val="24"/>
          <w:szCs w:val="24"/>
        </w:rPr>
        <w:t>() method for random number generation.</w:t>
      </w:r>
    </w:p>
    <w:p w14:paraId="04A55754" w14:textId="77777777" w:rsidR="00D57554" w:rsidRDefault="00DA14FD">
      <w:pPr>
        <w:numPr>
          <w:ilvl w:val="0"/>
          <w:numId w:val="1"/>
        </w:numPr>
        <w:spacing w:line="25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 how to write a method that returns a random string</w:t>
      </w:r>
    </w:p>
    <w:p w14:paraId="564FDE68" w14:textId="77777777" w:rsidR="00D57554" w:rsidRDefault="00DA14FD">
      <w:pPr>
        <w:spacing w:line="259" w:lineRule="auto"/>
        <w:ind w:left="-5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Requirements: You will write two separate Java programs</w:t>
      </w:r>
    </w:p>
    <w:p w14:paraId="51142667" w14:textId="351A2FC4" w:rsidR="00D57554" w:rsidRPr="00E42575" w:rsidRDefault="00DA14FD" w:rsidP="00E42575">
      <w:pPr>
        <w:pStyle w:val="ListParagraph"/>
        <w:numPr>
          <w:ilvl w:val="0"/>
          <w:numId w:val="3"/>
        </w:numPr>
        <w:spacing w:line="250" w:lineRule="auto"/>
        <w:ind w:left="360"/>
        <w:rPr>
          <w:rFonts w:ascii="Calibri" w:eastAsia="Calibri" w:hAnsi="Calibri" w:cs="Calibri"/>
          <w:sz w:val="24"/>
          <w:szCs w:val="24"/>
        </w:rPr>
      </w:pPr>
      <w:r w:rsidRPr="00E42575">
        <w:rPr>
          <w:rFonts w:ascii="Calibri" w:eastAsia="Calibri" w:hAnsi="Calibri" w:cs="Calibri"/>
          <w:sz w:val="24"/>
          <w:szCs w:val="24"/>
        </w:rPr>
        <w:t xml:space="preserve">Create a </w:t>
      </w:r>
      <w:r w:rsidRPr="00E42575">
        <w:rPr>
          <w:rFonts w:ascii="Calibri" w:eastAsia="Calibri" w:hAnsi="Calibri" w:cs="Calibri"/>
          <w:sz w:val="24"/>
          <w:szCs w:val="24"/>
          <w:u w:val="single"/>
        </w:rPr>
        <w:t>folder</w:t>
      </w:r>
      <w:r w:rsidRPr="00E42575">
        <w:rPr>
          <w:rFonts w:ascii="Calibri" w:eastAsia="Calibri" w:hAnsi="Calibri" w:cs="Calibri"/>
          <w:sz w:val="24"/>
          <w:szCs w:val="24"/>
        </w:rPr>
        <w:t xml:space="preserve"> on your computer named program</w:t>
      </w:r>
      <w:r w:rsidR="007633F7" w:rsidRPr="00E42575">
        <w:rPr>
          <w:rFonts w:ascii="Calibri" w:eastAsia="Calibri" w:hAnsi="Calibri" w:cs="Calibri"/>
          <w:sz w:val="24"/>
          <w:szCs w:val="24"/>
        </w:rPr>
        <w:t>5</w:t>
      </w:r>
      <w:r w:rsidR="00B655BA">
        <w:rPr>
          <w:rFonts w:ascii="Calibri" w:eastAsia="Calibri" w:hAnsi="Calibri" w:cs="Calibri"/>
          <w:sz w:val="24"/>
          <w:szCs w:val="24"/>
        </w:rPr>
        <w:t xml:space="preserve">. </w:t>
      </w:r>
      <w:r w:rsidR="00E42575" w:rsidRPr="00E42575">
        <w:rPr>
          <w:rFonts w:ascii="Calibri" w:eastAsia="Calibri" w:hAnsi="Calibri" w:cs="Calibri"/>
          <w:sz w:val="24"/>
          <w:szCs w:val="24"/>
        </w:rPr>
        <w:t>All</w:t>
      </w:r>
      <w:r w:rsidRPr="00E42575">
        <w:rPr>
          <w:rFonts w:ascii="Calibri" w:eastAsia="Calibri" w:hAnsi="Calibri" w:cs="Calibri"/>
          <w:sz w:val="24"/>
          <w:szCs w:val="24"/>
        </w:rPr>
        <w:t xml:space="preserve"> your source code files should be created in this folder.</w:t>
      </w:r>
    </w:p>
    <w:p w14:paraId="0D122978" w14:textId="77777777" w:rsidR="00D57554" w:rsidRDefault="00D57554" w:rsidP="00E42575">
      <w:pPr>
        <w:spacing w:line="250" w:lineRule="auto"/>
        <w:rPr>
          <w:rFonts w:ascii="Calibri" w:eastAsia="Calibri" w:hAnsi="Calibri" w:cs="Calibri"/>
          <w:sz w:val="24"/>
          <w:szCs w:val="24"/>
        </w:rPr>
      </w:pPr>
    </w:p>
    <w:p w14:paraId="6731C78C" w14:textId="39B79581" w:rsidR="00EE5420" w:rsidRDefault="00EE5420" w:rsidP="00E42575">
      <w:pPr>
        <w:numPr>
          <w:ilvl w:val="0"/>
          <w:numId w:val="3"/>
        </w:numPr>
        <w:spacing w:line="259" w:lineRule="auto"/>
        <w:ind w:left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table below summarizes three commonly used mathematical models of non </w:t>
      </w:r>
      <w:proofErr w:type="spellStart"/>
      <w:r>
        <w:rPr>
          <w:rFonts w:ascii="Calibri" w:eastAsia="Calibri" w:hAnsi="Calibri" w:cs="Calibri"/>
          <w:sz w:val="24"/>
          <w:szCs w:val="24"/>
        </w:rPr>
        <w:t>nonvertical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straight lines. </w:t>
      </w:r>
    </w:p>
    <w:p w14:paraId="52EF4EE1" w14:textId="2176D9DD" w:rsidR="00EE5420" w:rsidRDefault="00EE5420" w:rsidP="00EE5420">
      <w:pPr>
        <w:spacing w:line="259" w:lineRule="auto"/>
        <w:ind w:left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79C9F2FB" wp14:editId="768ADCDB">
            <wp:extent cx="4572000" cy="1106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79" cy="110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DDAB" w14:textId="77777777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Calibri" w:eastAsia="Calibri" w:hAnsi="Calibri" w:cs="Calibri"/>
        </w:rPr>
        <w:t xml:space="preserve">In a class named </w:t>
      </w:r>
      <w:proofErr w:type="spellStart"/>
      <w:r w:rsidRPr="00EE5420">
        <w:rPr>
          <w:rFonts w:ascii="Calibri" w:eastAsia="Calibri" w:hAnsi="Calibri" w:cs="Calibri"/>
          <w:b/>
        </w:rPr>
        <w:t>LineForm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write a program that permits the user to convert either two-point   form or point-slope form into slope-intercept form. Your program should interact with the user as follows:</w:t>
      </w:r>
      <w:r>
        <w:rPr>
          <w:rFonts w:ascii="Helvetica" w:hAnsi="Helvetica"/>
          <w:color w:val="333333"/>
          <w:sz w:val="21"/>
          <w:szCs w:val="21"/>
        </w:rPr>
        <w:br/>
      </w:r>
    </w:p>
    <w:p w14:paraId="68809BFA" w14:textId="3E3B7E34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 w:rsidRPr="00EE5420">
        <w:rPr>
          <w:rFonts w:ascii="Calibri" w:eastAsia="Calibri" w:hAnsi="Calibri" w:cs="Calibri"/>
          <w:b/>
        </w:rPr>
        <w:t>Example1:</w:t>
      </w:r>
      <w:r>
        <w:rPr>
          <w:rFonts w:ascii="Helvetica" w:hAnsi="Helvetica"/>
          <w:color w:val="333333"/>
          <w:sz w:val="21"/>
          <w:szCs w:val="21"/>
        </w:rPr>
        <w:br/>
        <w:t>Select the form that you would like to convert to slope-intercept form:</w:t>
      </w:r>
      <w:r>
        <w:rPr>
          <w:rFonts w:ascii="Helvetica" w:hAnsi="Helvetica"/>
          <w:color w:val="333333"/>
          <w:sz w:val="21"/>
          <w:szCs w:val="21"/>
        </w:rPr>
        <w:br/>
        <w:t>1) Two-point form (you know two points on the line)</w:t>
      </w:r>
      <w:r>
        <w:rPr>
          <w:rFonts w:ascii="Helvetica" w:hAnsi="Helvetica"/>
          <w:color w:val="333333"/>
          <w:sz w:val="21"/>
          <w:szCs w:val="21"/>
        </w:rPr>
        <w:br/>
        <w:t>2) Point-slope form (you know the line's slope and one point)</w:t>
      </w:r>
      <w:r>
        <w:rPr>
          <w:rFonts w:ascii="Helvetica" w:hAnsi="Helvetica"/>
          <w:color w:val="333333"/>
          <w:sz w:val="21"/>
          <w:szCs w:val="21"/>
        </w:rPr>
        <w:br/>
        <w:t>=&gt; 2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Enter the slope=&gt; 4.2</w:t>
      </w:r>
      <w:r>
        <w:rPr>
          <w:rFonts w:ascii="Helvetica" w:hAnsi="Helvetica"/>
          <w:color w:val="333333"/>
          <w:sz w:val="21"/>
          <w:szCs w:val="21"/>
        </w:rPr>
        <w:br/>
        <w:t>Enter the x-y coordinates of the point separated by a space</w:t>
      </w:r>
      <w:r>
        <w:rPr>
          <w:rFonts w:ascii="Helvetica" w:hAnsi="Helvetica"/>
          <w:color w:val="333333"/>
          <w:sz w:val="21"/>
          <w:szCs w:val="21"/>
        </w:rPr>
        <w:br/>
        <w:t>=&gt; 1 1</w:t>
      </w:r>
      <w:r>
        <w:rPr>
          <w:rFonts w:ascii="Helvetica" w:hAnsi="Helvetica"/>
          <w:color w:val="333333"/>
          <w:sz w:val="21"/>
          <w:szCs w:val="21"/>
        </w:rPr>
        <w:br/>
        <w:t>Point-slope form</w:t>
      </w:r>
      <w:r>
        <w:rPr>
          <w:rFonts w:ascii="Helvetica" w:hAnsi="Helvetica"/>
          <w:color w:val="333333"/>
          <w:sz w:val="21"/>
          <w:szCs w:val="21"/>
        </w:rPr>
        <w:br/>
        <w:t>y - 1.00 = 4.20(x - 1. 00)</w:t>
      </w:r>
    </w:p>
    <w:p w14:paraId="28ECC6B3" w14:textId="77777777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Slope-intercept form</w:t>
      </w:r>
      <w:r>
        <w:rPr>
          <w:rFonts w:ascii="Helvetica" w:hAnsi="Helvetica"/>
          <w:color w:val="333333"/>
          <w:sz w:val="21"/>
          <w:szCs w:val="21"/>
        </w:rPr>
        <w:br/>
        <w:t>y = 4.20x - 3.20</w:t>
      </w:r>
    </w:p>
    <w:p w14:paraId="737F4C52" w14:textId="77777777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2E22E9B" w14:textId="64F2FF48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 w:rsidRPr="00EE5420">
        <w:rPr>
          <w:rFonts w:ascii="Helvetica" w:hAnsi="Helvetica"/>
          <w:b/>
          <w:color w:val="333333"/>
          <w:sz w:val="21"/>
          <w:szCs w:val="21"/>
        </w:rPr>
        <w:t>Example2:</w:t>
      </w:r>
      <w:r>
        <w:rPr>
          <w:rFonts w:ascii="Helvetica" w:hAnsi="Helvetica"/>
          <w:color w:val="333333"/>
          <w:sz w:val="21"/>
          <w:szCs w:val="21"/>
        </w:rPr>
        <w:br/>
        <w:t>Select the form that you would like to convert to slope-</w:t>
      </w:r>
      <w:r>
        <w:rPr>
          <w:rFonts w:ascii="Helvetica" w:hAnsi="Helvetica"/>
          <w:color w:val="333333"/>
          <w:sz w:val="21"/>
          <w:szCs w:val="21"/>
        </w:rPr>
        <w:br/>
        <w:t>intercept form:</w:t>
      </w:r>
      <w:r>
        <w:rPr>
          <w:rFonts w:ascii="Helvetica" w:hAnsi="Helvetica"/>
          <w:color w:val="333333"/>
          <w:sz w:val="21"/>
          <w:szCs w:val="21"/>
        </w:rPr>
        <w:br/>
        <w:t>1) Two-point form (you know two points on the line)</w:t>
      </w:r>
      <w:r>
        <w:rPr>
          <w:rFonts w:ascii="Helvetica" w:hAnsi="Helvetica"/>
          <w:color w:val="333333"/>
          <w:sz w:val="21"/>
          <w:szCs w:val="21"/>
        </w:rPr>
        <w:br/>
        <w:t>2) Point-slope form (you know the line's slope and one point)</w:t>
      </w:r>
      <w:r>
        <w:rPr>
          <w:rFonts w:ascii="Helvetica" w:hAnsi="Helvetica"/>
          <w:color w:val="333333"/>
          <w:sz w:val="21"/>
          <w:szCs w:val="21"/>
        </w:rPr>
        <w:br/>
        <w:t>=&gt; 1</w:t>
      </w:r>
    </w:p>
    <w:p w14:paraId="3A229B8B" w14:textId="005147D8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Enter the x-y coordinates of the first point separated by a</w:t>
      </w:r>
      <w:r>
        <w:rPr>
          <w:rFonts w:ascii="Helvetica" w:hAnsi="Helvetica"/>
          <w:color w:val="333333"/>
          <w:sz w:val="21"/>
          <w:szCs w:val="21"/>
        </w:rPr>
        <w:br/>
        <w:t>space=&gt; 4 3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Enter the x-y coordinates of the second point separated by a</w:t>
      </w:r>
      <w:r>
        <w:rPr>
          <w:rFonts w:ascii="Helvetica" w:hAnsi="Helvetica"/>
          <w:color w:val="333333"/>
          <w:sz w:val="21"/>
          <w:szCs w:val="21"/>
        </w:rPr>
        <w:br/>
        <w:t>space=&gt; -2 1</w:t>
      </w:r>
    </w:p>
    <w:p w14:paraId="5CB5F5EB" w14:textId="7B7C97AA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Two-point form</w:t>
      </w:r>
      <w:r>
        <w:rPr>
          <w:rFonts w:ascii="Helvetica" w:hAnsi="Helvetica"/>
          <w:color w:val="333333"/>
          <w:sz w:val="21"/>
          <w:szCs w:val="21"/>
        </w:rPr>
        <w:br/>
        <w:t>         (1.00 - 3.00)</w:t>
      </w:r>
      <w:r>
        <w:rPr>
          <w:rFonts w:ascii="Helvetica" w:hAnsi="Helvetica"/>
          <w:color w:val="333333"/>
          <w:sz w:val="21"/>
          <w:szCs w:val="21"/>
        </w:rPr>
        <w:br/>
        <w:t>m= --------------------</w:t>
      </w:r>
      <w:r>
        <w:rPr>
          <w:rFonts w:ascii="Helvetica" w:hAnsi="Helvetica"/>
          <w:color w:val="333333"/>
          <w:sz w:val="21"/>
          <w:szCs w:val="21"/>
        </w:rPr>
        <w:br/>
        <w:t>         (-2.00 - 4.00)</w:t>
      </w:r>
    </w:p>
    <w:p w14:paraId="4BA821B8" w14:textId="77777777" w:rsidR="00EE5420" w:rsidRDefault="00EE5420" w:rsidP="00EE5420">
      <w:pPr>
        <w:pStyle w:val="NormalWeb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Slope-intercept form</w:t>
      </w:r>
      <w:r>
        <w:rPr>
          <w:rFonts w:ascii="Helvetica" w:hAnsi="Helvetica"/>
          <w:color w:val="333333"/>
          <w:sz w:val="21"/>
          <w:szCs w:val="21"/>
        </w:rPr>
        <w:br/>
        <w:t>y=0.33x+1.66</w:t>
      </w:r>
    </w:p>
    <w:p w14:paraId="52758F5B" w14:textId="4F7D0F54" w:rsidR="00D57554" w:rsidRDefault="00DA14FD" w:rsidP="00E42575">
      <w:pPr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comments at the top of this class, include a list of test cases you used, along with the results of those test cases (even if those results were incorrect)</w:t>
      </w:r>
      <w:r w:rsidR="00B655BA">
        <w:rPr>
          <w:rFonts w:ascii="Calibri" w:eastAsia="Calibri" w:hAnsi="Calibri" w:cs="Calibri"/>
          <w:sz w:val="24"/>
          <w:szCs w:val="24"/>
        </w:rPr>
        <w:t xml:space="preserve">. </w:t>
      </w:r>
    </w:p>
    <w:p w14:paraId="2D3A9776" w14:textId="0BC1DDAA" w:rsidR="00E42575" w:rsidRDefault="00E42575" w:rsidP="00EE5420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445D5A65" w14:textId="22C90BA0" w:rsidR="00A14FBA" w:rsidRPr="00B655BA" w:rsidRDefault="007633F7" w:rsidP="00B655BA">
      <w:pPr>
        <w:pStyle w:val="ListParagraph"/>
        <w:numPr>
          <w:ilvl w:val="0"/>
          <w:numId w:val="3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B655BA">
        <w:rPr>
          <w:rFonts w:ascii="Calibri" w:eastAsia="Calibri" w:hAnsi="Calibri" w:cs="Calibri"/>
          <w:sz w:val="24"/>
          <w:szCs w:val="24"/>
        </w:rPr>
        <w:t>In a c</w:t>
      </w:r>
      <w:r w:rsidR="00DA14FD" w:rsidRPr="00B655BA">
        <w:rPr>
          <w:rFonts w:ascii="Calibri" w:eastAsia="Calibri" w:hAnsi="Calibri" w:cs="Calibri"/>
          <w:sz w:val="24"/>
          <w:szCs w:val="24"/>
        </w:rPr>
        <w:t xml:space="preserve">lass named </w:t>
      </w:r>
      <w:proofErr w:type="spellStart"/>
      <w:r w:rsidR="00DA14FD" w:rsidRPr="00B655BA">
        <w:rPr>
          <w:rFonts w:ascii="Courier New" w:eastAsia="Courier New" w:hAnsi="Courier New" w:cs="Courier New"/>
          <w:b/>
          <w:sz w:val="24"/>
          <w:szCs w:val="24"/>
        </w:rPr>
        <w:t>RockPaperScissors</w:t>
      </w:r>
      <w:proofErr w:type="spellEnd"/>
      <w:r w:rsidR="00B77441" w:rsidRPr="00B655BA">
        <w:rPr>
          <w:rFonts w:ascii="Calibri" w:eastAsia="Calibri" w:hAnsi="Calibri" w:cs="Calibri"/>
          <w:sz w:val="24"/>
          <w:szCs w:val="24"/>
        </w:rPr>
        <w:t xml:space="preserve"> </w:t>
      </w:r>
      <w:r w:rsidR="00B655BA" w:rsidRPr="00B655BA">
        <w:rPr>
          <w:rFonts w:ascii="Calibri" w:eastAsia="Calibri" w:hAnsi="Calibri" w:cs="Calibri"/>
          <w:sz w:val="24"/>
          <w:szCs w:val="24"/>
        </w:rPr>
        <w:t>y</w:t>
      </w:r>
      <w:r w:rsidR="00A14FBA" w:rsidRPr="00B655BA">
        <w:rPr>
          <w:rFonts w:asciiTheme="majorHAnsi" w:hAnsiTheme="majorHAnsi" w:cstheme="majorHAnsi"/>
          <w:sz w:val="24"/>
          <w:szCs w:val="24"/>
        </w:rPr>
        <w:t xml:space="preserve">ou are to write a human vs. computer Rock Paper Scissors game. </w:t>
      </w:r>
      <w:r w:rsidR="00B655BA" w:rsidRPr="00B77441">
        <w:rPr>
          <w:rFonts w:asciiTheme="majorHAnsi" w:hAnsiTheme="majorHAnsi" w:cstheme="majorHAnsi"/>
          <w:sz w:val="24"/>
          <w:szCs w:val="24"/>
        </w:rPr>
        <w:t xml:space="preserve">In the game of "Rock Paper Scissors", two players each choose one of three weapons: rock, paper, or scissors. </w:t>
      </w:r>
      <w:r w:rsidR="00A14FBA" w:rsidRPr="00B655BA">
        <w:rPr>
          <w:rFonts w:asciiTheme="majorHAnsi" w:hAnsiTheme="majorHAnsi" w:cstheme="majorHAnsi"/>
          <w:sz w:val="24"/>
          <w:szCs w:val="24"/>
        </w:rPr>
        <w:t xml:space="preserve">The human types her weapon choice on the keyboard (the word rock, paper, or scissors – shown in red). The computer randomly selects a weapon. Then, your program should display whether the human or computer wins, or if the game ended in a tie. </w:t>
      </w:r>
    </w:p>
    <w:p w14:paraId="19E31CF4" w14:textId="2B3EEB72" w:rsidR="007633F7" w:rsidRPr="00B77441" w:rsidRDefault="007633F7" w:rsidP="00B655BA">
      <w:pPr>
        <w:spacing w:line="259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B77441">
        <w:rPr>
          <w:rFonts w:asciiTheme="majorHAnsi" w:hAnsiTheme="majorHAnsi" w:cstheme="majorHAnsi"/>
          <w:sz w:val="24"/>
          <w:szCs w:val="24"/>
        </w:rPr>
        <w:t>The winner is determined based on the following:</w:t>
      </w:r>
    </w:p>
    <w:p w14:paraId="38DA6BEC" w14:textId="77777777" w:rsidR="007633F7" w:rsidRPr="007633F7" w:rsidRDefault="007633F7" w:rsidP="00B7744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hanging="360"/>
        <w:contextualSpacing/>
        <w:rPr>
          <w:rFonts w:asciiTheme="majorHAnsi" w:hAnsiTheme="majorHAnsi" w:cstheme="majorHAnsi"/>
          <w:sz w:val="24"/>
          <w:szCs w:val="24"/>
        </w:rPr>
      </w:pPr>
      <w:r w:rsidRPr="007633F7">
        <w:rPr>
          <w:rFonts w:asciiTheme="majorHAnsi" w:hAnsiTheme="majorHAnsi" w:cstheme="majorHAnsi"/>
          <w:sz w:val="24"/>
          <w:szCs w:val="24"/>
        </w:rPr>
        <w:t>Rock beats scissors</w:t>
      </w:r>
    </w:p>
    <w:p w14:paraId="2E6B07D0" w14:textId="77777777" w:rsidR="007633F7" w:rsidRPr="007633F7" w:rsidRDefault="007633F7" w:rsidP="00B7744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hanging="360"/>
        <w:contextualSpacing/>
        <w:rPr>
          <w:rFonts w:asciiTheme="majorHAnsi" w:hAnsiTheme="majorHAnsi" w:cstheme="majorHAnsi"/>
          <w:sz w:val="24"/>
          <w:szCs w:val="24"/>
        </w:rPr>
      </w:pPr>
      <w:r w:rsidRPr="007633F7">
        <w:rPr>
          <w:rFonts w:asciiTheme="majorHAnsi" w:hAnsiTheme="majorHAnsi" w:cstheme="majorHAnsi"/>
          <w:sz w:val="24"/>
          <w:szCs w:val="24"/>
        </w:rPr>
        <w:t>Scissors beats paper</w:t>
      </w:r>
    </w:p>
    <w:p w14:paraId="5B17908D" w14:textId="77777777" w:rsidR="007633F7" w:rsidRPr="007633F7" w:rsidRDefault="007633F7" w:rsidP="00B7744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hanging="360"/>
        <w:contextualSpacing/>
        <w:rPr>
          <w:rFonts w:asciiTheme="majorHAnsi" w:hAnsiTheme="majorHAnsi" w:cstheme="majorHAnsi"/>
          <w:sz w:val="24"/>
          <w:szCs w:val="24"/>
        </w:rPr>
      </w:pPr>
      <w:r w:rsidRPr="007633F7">
        <w:rPr>
          <w:rFonts w:asciiTheme="majorHAnsi" w:hAnsiTheme="majorHAnsi" w:cstheme="majorHAnsi"/>
          <w:sz w:val="24"/>
          <w:szCs w:val="24"/>
        </w:rPr>
        <w:t>Paper beats rock</w:t>
      </w:r>
    </w:p>
    <w:p w14:paraId="321150D5" w14:textId="77777777" w:rsidR="007633F7" w:rsidRPr="007633F7" w:rsidRDefault="007633F7" w:rsidP="00B7744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hanging="360"/>
        <w:contextualSpacing/>
        <w:rPr>
          <w:rFonts w:asciiTheme="majorHAnsi" w:hAnsiTheme="majorHAnsi" w:cstheme="majorHAnsi"/>
          <w:sz w:val="24"/>
          <w:szCs w:val="24"/>
        </w:rPr>
      </w:pPr>
      <w:r w:rsidRPr="007633F7">
        <w:rPr>
          <w:rFonts w:asciiTheme="majorHAnsi" w:hAnsiTheme="majorHAnsi" w:cstheme="majorHAnsi"/>
          <w:sz w:val="24"/>
          <w:szCs w:val="24"/>
        </w:rPr>
        <w:t>If both players choose the same weapon, it is a tie</w:t>
      </w:r>
    </w:p>
    <w:p w14:paraId="2FCB5844" w14:textId="113A697D" w:rsidR="00EB3750" w:rsidRPr="00EB3750" w:rsidRDefault="00EB3750" w:rsidP="00B77441">
      <w:pPr>
        <w:ind w:left="-360" w:firstLine="720"/>
        <w:rPr>
          <w:rFonts w:asciiTheme="majorHAnsi" w:hAnsiTheme="majorHAnsi" w:cstheme="majorHAnsi"/>
          <w:sz w:val="24"/>
          <w:szCs w:val="24"/>
        </w:rPr>
      </w:pPr>
      <w:r w:rsidRPr="00EB3750">
        <w:rPr>
          <w:rFonts w:asciiTheme="majorHAnsi" w:hAnsiTheme="majorHAnsi" w:cstheme="majorHAnsi"/>
          <w:b/>
          <w:sz w:val="24"/>
          <w:szCs w:val="24"/>
        </w:rPr>
        <w:t>Some requirements:</w:t>
      </w:r>
      <w:r>
        <w:rPr>
          <w:rFonts w:asciiTheme="majorHAnsi" w:hAnsiTheme="majorHAnsi" w:cstheme="majorHAnsi"/>
          <w:b/>
          <w:sz w:val="24"/>
          <w:szCs w:val="24"/>
        </w:rPr>
        <w:tab/>
      </w:r>
    </w:p>
    <w:p w14:paraId="2705E2A0" w14:textId="4DC1F661" w:rsidR="00EB3750" w:rsidRPr="005E522B" w:rsidRDefault="00EB3750" w:rsidP="005E522B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rPr>
          <w:rFonts w:asciiTheme="majorHAnsi" w:hAnsiTheme="majorHAnsi" w:cstheme="majorHAnsi"/>
          <w:sz w:val="24"/>
          <w:szCs w:val="24"/>
        </w:rPr>
      </w:pPr>
      <w:r w:rsidRPr="005E522B">
        <w:rPr>
          <w:rFonts w:asciiTheme="majorHAnsi" w:hAnsiTheme="majorHAnsi" w:cstheme="majorHAnsi"/>
          <w:sz w:val="24"/>
          <w:szCs w:val="24"/>
        </w:rPr>
        <w:t xml:space="preserve">Use </w:t>
      </w:r>
      <w:r w:rsidRPr="005E522B">
        <w:rPr>
          <w:rFonts w:asciiTheme="majorHAnsi" w:hAnsiTheme="majorHAnsi" w:cstheme="majorHAnsi"/>
          <w:sz w:val="24"/>
          <w:szCs w:val="24"/>
          <w:u w:val="single"/>
        </w:rPr>
        <w:t>String variables</w:t>
      </w:r>
      <w:r w:rsidRPr="005E522B">
        <w:rPr>
          <w:rFonts w:asciiTheme="majorHAnsi" w:hAnsiTheme="majorHAnsi" w:cstheme="majorHAnsi"/>
          <w:sz w:val="24"/>
          <w:szCs w:val="24"/>
        </w:rPr>
        <w:t xml:space="preserve"> for the human weapon and for the computer weapon.</w:t>
      </w:r>
    </w:p>
    <w:p w14:paraId="27D3D743" w14:textId="29BB4CA3" w:rsidR="00EB3750" w:rsidRPr="00EB3750" w:rsidRDefault="00EB3750" w:rsidP="00B7744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EB3750">
        <w:rPr>
          <w:rFonts w:asciiTheme="majorHAnsi" w:hAnsiTheme="majorHAnsi" w:cstheme="majorHAnsi"/>
          <w:sz w:val="24"/>
          <w:szCs w:val="24"/>
        </w:rPr>
        <w:t>For the human move, allow the user to type her choice</w:t>
      </w:r>
      <w:r w:rsidR="00B655BA">
        <w:rPr>
          <w:rFonts w:asciiTheme="majorHAnsi" w:hAnsiTheme="majorHAnsi" w:cstheme="majorHAnsi"/>
          <w:sz w:val="24"/>
          <w:szCs w:val="24"/>
        </w:rPr>
        <w:t xml:space="preserve"> as String variable</w:t>
      </w:r>
      <w:r w:rsidRPr="00EB3750">
        <w:rPr>
          <w:rFonts w:asciiTheme="majorHAnsi" w:hAnsiTheme="majorHAnsi" w:cstheme="majorHAnsi"/>
          <w:sz w:val="24"/>
          <w:szCs w:val="24"/>
        </w:rPr>
        <w:t xml:space="preserve"> in any mix of uppercase or lowercase</w:t>
      </w:r>
      <w:r w:rsidR="00B655BA">
        <w:rPr>
          <w:rFonts w:asciiTheme="majorHAnsi" w:hAnsiTheme="majorHAnsi" w:cstheme="majorHAnsi"/>
          <w:sz w:val="24"/>
          <w:szCs w:val="24"/>
        </w:rPr>
        <w:t xml:space="preserve">. </w:t>
      </w:r>
      <w:r w:rsidRPr="00EB3750">
        <w:rPr>
          <w:rFonts w:asciiTheme="majorHAnsi" w:hAnsiTheme="majorHAnsi" w:cstheme="majorHAnsi"/>
          <w:sz w:val="24"/>
          <w:szCs w:val="24"/>
        </w:rPr>
        <w:t>The user must type the entire word (not just R, P, or S).</w:t>
      </w:r>
    </w:p>
    <w:p w14:paraId="04F5F598" w14:textId="3B912CD3" w:rsidR="00EB3750" w:rsidRPr="00EB3750" w:rsidRDefault="00EB3750" w:rsidP="00B7744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EB3750">
        <w:rPr>
          <w:rFonts w:asciiTheme="majorHAnsi" w:hAnsiTheme="majorHAnsi" w:cstheme="majorHAnsi"/>
          <w:sz w:val="24"/>
          <w:szCs w:val="24"/>
        </w:rPr>
        <w:t xml:space="preserve">For the computer move, use </w:t>
      </w:r>
      <w:proofErr w:type="spellStart"/>
      <w:r w:rsidRPr="00EB3750">
        <w:rPr>
          <w:rFonts w:asciiTheme="majorHAnsi" w:hAnsiTheme="majorHAnsi" w:cstheme="majorHAnsi"/>
          <w:sz w:val="24"/>
          <w:szCs w:val="24"/>
        </w:rPr>
        <w:t>Math.random</w:t>
      </w:r>
      <w:proofErr w:type="spellEnd"/>
      <w:r w:rsidRPr="00EB3750">
        <w:rPr>
          <w:rFonts w:asciiTheme="majorHAnsi" w:hAnsiTheme="majorHAnsi" w:cstheme="majorHAnsi"/>
          <w:sz w:val="24"/>
          <w:szCs w:val="24"/>
        </w:rPr>
        <w:t xml:space="preserve">() to help you generate a random </w:t>
      </w:r>
      <w:proofErr w:type="spellStart"/>
      <w:r w:rsidRPr="00EB3750">
        <w:rPr>
          <w:rFonts w:asciiTheme="majorHAnsi" w:hAnsiTheme="majorHAnsi" w:cstheme="majorHAnsi"/>
          <w:sz w:val="24"/>
          <w:szCs w:val="24"/>
        </w:rPr>
        <w:t>int</w:t>
      </w:r>
      <w:proofErr w:type="spellEnd"/>
      <w:r w:rsidRPr="00EB3750">
        <w:rPr>
          <w:rFonts w:asciiTheme="majorHAnsi" w:hAnsiTheme="majorHAnsi" w:cstheme="majorHAnsi"/>
          <w:sz w:val="24"/>
          <w:szCs w:val="24"/>
        </w:rPr>
        <w:t xml:space="preserve"> value of either 0, 1, or 2</w:t>
      </w:r>
      <w:r w:rsidR="00B655BA">
        <w:rPr>
          <w:rFonts w:asciiTheme="majorHAnsi" w:hAnsiTheme="majorHAnsi" w:cstheme="majorHAnsi"/>
          <w:sz w:val="24"/>
          <w:szCs w:val="24"/>
        </w:rPr>
        <w:t xml:space="preserve">. </w:t>
      </w:r>
      <w:r w:rsidRPr="00EB3750">
        <w:rPr>
          <w:rFonts w:asciiTheme="majorHAnsi" w:hAnsiTheme="majorHAnsi" w:cstheme="majorHAnsi"/>
          <w:sz w:val="24"/>
          <w:szCs w:val="24"/>
        </w:rPr>
        <w:t>Then choose the computer's weapon based on that choice.</w:t>
      </w:r>
    </w:p>
    <w:p w14:paraId="6ADB69EF" w14:textId="77777777" w:rsidR="00EB3750" w:rsidRPr="00EB3750" w:rsidRDefault="00EB3750" w:rsidP="00B7744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EB3750">
        <w:rPr>
          <w:rFonts w:asciiTheme="majorHAnsi" w:hAnsiTheme="majorHAnsi" w:cstheme="majorHAnsi"/>
          <w:sz w:val="24"/>
          <w:szCs w:val="24"/>
        </w:rPr>
        <w:t>Use some combination of if statements, else statements, &amp;&amp;, ||, or whatever else is needed to determine who wins the game.</w:t>
      </w:r>
    </w:p>
    <w:p w14:paraId="65F12604" w14:textId="63D88C13" w:rsidR="007633F7" w:rsidRPr="00EB3750" w:rsidRDefault="007633F7" w:rsidP="00B77441">
      <w:pPr>
        <w:ind w:left="360" w:firstLine="360"/>
        <w:rPr>
          <w:rFonts w:asciiTheme="majorHAnsi" w:hAnsiTheme="majorHAnsi" w:cstheme="majorHAnsi"/>
          <w:sz w:val="24"/>
          <w:szCs w:val="24"/>
        </w:rPr>
      </w:pPr>
      <w:r w:rsidRPr="00EB3750">
        <w:rPr>
          <w:rFonts w:asciiTheme="majorHAnsi" w:hAnsiTheme="majorHAnsi" w:cstheme="majorHAnsi"/>
          <w:sz w:val="24"/>
          <w:szCs w:val="24"/>
        </w:rPr>
        <w:t>Here are three sample runs of the program:</w:t>
      </w:r>
    </w:p>
    <w:p w14:paraId="5A86660D" w14:textId="4849DC20" w:rsidR="00D57554" w:rsidRPr="00EB3750" w:rsidRDefault="00DA14FD" w:rsidP="00B77441">
      <w:pPr>
        <w:ind w:left="720"/>
        <w:rPr>
          <w:rFonts w:asciiTheme="majorHAnsi" w:eastAsia="Calibri" w:hAnsiTheme="majorHAnsi" w:cstheme="majorHAnsi"/>
          <w:sz w:val="24"/>
          <w:szCs w:val="24"/>
        </w:rPr>
      </w:pPr>
      <w:r w:rsidRPr="00EB3750">
        <w:rPr>
          <w:rFonts w:asciiTheme="majorHAnsi" w:eastAsia="Calibri" w:hAnsiTheme="majorHAnsi" w:cstheme="majorHAnsi"/>
          <w:sz w:val="24"/>
          <w:szCs w:val="24"/>
        </w:rPr>
        <w:t>Match this format as closely as possible (including quotation marks, spacing, periods at the ends of sentences, and so on).</w:t>
      </w:r>
    </w:p>
    <w:p w14:paraId="7105E80C" w14:textId="77777777" w:rsidR="00D57554" w:rsidRDefault="00D57554" w:rsidP="00B77441">
      <w:pPr>
        <w:ind w:left="360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57554" w14:paraId="3CD5009A" w14:textId="77777777" w:rsidTr="00B77441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2AD9" w14:textId="7ED8EA3A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Welcome to "Rock, Paper, Scissors"</w:t>
            </w:r>
            <w:r w:rsidR="00B655BA">
              <w:rPr>
                <w:rFonts w:ascii="Courier New" w:eastAsia="Courier New" w:hAnsi="Courier New" w:cs="Courier New"/>
              </w:rPr>
              <w:t xml:space="preserve">. </w:t>
            </w:r>
          </w:p>
          <w:p w14:paraId="1DAFA731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</w:rPr>
              <w:t xml:space="preserve">What is your move? </w:t>
            </w:r>
            <w:r>
              <w:rPr>
                <w:rFonts w:ascii="Courier New" w:eastAsia="Courier New" w:hAnsi="Courier New" w:cs="Courier New"/>
                <w:b/>
                <w:color w:val="FF0000"/>
                <w:u w:val="single"/>
              </w:rPr>
              <w:t>Rock</w:t>
            </w:r>
          </w:p>
          <w:p w14:paraId="76ADCCE7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Human plays rock. The computer plays paper.</w:t>
            </w:r>
          </w:p>
          <w:p w14:paraId="049AAC6A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Computer wins.</w:t>
            </w:r>
          </w:p>
        </w:tc>
      </w:tr>
    </w:tbl>
    <w:p w14:paraId="5284E039" w14:textId="77777777" w:rsidR="00D57554" w:rsidRDefault="00D57554">
      <w:pPr>
        <w:rPr>
          <w:rFonts w:ascii="Courier New" w:eastAsia="Courier New" w:hAnsi="Courier New" w:cs="Courier New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57554" w14:paraId="585C6605" w14:textId="77777777" w:rsidTr="00B77441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C119" w14:textId="7A455925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Welcome to "Rock, Paper, Scissors"</w:t>
            </w:r>
            <w:r w:rsidR="00B655BA">
              <w:rPr>
                <w:rFonts w:ascii="Courier New" w:eastAsia="Courier New" w:hAnsi="Courier New" w:cs="Courier New"/>
              </w:rPr>
              <w:t xml:space="preserve">. </w:t>
            </w:r>
          </w:p>
          <w:p w14:paraId="21EEC67B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</w:rPr>
              <w:t xml:space="preserve">What is your move?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u w:val="single"/>
              </w:rPr>
              <w:t>sCiSSoRs</w:t>
            </w:r>
            <w:proofErr w:type="spellEnd"/>
          </w:p>
          <w:p w14:paraId="604133D3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Human plays scissors. The computer plays scissors.</w:t>
            </w:r>
          </w:p>
          <w:p w14:paraId="406E0902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Tie game.</w:t>
            </w:r>
          </w:p>
        </w:tc>
      </w:tr>
    </w:tbl>
    <w:p w14:paraId="6BC2B4EA" w14:textId="77777777" w:rsidR="00D57554" w:rsidRDefault="00D57554">
      <w:pPr>
        <w:rPr>
          <w:rFonts w:ascii="Courier New" w:eastAsia="Courier New" w:hAnsi="Courier New" w:cs="Courier New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57554" w14:paraId="41E11E2E" w14:textId="77777777" w:rsidTr="00B77441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2D0" w14:textId="4C3E852B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Welcome to "Rock, Paper, Scissors"</w:t>
            </w:r>
            <w:r w:rsidR="00B655BA">
              <w:rPr>
                <w:rFonts w:ascii="Courier New" w:eastAsia="Courier New" w:hAnsi="Courier New" w:cs="Courier New"/>
              </w:rPr>
              <w:t xml:space="preserve">. </w:t>
            </w:r>
          </w:p>
          <w:p w14:paraId="44786E81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What is your move? </w:t>
            </w:r>
            <w:r>
              <w:rPr>
                <w:rFonts w:ascii="Courier New" w:eastAsia="Courier New" w:hAnsi="Courier New" w:cs="Courier New"/>
                <w:b/>
                <w:color w:val="FF0000"/>
                <w:u w:val="single"/>
              </w:rPr>
              <w:t>paper</w:t>
            </w:r>
          </w:p>
          <w:p w14:paraId="5B3415A4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Human plays paper. The computer plays rock.</w:t>
            </w:r>
          </w:p>
          <w:p w14:paraId="782F190E" w14:textId="77777777" w:rsidR="00D57554" w:rsidRDefault="00DA14F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Human wins.</w:t>
            </w:r>
          </w:p>
        </w:tc>
      </w:tr>
    </w:tbl>
    <w:p w14:paraId="229655FE" w14:textId="77777777" w:rsidR="005E522B" w:rsidRDefault="005E522B" w:rsidP="005E522B">
      <w:pPr>
        <w:spacing w:line="259" w:lineRule="auto"/>
        <w:ind w:left="360"/>
        <w:contextualSpacing/>
        <w:rPr>
          <w:rFonts w:ascii="Calibri" w:eastAsia="Calibri" w:hAnsi="Calibri" w:cs="Calibri"/>
          <w:sz w:val="24"/>
          <w:szCs w:val="24"/>
        </w:rPr>
      </w:pPr>
    </w:p>
    <w:p w14:paraId="4FFBBE85" w14:textId="4896691F" w:rsidR="00D57554" w:rsidRPr="005E522B" w:rsidRDefault="00DA14FD" w:rsidP="005E522B">
      <w:pPr>
        <w:numPr>
          <w:ilvl w:val="0"/>
          <w:numId w:val="3"/>
        </w:numPr>
        <w:spacing w:line="259" w:lineRule="auto"/>
        <w:ind w:left="360"/>
        <w:contextualSpacing/>
        <w:rPr>
          <w:rFonts w:ascii="Calibri" w:eastAsia="Calibri" w:hAnsi="Calibri" w:cs="Calibri"/>
          <w:sz w:val="24"/>
          <w:szCs w:val="24"/>
        </w:rPr>
      </w:pPr>
      <w:r w:rsidRPr="005E522B">
        <w:rPr>
          <w:rFonts w:ascii="Calibri" w:eastAsia="Calibri" w:hAnsi="Calibri" w:cs="Calibri"/>
          <w:sz w:val="24"/>
          <w:szCs w:val="24"/>
        </w:rPr>
        <w:t xml:space="preserve">Zip the </w:t>
      </w:r>
      <w:r w:rsidRPr="005E522B">
        <w:rPr>
          <w:rFonts w:ascii="Calibri" w:eastAsia="Calibri" w:hAnsi="Calibri" w:cs="Calibri"/>
          <w:sz w:val="24"/>
          <w:szCs w:val="24"/>
          <w:u w:val="single"/>
        </w:rPr>
        <w:t>folder</w:t>
      </w:r>
      <w:r w:rsidRPr="005E522B">
        <w:rPr>
          <w:rFonts w:ascii="Calibri" w:eastAsia="Calibri" w:hAnsi="Calibri" w:cs="Calibri"/>
          <w:sz w:val="24"/>
          <w:szCs w:val="24"/>
        </w:rPr>
        <w:t xml:space="preserve"> containing your two source code files (</w:t>
      </w:r>
      <w:r w:rsidR="00B655BA">
        <w:rPr>
          <w:rFonts w:ascii="Calibri" w:eastAsia="Calibri" w:hAnsi="Calibri" w:cs="Calibri"/>
          <w:sz w:val="24"/>
          <w:szCs w:val="24"/>
        </w:rPr>
        <w:t>o</w:t>
      </w:r>
      <w:r w:rsidR="00B77441" w:rsidRPr="005E522B">
        <w:rPr>
          <w:rFonts w:ascii="Calibri" w:eastAsia="Calibri" w:hAnsi="Calibri" w:cs="Calibri"/>
          <w:sz w:val="24"/>
          <w:szCs w:val="24"/>
        </w:rPr>
        <w:t>nly .java files</w:t>
      </w:r>
      <w:r w:rsidRPr="005E522B">
        <w:rPr>
          <w:rFonts w:ascii="Calibri" w:eastAsia="Calibri" w:hAnsi="Calibri" w:cs="Calibri"/>
          <w:sz w:val="24"/>
          <w:szCs w:val="24"/>
        </w:rPr>
        <w:t xml:space="preserve"> are there)</w:t>
      </w:r>
      <w:r w:rsidR="00B655BA">
        <w:rPr>
          <w:rFonts w:ascii="Calibri" w:eastAsia="Calibri" w:hAnsi="Calibri" w:cs="Calibri"/>
          <w:sz w:val="24"/>
          <w:szCs w:val="24"/>
        </w:rPr>
        <w:t xml:space="preserve">. </w:t>
      </w:r>
      <w:r w:rsidRPr="005E522B">
        <w:rPr>
          <w:rFonts w:ascii="Calibri" w:eastAsia="Calibri" w:hAnsi="Calibri" w:cs="Calibri"/>
          <w:sz w:val="24"/>
          <w:szCs w:val="24"/>
        </w:rPr>
        <w:t>Name your zip file program</w:t>
      </w:r>
      <w:r w:rsidR="00B77441" w:rsidRPr="005E522B">
        <w:rPr>
          <w:rFonts w:ascii="Calibri" w:eastAsia="Calibri" w:hAnsi="Calibri" w:cs="Calibri"/>
          <w:sz w:val="24"/>
          <w:szCs w:val="24"/>
        </w:rPr>
        <w:t>5</w:t>
      </w:r>
      <w:r w:rsidRPr="005E522B">
        <w:rPr>
          <w:rFonts w:ascii="Calibri" w:eastAsia="Calibri" w:hAnsi="Calibri" w:cs="Calibri"/>
          <w:sz w:val="24"/>
          <w:szCs w:val="24"/>
        </w:rPr>
        <w:t>.zip</w:t>
      </w:r>
      <w:r w:rsidR="00B655BA">
        <w:rPr>
          <w:rFonts w:ascii="Calibri" w:eastAsia="Calibri" w:hAnsi="Calibri" w:cs="Calibri"/>
          <w:sz w:val="24"/>
          <w:szCs w:val="24"/>
        </w:rPr>
        <w:t xml:space="preserve">. </w:t>
      </w:r>
      <w:r w:rsidRPr="005E522B">
        <w:rPr>
          <w:rFonts w:ascii="Calibri" w:eastAsia="Calibri" w:hAnsi="Calibri" w:cs="Calibri"/>
          <w:sz w:val="24"/>
          <w:szCs w:val="24"/>
        </w:rPr>
        <w:t>Upload the file to Canvas</w:t>
      </w:r>
      <w:r w:rsidR="00B655BA">
        <w:rPr>
          <w:rFonts w:ascii="Calibri" w:eastAsia="Calibri" w:hAnsi="Calibri" w:cs="Calibri"/>
          <w:sz w:val="24"/>
          <w:szCs w:val="24"/>
        </w:rPr>
        <w:t xml:space="preserve">. </w:t>
      </w:r>
      <w:r w:rsidRPr="005E522B">
        <w:rPr>
          <w:rFonts w:ascii="Calibri" w:eastAsia="Calibri" w:hAnsi="Calibri" w:cs="Calibri"/>
          <w:sz w:val="24"/>
          <w:szCs w:val="24"/>
        </w:rPr>
        <w:t>It is OK if Canvas modifies your filename.</w:t>
      </w:r>
    </w:p>
    <w:p w14:paraId="07C8CA6A" w14:textId="764B2F97" w:rsidR="00D57554" w:rsidRDefault="00DA14F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Below is a short method that returns a random month</w:t>
      </w:r>
      <w:r w:rsidR="00B655BA">
        <w:rPr>
          <w:rFonts w:ascii="Calibri" w:eastAsia="Calibri" w:hAnsi="Calibri" w:cs="Calibri"/>
          <w:b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Use this to help you think about how to randomly return rock, paper, or scissors</w:t>
      </w:r>
      <w:r w:rsidR="00B655BA">
        <w:rPr>
          <w:rFonts w:ascii="Calibri" w:eastAsia="Calibri" w:hAnsi="Calibri" w:cs="Calibri"/>
          <w:b/>
          <w:sz w:val="24"/>
          <w:szCs w:val="24"/>
        </w:rPr>
        <w:t xml:space="preserve">. </w:t>
      </w:r>
    </w:p>
    <w:p w14:paraId="3D09ECAB" w14:textId="77777777" w:rsidR="00D57554" w:rsidRDefault="00D5755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0C943BF" w14:textId="77777777" w:rsidR="00D57554" w:rsidRDefault="00DA14FD">
      <w:p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 wp14:anchorId="2CDF1EB7" wp14:editId="06AA226F">
            <wp:extent cx="594360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8D83F" w14:textId="77777777" w:rsidR="00D57554" w:rsidRDefault="00D57554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13CCA4E8" w14:textId="77777777" w:rsidR="00D57554" w:rsidRDefault="00D57554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sectPr w:rsidR="00D5755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CA0EC" w14:textId="77777777" w:rsidR="00C242D1" w:rsidRDefault="00C242D1">
      <w:pPr>
        <w:spacing w:line="240" w:lineRule="auto"/>
      </w:pPr>
      <w:r>
        <w:separator/>
      </w:r>
    </w:p>
  </w:endnote>
  <w:endnote w:type="continuationSeparator" w:id="0">
    <w:p w14:paraId="273F7539" w14:textId="77777777" w:rsidR="00C242D1" w:rsidRDefault="00C2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A9ED1" w14:textId="77777777" w:rsidR="00C242D1" w:rsidRDefault="00C242D1">
      <w:pPr>
        <w:spacing w:line="240" w:lineRule="auto"/>
      </w:pPr>
      <w:r>
        <w:separator/>
      </w:r>
    </w:p>
  </w:footnote>
  <w:footnote w:type="continuationSeparator" w:id="0">
    <w:p w14:paraId="2469BEBA" w14:textId="77777777" w:rsidR="00C242D1" w:rsidRDefault="00C2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156C" w14:textId="77777777" w:rsidR="00D57554" w:rsidRDefault="00D575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C41DE"/>
    <w:multiLevelType w:val="multilevel"/>
    <w:tmpl w:val="514C5C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F9A2E81"/>
    <w:multiLevelType w:val="multilevel"/>
    <w:tmpl w:val="6DF0289C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" w15:restartNumberingAfterBreak="0">
    <w:nsid w:val="4637629C"/>
    <w:multiLevelType w:val="multilevel"/>
    <w:tmpl w:val="9ECEBD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A312836"/>
    <w:multiLevelType w:val="multilevel"/>
    <w:tmpl w:val="B3CE9E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2A626B3"/>
    <w:multiLevelType w:val="multilevel"/>
    <w:tmpl w:val="1FBAA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653BF8"/>
    <w:multiLevelType w:val="multilevel"/>
    <w:tmpl w:val="4A2A9FD2"/>
    <w:lvl w:ilvl="0">
      <w:start w:val="1"/>
      <w:numFmt w:val="decimal"/>
      <w:lvlText w:val="%1)"/>
      <w:lvlJc w:val="left"/>
      <w:pPr>
        <w:ind w:left="720" w:firstLine="360"/>
      </w:pPr>
      <w:rPr>
        <w:rFonts w:asciiTheme="majorHAnsi" w:eastAsia="Arial" w:hAnsiTheme="majorHAnsi" w:cstheme="majorHAns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MTM2MjQAUSbmSjpKwanFxZn5eSAFhrUAvHyjkiwAAAA="/>
  </w:docVars>
  <w:rsids>
    <w:rsidRoot w:val="00D57554"/>
    <w:rsid w:val="00314C31"/>
    <w:rsid w:val="005C6372"/>
    <w:rsid w:val="005E522B"/>
    <w:rsid w:val="007633F7"/>
    <w:rsid w:val="00A14FBA"/>
    <w:rsid w:val="00B655BA"/>
    <w:rsid w:val="00B77441"/>
    <w:rsid w:val="00C242D1"/>
    <w:rsid w:val="00D57554"/>
    <w:rsid w:val="00DA14FD"/>
    <w:rsid w:val="00E42575"/>
    <w:rsid w:val="00EB3750"/>
    <w:rsid w:val="00E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7A12"/>
  <w15:docId w15:val="{43BB435B-1DA4-4806-BB7B-CD6052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3" w:type="dxa"/>
        <w:right w:w="5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42575"/>
    <w:pPr>
      <w:ind w:left="720"/>
      <w:contextualSpacing/>
    </w:pPr>
  </w:style>
  <w:style w:type="table" w:styleId="TableGrid">
    <w:name w:val="Table Grid"/>
    <w:basedOn w:val="TableNormal"/>
    <w:uiPriority w:val="39"/>
    <w:rsid w:val="00EE54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54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4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4524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0256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6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76241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65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67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91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1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0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50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08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6A7C8F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952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58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03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1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1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7884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 R</dc:creator>
  <cp:lastModifiedBy>"mohamem"</cp:lastModifiedBy>
  <cp:revision>3</cp:revision>
  <cp:lastPrinted>2018-02-25T16:01:00Z</cp:lastPrinted>
  <dcterms:created xsi:type="dcterms:W3CDTF">2019-01-07T23:07:00Z</dcterms:created>
  <dcterms:modified xsi:type="dcterms:W3CDTF">2019-01-08T01:23:00Z</dcterms:modified>
</cp:coreProperties>
</file>