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2B5" w:rsidRDefault="009E62B5" w:rsidP="009E62B5">
      <w:pPr>
        <w:widowControl/>
        <w:spacing w:before="100" w:beforeAutospacing="1" w:after="100" w:afterAutospacing="1"/>
        <w:jc w:val="center"/>
        <w:rPr>
          <w:rFonts w:ascii="宋体" w:hAnsi="宋体" w:cs="宋体" w:hint="eastAsia"/>
          <w:b/>
          <w:kern w:val="0"/>
          <w:sz w:val="48"/>
          <w:szCs w:val="48"/>
        </w:rPr>
      </w:pPr>
      <w:r w:rsidRPr="009E62B5">
        <w:rPr>
          <w:rFonts w:ascii="宋体" w:hAnsi="宋体" w:cs="宋体" w:hint="eastAsia"/>
          <w:b/>
          <w:kern w:val="0"/>
          <w:sz w:val="48"/>
          <w:szCs w:val="48"/>
        </w:rPr>
        <w:t>项目安装部署</w:t>
      </w:r>
    </w:p>
    <w:p w:rsidR="009E62B5" w:rsidRPr="009E62B5" w:rsidRDefault="009E62B5" w:rsidP="009E62B5">
      <w:pPr>
        <w:widowControl/>
        <w:spacing w:before="100" w:beforeAutospacing="1" w:after="100" w:afterAutospacing="1"/>
        <w:rPr>
          <w:rFonts w:ascii="宋体" w:hAnsi="宋体" w:cs="宋体" w:hint="eastAsia"/>
          <w:b/>
          <w:kern w:val="0"/>
          <w:sz w:val="44"/>
          <w:szCs w:val="44"/>
        </w:rPr>
      </w:pPr>
      <w:proofErr w:type="gramStart"/>
      <w:r w:rsidRPr="009E62B5">
        <w:rPr>
          <w:rFonts w:ascii="宋体" w:hAnsi="宋体" w:cs="宋体" w:hint="eastAsia"/>
          <w:b/>
          <w:kern w:val="0"/>
          <w:sz w:val="44"/>
          <w:szCs w:val="44"/>
        </w:rPr>
        <w:t>一</w:t>
      </w:r>
      <w:proofErr w:type="gramEnd"/>
      <w:r w:rsidRPr="009E62B5">
        <w:rPr>
          <w:rFonts w:ascii="宋体" w:hAnsi="宋体" w:cs="宋体" w:hint="eastAsia"/>
          <w:b/>
          <w:kern w:val="0"/>
          <w:sz w:val="44"/>
          <w:szCs w:val="44"/>
        </w:rPr>
        <w:t>．项目所需软件的安装</w:t>
      </w:r>
    </w:p>
    <w:p w:rsidR="009E62B5" w:rsidRPr="009E62B5" w:rsidRDefault="009E62B5" w:rsidP="009E62B5">
      <w:pPr>
        <w:widowControl/>
        <w:spacing w:before="100" w:beforeAutospacing="1" w:after="100" w:afterAutospacing="1"/>
        <w:rPr>
          <w:rFonts w:ascii="宋体" w:hAnsi="宋体" w:cs="宋体" w:hint="eastAsia"/>
          <w:b/>
          <w:kern w:val="0"/>
          <w:sz w:val="36"/>
          <w:szCs w:val="36"/>
        </w:rPr>
      </w:pPr>
      <w:r w:rsidRPr="009E62B5">
        <w:rPr>
          <w:rFonts w:ascii="宋体" w:hAnsi="宋体" w:cs="宋体" w:hint="eastAsia"/>
          <w:b/>
          <w:kern w:val="0"/>
          <w:sz w:val="36"/>
          <w:szCs w:val="36"/>
        </w:rPr>
        <w:t>1.oracle安装过程</w:t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检查计算机硬件环境,网络环境,软件环境是否满足Oracle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cs="宋体" w:hint="eastAsia"/>
            <w:kern w:val="0"/>
            <w:szCs w:val="21"/>
          </w:rPr>
          <w:t>10g</w:t>
        </w:r>
      </w:smartTag>
      <w:r>
        <w:rPr>
          <w:rFonts w:ascii="宋体" w:hAnsi="宋体" w:cs="宋体" w:hint="eastAsia"/>
          <w:kern w:val="0"/>
          <w:szCs w:val="21"/>
        </w:rPr>
        <w:t xml:space="preserve"> 的安装要求, Oracle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cs="宋体" w:hint="eastAsia"/>
            <w:kern w:val="0"/>
            <w:szCs w:val="21"/>
          </w:rPr>
          <w:t>10g</w:t>
        </w:r>
      </w:smartTag>
      <w:r>
        <w:rPr>
          <w:rFonts w:ascii="宋体" w:hAnsi="宋体" w:cs="宋体" w:hint="eastAsia"/>
          <w:kern w:val="0"/>
          <w:szCs w:val="21"/>
        </w:rPr>
        <w:t xml:space="preserve"> 安装所需要的要求在Oracle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cs="宋体" w:hint="eastAsia"/>
            <w:kern w:val="0"/>
            <w:szCs w:val="21"/>
          </w:rPr>
          <w:t>10g</w:t>
        </w:r>
      </w:smartTag>
      <w:r>
        <w:rPr>
          <w:rFonts w:ascii="宋体" w:hAnsi="宋体" w:cs="宋体" w:hint="eastAsia"/>
          <w:kern w:val="0"/>
          <w:szCs w:val="21"/>
        </w:rPr>
        <w:t xml:space="preserve"> 的光盘中的文档有说明,对于windows平台只要</w:t>
      </w:r>
      <w:proofErr w:type="spellStart"/>
      <w:r>
        <w:rPr>
          <w:rFonts w:ascii="宋体" w:hAnsi="宋体" w:cs="宋体" w:hint="eastAsia"/>
          <w:kern w:val="0"/>
          <w:szCs w:val="21"/>
        </w:rPr>
        <w:t>os</w:t>
      </w:r>
      <w:proofErr w:type="spellEnd"/>
      <w:r>
        <w:rPr>
          <w:rFonts w:ascii="宋体" w:hAnsi="宋体" w:cs="宋体" w:hint="eastAsia"/>
          <w:kern w:val="0"/>
          <w:szCs w:val="21"/>
        </w:rPr>
        <w:t>支持,一般不需要额外的设置.</w:t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将Oracle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cs="宋体" w:hint="eastAsia"/>
            <w:kern w:val="0"/>
            <w:szCs w:val="21"/>
          </w:rPr>
          <w:t>10g</w:t>
        </w:r>
      </w:smartTag>
      <w:r>
        <w:rPr>
          <w:rFonts w:ascii="宋体" w:hAnsi="宋体" w:cs="宋体" w:hint="eastAsia"/>
          <w:kern w:val="0"/>
          <w:szCs w:val="21"/>
        </w:rPr>
        <w:t xml:space="preserve"> 放入光驱中,运行安装程序,用户即可看到安装界面,在展示的界面中用户可以看到有两大选项:基本安装,高级安装.对于对oracle不是很了解的用户可以选择基本安装,选择好要安装路径,数据库名,用户密码即可下一步,这时会显示进度条,让用户等待,等出现界面后用户直接见11步即可,如果用户对oracle有一定了解,可以选择高级安装.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5267325" cy="4067175"/>
            <wp:effectExtent l="19050" t="0" r="9525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选择高级安装后可以看到一个选择制定文件位置的界面,其中上面部分选择的路径是选择安装文件的路径,下面部分的目标名称,(这个就是在windows平台中开始看到的名称),下面是要安装到的路径.选择好点击下一步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5276850" cy="4076700"/>
            <wp:effectExtent l="19050" t="0" r="0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选择好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5276850" cy="4086225"/>
            <wp:effectExtent l="19050" t="0" r="0" b="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lastRenderedPageBreak/>
        <w:t>选择数据库配置界面中,用户可以选择要建立的数据库的类型,有通用,事务处理,数据仓库,如果这些不能满足需要,可以选择高级,自己定义,这里就不介绍对制定数据库配置的介绍了,下一步.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5267325" cy="4067175"/>
            <wp:effectExtent l="19050" t="0" r="9525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可以看到指定数据库配置选项,在这里输入全局数据库名,SID,数据库字符集,请注意,这些在输入时请确认,当数据库建立成功后将不能更改.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5267325" cy="4095750"/>
            <wp:effectExtent l="19050" t="0" r="9525" b="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当看到选择数据库管理选项界面,可以选择是否使用Oracle Enterprise Manager 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cs="宋体" w:hint="eastAsia"/>
            <w:kern w:val="0"/>
            <w:szCs w:val="21"/>
          </w:rPr>
          <w:t>10g</w:t>
        </w:r>
      </w:smartTag>
      <w:r>
        <w:rPr>
          <w:rFonts w:ascii="宋体" w:hAnsi="宋体" w:cs="宋体" w:hint="eastAsia"/>
          <w:kern w:val="0"/>
          <w:szCs w:val="21"/>
        </w:rPr>
        <w:t xml:space="preserve"> Grid Control进行管理.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5267325" cy="4143375"/>
            <wp:effectExtent l="19050" t="0" r="9525" b="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到指定数据库文件存储选项,选择存储的方法,如果有问题可以咨询系统工程师.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5267325" cy="4171950"/>
            <wp:effectExtent l="19050" t="0" r="9525" b="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到制定备份恢复选项,选择是否启动备份即可.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5267325" cy="4124325"/>
            <wp:effectExtent l="19050" t="0" r="9525" b="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指定数据库方案的口令界面,输入各个用户的密码即可.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5267325" cy="4114800"/>
            <wp:effectExtent l="19050" t="0" r="9525" b="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lastRenderedPageBreak/>
        <w:t>最后可以看到一个概要界面,可以看到之前的所有设置,请注意这里如果有红色显示的部分,表示有问题,</w:t>
      </w:r>
      <w:proofErr w:type="gramStart"/>
      <w:r>
        <w:rPr>
          <w:rFonts w:ascii="宋体" w:hAnsi="宋体" w:cs="宋体" w:hint="eastAsia"/>
          <w:kern w:val="0"/>
          <w:szCs w:val="21"/>
        </w:rPr>
        <w:t>请处理</w:t>
      </w:r>
      <w:proofErr w:type="gramEnd"/>
      <w:r>
        <w:rPr>
          <w:rFonts w:ascii="宋体" w:hAnsi="宋体" w:cs="宋体" w:hint="eastAsia"/>
          <w:kern w:val="0"/>
          <w:szCs w:val="21"/>
        </w:rPr>
        <w:t>了问题再进行安装,如果没有直接进行安装即可.</w:t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5276850" cy="4086225"/>
            <wp:effectExtent l="19050" t="0" r="0" b="0"/>
            <wp:docPr id="10" name="图片 10" descr="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b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当安装完毕后, Oracle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cs="宋体" w:hint="eastAsia"/>
            <w:kern w:val="0"/>
            <w:szCs w:val="21"/>
          </w:rPr>
          <w:t>10g</w:t>
        </w:r>
      </w:smartTag>
      <w:r>
        <w:rPr>
          <w:rFonts w:ascii="宋体" w:hAnsi="宋体" w:cs="宋体" w:hint="eastAsia"/>
          <w:kern w:val="0"/>
          <w:szCs w:val="21"/>
        </w:rPr>
        <w:t xml:space="preserve"> 已经运行在用户的计算机上了,如果用户安装配置了Oracle Enterprise Manager,用户可以通过与Oracle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cs="宋体" w:hint="eastAsia"/>
            <w:kern w:val="0"/>
            <w:szCs w:val="21"/>
          </w:rPr>
          <w:t>10g</w:t>
        </w:r>
      </w:smartTag>
      <w:r>
        <w:rPr>
          <w:rFonts w:ascii="宋体" w:hAnsi="宋体" w:cs="宋体" w:hint="eastAsia"/>
          <w:kern w:val="0"/>
          <w:szCs w:val="21"/>
        </w:rPr>
        <w:t xml:space="preserve"> 所在计算机网络相同的计算机上通过Web浏览器对数据库进行访问,监控,和管理.</w:t>
      </w:r>
    </w:p>
    <w:p w:rsidR="009E62B5" w:rsidRPr="009E62B5" w:rsidRDefault="009E62B5" w:rsidP="009E62B5">
      <w:pPr>
        <w:outlineLvl w:val="0"/>
        <w:rPr>
          <w:b/>
          <w:sz w:val="36"/>
          <w:szCs w:val="36"/>
        </w:rPr>
      </w:pPr>
      <w:r w:rsidRPr="009E62B5">
        <w:rPr>
          <w:rFonts w:hint="eastAsia"/>
          <w:b/>
          <w:sz w:val="36"/>
          <w:szCs w:val="36"/>
        </w:rPr>
        <w:t>2.</w:t>
      </w:r>
      <w:r w:rsidRPr="009E62B5">
        <w:rPr>
          <w:b/>
          <w:sz w:val="36"/>
          <w:szCs w:val="36"/>
        </w:rPr>
        <w:t xml:space="preserve"> J</w:t>
      </w:r>
      <w:r w:rsidRPr="009E62B5">
        <w:rPr>
          <w:rFonts w:hint="eastAsia"/>
          <w:b/>
          <w:sz w:val="36"/>
          <w:szCs w:val="36"/>
        </w:rPr>
        <w:t>dk1.6 tomcat7.0</w:t>
      </w:r>
      <w:r w:rsidRPr="009E62B5">
        <w:rPr>
          <w:rFonts w:hint="eastAsia"/>
          <w:b/>
          <w:sz w:val="36"/>
          <w:szCs w:val="36"/>
        </w:rPr>
        <w:t>安装过程</w:t>
      </w:r>
    </w:p>
    <w:p w:rsidR="009E62B5" w:rsidRDefault="009E62B5" w:rsidP="009E62B5">
      <w:pPr>
        <w:pStyle w:val="ListParagraph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双击</w:t>
      </w:r>
      <w:r>
        <w:rPr>
          <w:sz w:val="30"/>
          <w:szCs w:val="30"/>
        </w:rPr>
        <w:t>jdk-6u10-rc2-bin-b32-windows-i586-p-12_s....exe</w:t>
      </w:r>
      <w:r>
        <w:rPr>
          <w:rFonts w:hint="eastAsia"/>
          <w:sz w:val="30"/>
          <w:szCs w:val="30"/>
        </w:rPr>
        <w:t>，根据提示操作，记住</w:t>
      </w:r>
      <w:r>
        <w:rPr>
          <w:rFonts w:hint="eastAsia"/>
          <w:sz w:val="30"/>
          <w:szCs w:val="30"/>
        </w:rPr>
        <w:t>jdk1.6</w:t>
      </w:r>
      <w:r>
        <w:rPr>
          <w:rFonts w:hint="eastAsia"/>
          <w:sz w:val="30"/>
          <w:szCs w:val="30"/>
        </w:rPr>
        <w:t>的安装路径，如：</w:t>
      </w:r>
      <w:r>
        <w:rPr>
          <w:sz w:val="30"/>
          <w:szCs w:val="30"/>
        </w:rPr>
        <w:t>D:\Program Files\Java\jdk1.6.0_10</w:t>
      </w:r>
      <w:r>
        <w:rPr>
          <w:rFonts w:hint="eastAsia"/>
          <w:sz w:val="30"/>
          <w:szCs w:val="30"/>
        </w:rPr>
        <w:t>，这在设置环境变量时有用，然后安装完成。</w:t>
      </w:r>
    </w:p>
    <w:p w:rsidR="009E62B5" w:rsidRDefault="009E62B5" w:rsidP="009E62B5">
      <w:pPr>
        <w:pStyle w:val="ListParagraph"/>
        <w:numPr>
          <w:ilvl w:val="0"/>
          <w:numId w:val="2"/>
        </w:numPr>
        <w:spacing w:before="150" w:after="150" w:line="390" w:lineRule="atLeast"/>
        <w:ind w:firstLineChars="0"/>
        <w:rPr>
          <w:rFonts w:ascii="宋体" w:hAnsi="宋体" w:cs="宋体"/>
          <w:kern w:val="0"/>
          <w:sz w:val="30"/>
          <w:szCs w:val="30"/>
        </w:rPr>
      </w:pPr>
      <w:r>
        <w:rPr>
          <w:rFonts w:hint="eastAsia"/>
          <w:sz w:val="30"/>
          <w:szCs w:val="30"/>
        </w:rPr>
        <w:t>点击完成后，配置环境变量，</w:t>
      </w:r>
      <w:r>
        <w:rPr>
          <w:rFonts w:ascii="宋体" w:hAnsi="宋体" w:cs="宋体"/>
          <w:kern w:val="0"/>
          <w:sz w:val="30"/>
          <w:szCs w:val="30"/>
        </w:rPr>
        <w:t>安装Java JDK1.6最重要的也是最容易出错的是设置环境变量。一共需要设置3个环</w:t>
      </w:r>
      <w:r>
        <w:rPr>
          <w:rFonts w:ascii="宋体" w:hAnsi="宋体" w:cs="宋体"/>
          <w:kern w:val="0"/>
          <w:sz w:val="30"/>
          <w:szCs w:val="30"/>
        </w:rPr>
        <w:lastRenderedPageBreak/>
        <w:t>境变量：Path，</w:t>
      </w:r>
      <w:proofErr w:type="spellStart"/>
      <w:r>
        <w:rPr>
          <w:rFonts w:ascii="宋体" w:hAnsi="宋体" w:cs="宋体"/>
          <w:kern w:val="0"/>
          <w:sz w:val="30"/>
          <w:szCs w:val="30"/>
        </w:rPr>
        <w:t>Classpath</w:t>
      </w:r>
      <w:proofErr w:type="spellEnd"/>
      <w:r>
        <w:rPr>
          <w:rFonts w:ascii="宋体" w:hAnsi="宋体" w:cs="宋体"/>
          <w:kern w:val="0"/>
          <w:sz w:val="30"/>
          <w:szCs w:val="30"/>
        </w:rPr>
        <w:t>和</w:t>
      </w:r>
      <w:proofErr w:type="spellStart"/>
      <w:r>
        <w:rPr>
          <w:rFonts w:ascii="宋体" w:hAnsi="宋体" w:cs="宋体"/>
          <w:kern w:val="0"/>
          <w:sz w:val="30"/>
          <w:szCs w:val="30"/>
        </w:rPr>
        <w:t>Java_Home</w:t>
      </w:r>
      <w:proofErr w:type="spellEnd"/>
      <w:r>
        <w:rPr>
          <w:rFonts w:ascii="宋体" w:hAnsi="宋体" w:cs="宋体"/>
          <w:kern w:val="0"/>
          <w:sz w:val="30"/>
          <w:szCs w:val="30"/>
        </w:rPr>
        <w:t xml:space="preserve">（大小写无所谓）。 </w:t>
      </w:r>
    </w:p>
    <w:p w:rsidR="009E62B5" w:rsidRDefault="009E62B5" w:rsidP="009E62B5">
      <w:pPr>
        <w:pStyle w:val="ListParagraph"/>
        <w:widowControl/>
        <w:spacing w:before="150" w:after="150" w:line="390" w:lineRule="atLeast"/>
        <w:ind w:left="720" w:firstLineChars="0" w:firstLine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/>
          <w:kern w:val="0"/>
          <w:sz w:val="30"/>
          <w:szCs w:val="30"/>
        </w:rPr>
        <w:t>右击“我的电脑”，选择“属性”</w:t>
      </w:r>
      <w:r>
        <w:rPr>
          <w:rFonts w:ascii="宋体" w:hAnsi="宋体" w:cs="宋体"/>
          <w:kern w:val="0"/>
          <w:sz w:val="28"/>
          <w:szCs w:val="28"/>
        </w:rPr>
        <w:t>。</w:t>
      </w:r>
      <w:r>
        <w:rPr>
          <w:color w:val="0000FF"/>
          <w:kern w:val="0"/>
        </w:rPr>
        <w:t xml:space="preserve"> </w:t>
      </w:r>
      <w:r>
        <w:rPr>
          <w:rFonts w:ascii="宋体" w:hAnsi="宋体" w:cs="宋体"/>
          <w:noProof/>
          <w:kern w:val="0"/>
          <w:sz w:val="28"/>
          <w:szCs w:val="28"/>
        </w:rPr>
        <w:drawing>
          <wp:inline distT="0" distB="0" distL="0" distR="0">
            <wp:extent cx="3971925" cy="3829050"/>
            <wp:effectExtent l="19050" t="0" r="9525" b="0"/>
            <wp:docPr id="231" name="图片 16" descr="JDK安装图解之JDK安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JDK安装图解之JDK安装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8290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ind w:firstLineChars="200" w:firstLine="600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/>
          <w:kern w:val="0"/>
          <w:sz w:val="30"/>
          <w:szCs w:val="30"/>
        </w:rPr>
        <w:t>点击“高级”选项卡，选择“环境变量”。</w:t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076700" cy="4791075"/>
            <wp:effectExtent l="19050" t="0" r="0" b="0"/>
            <wp:docPr id="232" name="图片 18" descr="JDK安装图解之JDK安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JDK安装图解之JDK安装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7910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Cs w:val="21"/>
        </w:rPr>
        <w:t> </w:t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/>
          <w:kern w:val="0"/>
          <w:sz w:val="30"/>
          <w:szCs w:val="30"/>
        </w:rPr>
        <w:t>在“系统环境变量”中设置上面提到的3个环境变量</w:t>
      </w:r>
      <w:r>
        <w:rPr>
          <w:rFonts w:ascii="宋体" w:hAnsi="宋体" w:cs="宋体" w:hint="eastAsia"/>
          <w:kern w:val="0"/>
          <w:sz w:val="30"/>
          <w:szCs w:val="30"/>
        </w:rPr>
        <w:t>（</w:t>
      </w:r>
      <w:r>
        <w:rPr>
          <w:rFonts w:ascii="宋体" w:hAnsi="宋体" w:cs="宋体"/>
          <w:kern w:val="0"/>
          <w:sz w:val="30"/>
          <w:szCs w:val="30"/>
        </w:rPr>
        <w:t>Path，</w:t>
      </w:r>
      <w:proofErr w:type="spellStart"/>
      <w:r>
        <w:rPr>
          <w:rFonts w:ascii="宋体" w:hAnsi="宋体" w:cs="宋体"/>
          <w:kern w:val="0"/>
          <w:sz w:val="30"/>
          <w:szCs w:val="30"/>
        </w:rPr>
        <w:t>Classpath</w:t>
      </w:r>
      <w:proofErr w:type="spellEnd"/>
      <w:r>
        <w:rPr>
          <w:rFonts w:ascii="宋体" w:hAnsi="宋体" w:cs="宋体"/>
          <w:kern w:val="0"/>
          <w:sz w:val="30"/>
          <w:szCs w:val="30"/>
        </w:rPr>
        <w:t>和</w:t>
      </w:r>
      <w:proofErr w:type="spellStart"/>
      <w:r>
        <w:rPr>
          <w:rFonts w:ascii="宋体" w:hAnsi="宋体" w:cs="宋体"/>
          <w:kern w:val="0"/>
          <w:sz w:val="30"/>
          <w:szCs w:val="30"/>
        </w:rPr>
        <w:t>Java_Home</w:t>
      </w:r>
      <w:proofErr w:type="spellEnd"/>
      <w:r>
        <w:rPr>
          <w:rFonts w:ascii="宋体" w:hAnsi="宋体" w:cs="宋体" w:hint="eastAsia"/>
          <w:kern w:val="0"/>
          <w:sz w:val="30"/>
          <w:szCs w:val="30"/>
        </w:rPr>
        <w:t>）</w:t>
      </w:r>
      <w:r>
        <w:rPr>
          <w:rFonts w:ascii="宋体" w:hAnsi="宋体" w:cs="宋体"/>
          <w:kern w:val="0"/>
          <w:sz w:val="30"/>
          <w:szCs w:val="30"/>
        </w:rPr>
        <w:t xml:space="preserve">，如果变量已经存在就选择“编辑”，否则选“新建”。 </w:t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noProof/>
          <w:color w:val="0000FF"/>
          <w:szCs w:val="21"/>
        </w:rPr>
        <w:lastRenderedPageBreak/>
        <w:drawing>
          <wp:inline distT="0" distB="0" distL="0" distR="0">
            <wp:extent cx="3676650" cy="4124325"/>
            <wp:effectExtent l="19050" t="0" r="0" b="0"/>
            <wp:docPr id="233" name="图片 23" descr="JDK安装图解之JDK安装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JDK安装图解之JDK安装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1243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/>
          <w:kern w:val="0"/>
          <w:sz w:val="30"/>
          <w:szCs w:val="30"/>
        </w:rPr>
        <w:t>JAVA_HOME指明JDK安装路径，就是刚才安装时所选择的路径（</w:t>
      </w:r>
      <w:r>
        <w:rPr>
          <w:rFonts w:ascii="宋体" w:hAnsi="宋体" w:cs="宋体" w:hint="eastAsia"/>
          <w:kern w:val="0"/>
          <w:sz w:val="30"/>
          <w:szCs w:val="30"/>
        </w:rPr>
        <w:t>如：</w:t>
      </w:r>
      <w:r>
        <w:rPr>
          <w:sz w:val="30"/>
          <w:szCs w:val="30"/>
        </w:rPr>
        <w:t>D:\Program Files\Java\jdk1.6.0_10</w:t>
      </w:r>
      <w:r>
        <w:rPr>
          <w:rFonts w:ascii="宋体" w:hAnsi="宋体" w:cs="宋体"/>
          <w:kern w:val="0"/>
          <w:sz w:val="30"/>
          <w:szCs w:val="30"/>
        </w:rPr>
        <w:t>）</w:t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/>
          <w:kern w:val="0"/>
          <w:sz w:val="30"/>
          <w:szCs w:val="30"/>
        </w:rPr>
        <w:t>Path使得系统可以在任何路径下识别java命令，设为：%JAVA_HOME%\bin</w:t>
      </w:r>
      <w:proofErr w:type="gramStart"/>
      <w:r>
        <w:rPr>
          <w:rFonts w:ascii="宋体" w:hAnsi="宋体" w:cs="宋体"/>
          <w:kern w:val="0"/>
          <w:sz w:val="30"/>
          <w:szCs w:val="30"/>
        </w:rPr>
        <w:t>;%</w:t>
      </w:r>
      <w:proofErr w:type="gramEnd"/>
      <w:r>
        <w:rPr>
          <w:rFonts w:ascii="宋体" w:hAnsi="宋体" w:cs="宋体"/>
          <w:kern w:val="0"/>
          <w:sz w:val="30"/>
          <w:szCs w:val="30"/>
        </w:rPr>
        <w:t>JAVA_HOME%\</w:t>
      </w:r>
      <w:proofErr w:type="spellStart"/>
      <w:r>
        <w:rPr>
          <w:rFonts w:ascii="宋体" w:hAnsi="宋体" w:cs="宋体"/>
          <w:kern w:val="0"/>
          <w:sz w:val="30"/>
          <w:szCs w:val="30"/>
        </w:rPr>
        <w:t>jre</w:t>
      </w:r>
      <w:proofErr w:type="spellEnd"/>
      <w:r>
        <w:rPr>
          <w:rFonts w:ascii="宋体" w:hAnsi="宋体" w:cs="宋体"/>
          <w:kern w:val="0"/>
          <w:sz w:val="30"/>
          <w:szCs w:val="30"/>
        </w:rPr>
        <w:t xml:space="preserve">\bin </w:t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/>
          <w:kern w:val="0"/>
          <w:sz w:val="30"/>
          <w:szCs w:val="30"/>
        </w:rPr>
        <w:t>CLASSPATH为java加载类(class or lib)路径，只有类在</w:t>
      </w:r>
      <w:proofErr w:type="spellStart"/>
      <w:r>
        <w:rPr>
          <w:rFonts w:ascii="宋体" w:hAnsi="宋体" w:cs="宋体"/>
          <w:kern w:val="0"/>
          <w:sz w:val="30"/>
          <w:szCs w:val="30"/>
        </w:rPr>
        <w:t>classpath</w:t>
      </w:r>
      <w:proofErr w:type="spellEnd"/>
      <w:r>
        <w:rPr>
          <w:rFonts w:ascii="宋体" w:hAnsi="宋体" w:cs="宋体"/>
          <w:kern w:val="0"/>
          <w:sz w:val="30"/>
          <w:szCs w:val="30"/>
        </w:rPr>
        <w:t xml:space="preserve">中，java命令才能识别，设为：.;%JAVA_HOME%\lib;%JAVA_HOME%\lib\tools.jar (要加.表示当前路径) </w:t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/>
          <w:kern w:val="0"/>
          <w:sz w:val="30"/>
          <w:szCs w:val="30"/>
        </w:rPr>
        <w:t>特别注意：</w:t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/>
          <w:kern w:val="0"/>
          <w:sz w:val="30"/>
          <w:szCs w:val="30"/>
        </w:rPr>
        <w:lastRenderedPageBreak/>
        <w:t>◆环境变量值的结尾没有任何符号，不同值之间用；隔开（</w:t>
      </w:r>
      <w:proofErr w:type="spellStart"/>
      <w:r>
        <w:rPr>
          <w:rFonts w:ascii="宋体" w:hAnsi="宋体" w:cs="宋体"/>
          <w:kern w:val="0"/>
          <w:sz w:val="30"/>
          <w:szCs w:val="30"/>
        </w:rPr>
        <w:t>unix</w:t>
      </w:r>
      <w:proofErr w:type="spellEnd"/>
      <w:r>
        <w:rPr>
          <w:rFonts w:ascii="宋体" w:hAnsi="宋体" w:cs="宋体"/>
          <w:kern w:val="0"/>
          <w:sz w:val="30"/>
          <w:szCs w:val="30"/>
        </w:rPr>
        <w:t xml:space="preserve">中用:）。 </w:t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/>
          <w:kern w:val="0"/>
          <w:sz w:val="30"/>
          <w:szCs w:val="30"/>
        </w:rPr>
        <w:t xml:space="preserve">◆CLASSPATH变量值中的.表示当前目录。 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 w:hint="eastAsia"/>
          <w:kern w:val="0"/>
          <w:sz w:val="30"/>
          <w:szCs w:val="30"/>
        </w:rPr>
        <w:t>3、环境变量设置完成后，可以检验下，在命令行窗口下，键入</w:t>
      </w:r>
      <w:proofErr w:type="spellStart"/>
      <w:r>
        <w:rPr>
          <w:rFonts w:ascii="宋体" w:hAnsi="宋体" w:cs="宋体" w:hint="eastAsia"/>
          <w:kern w:val="0"/>
          <w:sz w:val="30"/>
          <w:szCs w:val="30"/>
        </w:rPr>
        <w:t>javac</w:t>
      </w:r>
      <w:proofErr w:type="spellEnd"/>
    </w:p>
    <w:p w:rsidR="009E62B5" w:rsidRDefault="009E62B5" w:rsidP="009E62B5">
      <w:pPr>
        <w:widowControl/>
        <w:spacing w:before="150" w:after="150" w:line="390" w:lineRule="atLeast"/>
        <w:jc w:val="left"/>
        <w:rPr>
          <w:rFonts w:ascii="宋体" w:hAnsi="宋体" w:cs="宋体"/>
          <w:kern w:val="0"/>
          <w:sz w:val="30"/>
          <w:szCs w:val="30"/>
        </w:rPr>
      </w:pPr>
      <w:r>
        <w:rPr>
          <w:rFonts w:ascii="宋体" w:hAnsi="宋体" w:cs="宋体"/>
          <w:noProof/>
          <w:kern w:val="0"/>
          <w:sz w:val="30"/>
          <w:szCs w:val="30"/>
        </w:rPr>
        <w:drawing>
          <wp:inline distT="0" distB="0" distL="0" distR="0">
            <wp:extent cx="5276850" cy="4724400"/>
            <wp:effectExtent l="19050" t="0" r="0" b="0"/>
            <wp:docPr id="2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244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ind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若</w:t>
      </w:r>
      <w:r>
        <w:rPr>
          <w:sz w:val="30"/>
          <w:szCs w:val="30"/>
        </w:rPr>
        <w:t>可以看到此命令的帮助信息，检验完毕！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、创建虚拟目录，假如在</w:t>
      </w:r>
      <w:r>
        <w:rPr>
          <w:rFonts w:hint="eastAsia"/>
          <w:sz w:val="30"/>
          <w:szCs w:val="30"/>
        </w:rPr>
        <w:t>D</w:t>
      </w:r>
      <w:proofErr w:type="gramStart"/>
      <w:r>
        <w:rPr>
          <w:rFonts w:hint="eastAsia"/>
          <w:sz w:val="30"/>
          <w:szCs w:val="30"/>
        </w:rPr>
        <w:t>盘创建</w:t>
      </w:r>
      <w:proofErr w:type="gramEnd"/>
      <w:r>
        <w:rPr>
          <w:rFonts w:hint="eastAsia"/>
          <w:sz w:val="30"/>
          <w:szCs w:val="30"/>
        </w:rPr>
        <w:t>一个</w:t>
      </w:r>
      <w:proofErr w:type="spellStart"/>
      <w:r>
        <w:rPr>
          <w:rFonts w:hint="eastAsia"/>
          <w:sz w:val="30"/>
          <w:szCs w:val="30"/>
        </w:rPr>
        <w:t>javawork</w:t>
      </w:r>
      <w:proofErr w:type="spellEnd"/>
      <w:r>
        <w:rPr>
          <w:rFonts w:hint="eastAsia"/>
          <w:sz w:val="30"/>
          <w:szCs w:val="30"/>
        </w:rPr>
        <w:t>的文件夹，在此文件夹下，建一个</w:t>
      </w:r>
      <w:r>
        <w:rPr>
          <w:sz w:val="30"/>
          <w:szCs w:val="30"/>
        </w:rPr>
        <w:t>helloworld.java</w:t>
      </w:r>
      <w:r>
        <w:rPr>
          <w:rFonts w:hint="eastAsia"/>
          <w:sz w:val="30"/>
          <w:szCs w:val="30"/>
        </w:rPr>
        <w:t>的文件，在文件里边输入如下：</w:t>
      </w:r>
      <w:proofErr w:type="gramStart"/>
      <w:r>
        <w:rPr>
          <w:sz w:val="30"/>
          <w:szCs w:val="30"/>
        </w:rPr>
        <w:t>public</w:t>
      </w:r>
      <w:proofErr w:type="gramEnd"/>
      <w:r>
        <w:rPr>
          <w:sz w:val="30"/>
          <w:szCs w:val="30"/>
        </w:rPr>
        <w:t xml:space="preserve"> class </w:t>
      </w:r>
      <w:proofErr w:type="spellStart"/>
      <w:r>
        <w:rPr>
          <w:sz w:val="30"/>
          <w:szCs w:val="30"/>
        </w:rPr>
        <w:t>helloworld</w:t>
      </w:r>
      <w:proofErr w:type="spellEnd"/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>{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sz w:val="30"/>
          <w:szCs w:val="30"/>
        </w:rPr>
        <w:tab/>
      </w:r>
      <w:proofErr w:type="gramStart"/>
      <w:r>
        <w:rPr>
          <w:sz w:val="30"/>
          <w:szCs w:val="30"/>
        </w:rPr>
        <w:t>public</w:t>
      </w:r>
      <w:proofErr w:type="gramEnd"/>
      <w:r>
        <w:rPr>
          <w:sz w:val="30"/>
          <w:szCs w:val="30"/>
        </w:rPr>
        <w:t xml:space="preserve"> static void main(String[] </w:t>
      </w:r>
      <w:proofErr w:type="spellStart"/>
      <w:r>
        <w:rPr>
          <w:sz w:val="30"/>
          <w:szCs w:val="30"/>
        </w:rPr>
        <w:t>agrs</w:t>
      </w:r>
      <w:proofErr w:type="spellEnd"/>
      <w:r>
        <w:rPr>
          <w:sz w:val="30"/>
          <w:szCs w:val="30"/>
        </w:rPr>
        <w:t>)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sz w:val="30"/>
          <w:szCs w:val="30"/>
        </w:rPr>
        <w:t>{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proofErr w:type="gramStart"/>
      <w:r>
        <w:rPr>
          <w:sz w:val="30"/>
          <w:szCs w:val="30"/>
        </w:rPr>
        <w:t>System.out.println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"Hello World!!!");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sz w:val="30"/>
          <w:szCs w:val="30"/>
        </w:rPr>
        <w:t>}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sz w:val="30"/>
          <w:szCs w:val="30"/>
        </w:rPr>
        <w:t>}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然后再命令行窗口下测试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6850" cy="4229100"/>
            <wp:effectExtent l="19050" t="0" r="0" b="0"/>
            <wp:docPr id="2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291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虚拟目录创建成功！</w:t>
      </w:r>
      <w:r>
        <w:rPr>
          <w:rFonts w:hint="eastAsia"/>
          <w:sz w:val="30"/>
          <w:szCs w:val="30"/>
        </w:rPr>
        <w:t>jdk1.6</w:t>
      </w:r>
      <w:r>
        <w:rPr>
          <w:rFonts w:hint="eastAsia"/>
          <w:sz w:val="30"/>
          <w:szCs w:val="30"/>
        </w:rPr>
        <w:t>成功安装完成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、安装</w:t>
      </w:r>
      <w:r>
        <w:rPr>
          <w:rFonts w:hint="eastAsia"/>
          <w:sz w:val="30"/>
          <w:szCs w:val="30"/>
        </w:rPr>
        <w:t>tomcat7.0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双击</w:t>
      </w:r>
      <w:r>
        <w:rPr>
          <w:sz w:val="30"/>
          <w:szCs w:val="30"/>
        </w:rPr>
        <w:t>apache-tomcat-7.0.0.exe</w:t>
      </w:r>
      <w:r>
        <w:rPr>
          <w:rFonts w:hint="eastAsia"/>
          <w:sz w:val="30"/>
          <w:szCs w:val="30"/>
        </w:rPr>
        <w:t>，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4724400" cy="3695700"/>
            <wp:effectExtent l="19050" t="0" r="0" b="0"/>
            <wp:docPr id="236" name="图片 32" descr="http://dl.javaeye.com/upload/attachment/384327/bdb5eb41-680f-3090-ac7f-7ae4c79c4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http://dl.javaeye.com/upload/attachment/384327/bdb5eb41-680f-3090-ac7f-7ae4c79c468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根据提示操作，点击完成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、在安装后的</w:t>
      </w:r>
      <w:r>
        <w:rPr>
          <w:rFonts w:hint="eastAsia"/>
          <w:sz w:val="30"/>
          <w:szCs w:val="30"/>
        </w:rPr>
        <w:t>tomcat7.0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好了，我们现在</w:t>
      </w:r>
      <w:proofErr w:type="gramStart"/>
      <w:r>
        <w:rPr>
          <w:rFonts w:hint="eastAsia"/>
          <w:sz w:val="30"/>
          <w:szCs w:val="30"/>
        </w:rPr>
        <w:t>在</w:t>
      </w:r>
      <w:proofErr w:type="gramEnd"/>
      <w:r>
        <w:rPr>
          <w:rFonts w:hint="eastAsia"/>
          <w:sz w:val="30"/>
          <w:szCs w:val="30"/>
        </w:rPr>
        <w:t>浏览器中访问</w:t>
      </w:r>
      <w:r>
        <w:fldChar w:fldCharType="begin"/>
      </w:r>
      <w:r>
        <w:instrText xml:space="preserve">HYPERLINK "http://localhost:8080/" </w:instrText>
      </w:r>
      <w:r>
        <w:fldChar w:fldCharType="separate"/>
      </w:r>
      <w:r>
        <w:rPr>
          <w:rStyle w:val="a6"/>
          <w:rFonts w:hint="eastAsia"/>
          <w:sz w:val="30"/>
          <w:szCs w:val="30"/>
        </w:rPr>
        <w:t>http://localhost:8080/</w:t>
      </w:r>
      <w:r>
        <w:fldChar w:fldCharType="end"/>
      </w:r>
      <w:r>
        <w:rPr>
          <w:rFonts w:hint="eastAsia"/>
          <w:sz w:val="30"/>
          <w:szCs w:val="30"/>
        </w:rPr>
        <w:t>，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6850" cy="2457450"/>
            <wp:effectExtent l="19050" t="0" r="0" b="0"/>
            <wp:docPr id="23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574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OK</w:t>
      </w:r>
      <w:r>
        <w:rPr>
          <w:rFonts w:hint="eastAsia"/>
          <w:sz w:val="30"/>
          <w:szCs w:val="30"/>
        </w:rPr>
        <w:t>！</w:t>
      </w:r>
      <w:r>
        <w:rPr>
          <w:rFonts w:hint="eastAsia"/>
          <w:sz w:val="30"/>
          <w:szCs w:val="30"/>
        </w:rPr>
        <w:t>tomcat7.0</w:t>
      </w:r>
      <w:r>
        <w:rPr>
          <w:rFonts w:hint="eastAsia"/>
          <w:sz w:val="30"/>
          <w:szCs w:val="30"/>
        </w:rPr>
        <w:t>已安装完成。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7</w:t>
      </w:r>
      <w:r>
        <w:rPr>
          <w:rFonts w:hint="eastAsia"/>
          <w:sz w:val="30"/>
          <w:szCs w:val="30"/>
        </w:rPr>
        <w:t>、创建虚拟目录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假如放在</w:t>
      </w:r>
      <w:r>
        <w:rPr>
          <w:sz w:val="30"/>
          <w:szCs w:val="30"/>
        </w:rPr>
        <w:t>D:\Program Files\Tomcat 7.0</w:t>
      </w:r>
      <w:r>
        <w:rPr>
          <w:rFonts w:hint="eastAsia"/>
          <w:sz w:val="30"/>
          <w:szCs w:val="30"/>
        </w:rPr>
        <w:t>，我们在</w:t>
      </w:r>
      <w:r>
        <w:rPr>
          <w:sz w:val="30"/>
          <w:szCs w:val="30"/>
        </w:rPr>
        <w:t>D:\Program Files\Tomcat 7.0\conf</w:t>
      </w:r>
      <w:r>
        <w:rPr>
          <w:rFonts w:hint="eastAsia"/>
          <w:sz w:val="30"/>
          <w:szCs w:val="30"/>
        </w:rPr>
        <w:t>下修改两个配置文件，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sz w:val="30"/>
          <w:szCs w:val="30"/>
        </w:rPr>
        <w:t>server.xml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web.xml</w:t>
      </w:r>
      <w:r>
        <w:rPr>
          <w:rFonts w:hint="eastAsia"/>
          <w:sz w:val="30"/>
          <w:szCs w:val="30"/>
        </w:rPr>
        <w:t>。在</w:t>
      </w:r>
      <w:r>
        <w:rPr>
          <w:rFonts w:hint="eastAsia"/>
          <w:sz w:val="30"/>
          <w:szCs w:val="30"/>
        </w:rPr>
        <w:t>server.xml</w:t>
      </w:r>
      <w:r>
        <w:rPr>
          <w:rFonts w:hint="eastAsia"/>
          <w:sz w:val="30"/>
          <w:szCs w:val="30"/>
        </w:rPr>
        <w:t>下，添加</w:t>
      </w:r>
      <w:r>
        <w:rPr>
          <w:sz w:val="30"/>
          <w:szCs w:val="30"/>
        </w:rPr>
        <w:t xml:space="preserve">&lt;Context path="/demo" </w:t>
      </w:r>
      <w:proofErr w:type="spellStart"/>
      <w:r>
        <w:rPr>
          <w:sz w:val="30"/>
          <w:szCs w:val="30"/>
        </w:rPr>
        <w:t>docBase</w:t>
      </w:r>
      <w:proofErr w:type="spellEnd"/>
      <w:r>
        <w:rPr>
          <w:sz w:val="30"/>
          <w:szCs w:val="30"/>
        </w:rPr>
        <w:t>="D:\javawork"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reloadable</w:t>
      </w:r>
      <w:proofErr w:type="gramEnd"/>
      <w:r>
        <w:rPr>
          <w:sz w:val="30"/>
          <w:szCs w:val="30"/>
        </w:rPr>
        <w:t xml:space="preserve">="true" </w:t>
      </w:r>
      <w:proofErr w:type="spellStart"/>
      <w:r>
        <w:rPr>
          <w:sz w:val="30"/>
          <w:szCs w:val="30"/>
        </w:rPr>
        <w:t>crossContext</w:t>
      </w:r>
      <w:proofErr w:type="spellEnd"/>
      <w:r>
        <w:rPr>
          <w:sz w:val="30"/>
          <w:szCs w:val="30"/>
        </w:rPr>
        <w:t>="true" /&gt;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其中，</w:t>
      </w:r>
      <w:r>
        <w:rPr>
          <w:sz w:val="30"/>
          <w:szCs w:val="30"/>
        </w:rPr>
        <w:t>path</w:t>
      </w:r>
      <w:r>
        <w:rPr>
          <w:rFonts w:hint="eastAsia"/>
          <w:sz w:val="30"/>
          <w:szCs w:val="30"/>
        </w:rPr>
        <w:t>是路径名，</w:t>
      </w:r>
      <w:proofErr w:type="spellStart"/>
      <w:r>
        <w:rPr>
          <w:sz w:val="30"/>
          <w:szCs w:val="30"/>
        </w:rPr>
        <w:t>docBase</w:t>
      </w:r>
      <w:proofErr w:type="spellEnd"/>
      <w:r>
        <w:rPr>
          <w:rFonts w:hint="eastAsia"/>
          <w:sz w:val="30"/>
          <w:szCs w:val="30"/>
        </w:rPr>
        <w:t>是项目的决定目录路径，就是之前创建的目录</w:t>
      </w:r>
      <w:proofErr w:type="spellStart"/>
      <w:r>
        <w:rPr>
          <w:rFonts w:hint="eastAsia"/>
          <w:sz w:val="30"/>
          <w:szCs w:val="30"/>
        </w:rPr>
        <w:t>javawork</w:t>
      </w:r>
      <w:proofErr w:type="spellEnd"/>
      <w:r>
        <w:rPr>
          <w:rFonts w:hint="eastAsia"/>
          <w:sz w:val="30"/>
          <w:szCs w:val="30"/>
        </w:rPr>
        <w:t>。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在</w:t>
      </w:r>
      <w:r>
        <w:rPr>
          <w:rFonts w:hint="eastAsia"/>
          <w:sz w:val="30"/>
          <w:szCs w:val="30"/>
        </w:rPr>
        <w:t>web.xml</w:t>
      </w:r>
      <w:r>
        <w:rPr>
          <w:rFonts w:hint="eastAsia"/>
          <w:sz w:val="30"/>
          <w:szCs w:val="30"/>
        </w:rPr>
        <w:t>下，</w:t>
      </w:r>
      <w:r>
        <w:rPr>
          <w:sz w:val="30"/>
          <w:szCs w:val="30"/>
        </w:rPr>
        <w:t>&lt;init-</w:t>
      </w:r>
      <w:proofErr w:type="spellStart"/>
      <w:r>
        <w:rPr>
          <w:sz w:val="30"/>
          <w:szCs w:val="30"/>
        </w:rPr>
        <w:t>param</w:t>
      </w:r>
      <w:proofErr w:type="spellEnd"/>
      <w:r>
        <w:rPr>
          <w:sz w:val="30"/>
          <w:szCs w:val="30"/>
        </w:rPr>
        <w:t>&gt;</w:t>
      </w:r>
    </w:p>
    <w:p w:rsidR="009E62B5" w:rsidRDefault="009E62B5" w:rsidP="009E62B5">
      <w:pPr>
        <w:widowControl/>
        <w:spacing w:before="150" w:after="150" w:line="390" w:lineRule="atLeast"/>
        <w:jc w:val="left"/>
        <w:outlineLvl w:val="0"/>
        <w:rPr>
          <w:sz w:val="30"/>
          <w:szCs w:val="30"/>
        </w:rPr>
      </w:pPr>
      <w:r>
        <w:rPr>
          <w:sz w:val="30"/>
          <w:szCs w:val="30"/>
        </w:rPr>
        <w:t xml:space="preserve">            &lt;</w:t>
      </w:r>
      <w:proofErr w:type="spellStart"/>
      <w:r>
        <w:rPr>
          <w:sz w:val="30"/>
          <w:szCs w:val="30"/>
        </w:rPr>
        <w:t>param</w:t>
      </w:r>
      <w:proofErr w:type="spellEnd"/>
      <w:r>
        <w:rPr>
          <w:sz w:val="30"/>
          <w:szCs w:val="30"/>
        </w:rPr>
        <w:t>-name&gt;listings&lt;/</w:t>
      </w:r>
      <w:proofErr w:type="spellStart"/>
      <w:r>
        <w:rPr>
          <w:sz w:val="30"/>
          <w:szCs w:val="30"/>
        </w:rPr>
        <w:t>param</w:t>
      </w:r>
      <w:proofErr w:type="spellEnd"/>
      <w:r>
        <w:rPr>
          <w:sz w:val="30"/>
          <w:szCs w:val="30"/>
        </w:rPr>
        <w:t>-name&gt;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            &lt;</w:t>
      </w:r>
      <w:proofErr w:type="spellStart"/>
      <w:r>
        <w:rPr>
          <w:sz w:val="30"/>
          <w:szCs w:val="30"/>
        </w:rPr>
        <w:t>param</w:t>
      </w:r>
      <w:proofErr w:type="spellEnd"/>
      <w:r>
        <w:rPr>
          <w:sz w:val="30"/>
          <w:szCs w:val="30"/>
        </w:rPr>
        <w:t>-value&gt;true&lt;/</w:t>
      </w:r>
      <w:proofErr w:type="spellStart"/>
      <w:r>
        <w:rPr>
          <w:sz w:val="30"/>
          <w:szCs w:val="30"/>
        </w:rPr>
        <w:t>param</w:t>
      </w:r>
      <w:proofErr w:type="spellEnd"/>
      <w:r>
        <w:rPr>
          <w:sz w:val="30"/>
          <w:szCs w:val="30"/>
        </w:rPr>
        <w:t>-value&gt;</w:t>
      </w:r>
    </w:p>
    <w:p w:rsidR="009E62B5" w:rsidRDefault="009E62B5" w:rsidP="009E62B5">
      <w:pPr>
        <w:widowControl/>
        <w:spacing w:before="150" w:after="150" w:line="390" w:lineRule="atLeast"/>
        <w:jc w:val="left"/>
        <w:outlineLvl w:val="0"/>
        <w:rPr>
          <w:sz w:val="30"/>
          <w:szCs w:val="30"/>
        </w:rPr>
      </w:pPr>
      <w:r>
        <w:rPr>
          <w:sz w:val="30"/>
          <w:szCs w:val="30"/>
        </w:rPr>
        <w:t xml:space="preserve">        &lt;/init-</w:t>
      </w:r>
      <w:proofErr w:type="spellStart"/>
      <w:r>
        <w:rPr>
          <w:sz w:val="30"/>
          <w:szCs w:val="30"/>
        </w:rPr>
        <w:t>param</w:t>
      </w:r>
      <w:proofErr w:type="spellEnd"/>
      <w:r>
        <w:rPr>
          <w:sz w:val="30"/>
          <w:szCs w:val="30"/>
        </w:rPr>
        <w:t>&gt;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将</w:t>
      </w:r>
      <w:r>
        <w:rPr>
          <w:sz w:val="30"/>
          <w:szCs w:val="30"/>
        </w:rPr>
        <w:t>&lt;</w:t>
      </w:r>
      <w:proofErr w:type="spellStart"/>
      <w:r>
        <w:rPr>
          <w:sz w:val="30"/>
          <w:szCs w:val="30"/>
        </w:rPr>
        <w:t>param</w:t>
      </w:r>
      <w:proofErr w:type="spellEnd"/>
      <w:r>
        <w:rPr>
          <w:sz w:val="30"/>
          <w:szCs w:val="30"/>
        </w:rPr>
        <w:t>-value&gt;</w:t>
      </w:r>
      <w:r>
        <w:rPr>
          <w:rFonts w:hint="eastAsia"/>
          <w:sz w:val="30"/>
          <w:szCs w:val="30"/>
        </w:rPr>
        <w:t>的值设为</w:t>
      </w:r>
      <w:r>
        <w:rPr>
          <w:rFonts w:hint="eastAsia"/>
          <w:sz w:val="30"/>
          <w:szCs w:val="30"/>
        </w:rPr>
        <w:t>true</w:t>
      </w:r>
      <w:r>
        <w:rPr>
          <w:rFonts w:hint="eastAsia"/>
          <w:sz w:val="30"/>
          <w:szCs w:val="30"/>
        </w:rPr>
        <w:t>，默认为</w:t>
      </w:r>
      <w:r>
        <w:rPr>
          <w:rFonts w:hint="eastAsia"/>
          <w:sz w:val="30"/>
          <w:szCs w:val="30"/>
        </w:rPr>
        <w:t>false</w:t>
      </w:r>
      <w:r>
        <w:rPr>
          <w:rFonts w:hint="eastAsia"/>
          <w:sz w:val="30"/>
          <w:szCs w:val="30"/>
        </w:rPr>
        <w:t>。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注意创建的目录下必须创建</w:t>
      </w:r>
      <w:r>
        <w:rPr>
          <w:rFonts w:hint="eastAsia"/>
          <w:sz w:val="30"/>
          <w:szCs w:val="30"/>
        </w:rPr>
        <w:t>WEB-INF</w:t>
      </w:r>
      <w:r>
        <w:rPr>
          <w:rFonts w:hint="eastAsia"/>
          <w:sz w:val="30"/>
          <w:szCs w:val="30"/>
        </w:rPr>
        <w:t>文件夹，</w:t>
      </w:r>
      <w:r>
        <w:rPr>
          <w:rFonts w:hint="eastAsia"/>
          <w:sz w:val="30"/>
          <w:szCs w:val="30"/>
        </w:rPr>
        <w:t>WEB-INF</w:t>
      </w:r>
      <w:r>
        <w:rPr>
          <w:rFonts w:hint="eastAsia"/>
          <w:sz w:val="30"/>
          <w:szCs w:val="30"/>
        </w:rPr>
        <w:t>文件夹下必须有</w:t>
      </w:r>
      <w:r>
        <w:rPr>
          <w:rFonts w:hint="eastAsia"/>
          <w:sz w:val="30"/>
          <w:szCs w:val="30"/>
        </w:rPr>
        <w:t>web.xml</w:t>
      </w:r>
      <w:r>
        <w:rPr>
          <w:rFonts w:hint="eastAsia"/>
          <w:sz w:val="30"/>
          <w:szCs w:val="30"/>
        </w:rPr>
        <w:t>文件（此文件可以从</w:t>
      </w:r>
      <w:r>
        <w:rPr>
          <w:sz w:val="30"/>
          <w:szCs w:val="30"/>
        </w:rPr>
        <w:t>D: \Program Files \Tomcat 7.0\</w:t>
      </w:r>
      <w:proofErr w:type="spellStart"/>
      <w:r>
        <w:rPr>
          <w:sz w:val="30"/>
          <w:szCs w:val="30"/>
        </w:rPr>
        <w:t>webapps</w:t>
      </w:r>
      <w:proofErr w:type="spellEnd"/>
      <w:r>
        <w:rPr>
          <w:sz w:val="30"/>
          <w:szCs w:val="30"/>
        </w:rPr>
        <w:t>\ROOT\WEB-INF</w:t>
      </w:r>
      <w:r>
        <w:rPr>
          <w:rFonts w:hint="eastAsia"/>
          <w:sz w:val="30"/>
          <w:szCs w:val="30"/>
        </w:rPr>
        <w:t>文件夹下复制一份即可）。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此时</w:t>
      </w:r>
      <w:r>
        <w:rPr>
          <w:rFonts w:hint="eastAsia"/>
          <w:sz w:val="30"/>
          <w:szCs w:val="30"/>
        </w:rPr>
        <w:t>tomcat</w:t>
      </w:r>
      <w:r>
        <w:rPr>
          <w:rFonts w:hint="eastAsia"/>
          <w:sz w:val="30"/>
          <w:szCs w:val="30"/>
        </w:rPr>
        <w:t>的虚拟目录已创建好。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、在</w:t>
      </w:r>
      <w:proofErr w:type="spellStart"/>
      <w:r>
        <w:rPr>
          <w:rFonts w:hint="eastAsia"/>
          <w:sz w:val="30"/>
          <w:szCs w:val="30"/>
        </w:rPr>
        <w:t>MyEclipse</w:t>
      </w:r>
      <w:proofErr w:type="spellEnd"/>
      <w:r>
        <w:rPr>
          <w:rFonts w:hint="eastAsia"/>
          <w:sz w:val="30"/>
          <w:szCs w:val="30"/>
        </w:rPr>
        <w:t>中部署：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打开</w:t>
      </w:r>
      <w:proofErr w:type="spellStart"/>
      <w:r>
        <w:rPr>
          <w:rFonts w:hint="eastAsia"/>
          <w:sz w:val="30"/>
          <w:szCs w:val="30"/>
        </w:rPr>
        <w:t>MyEclipse</w:t>
      </w:r>
      <w:proofErr w:type="spellEnd"/>
      <w:r>
        <w:rPr>
          <w:rFonts w:hint="eastAsia"/>
          <w:sz w:val="30"/>
          <w:szCs w:val="30"/>
        </w:rPr>
        <w:t>，创建一个项目，如：</w:t>
      </w:r>
      <w:proofErr w:type="spellStart"/>
      <w:r>
        <w:rPr>
          <w:rFonts w:hint="eastAsia"/>
          <w:sz w:val="30"/>
          <w:szCs w:val="30"/>
        </w:rPr>
        <w:t>restrant</w:t>
      </w:r>
      <w:proofErr w:type="spellEnd"/>
      <w:r>
        <w:rPr>
          <w:rFonts w:hint="eastAsia"/>
          <w:sz w:val="30"/>
          <w:szCs w:val="30"/>
        </w:rPr>
        <w:t>。在菜单栏中选择</w:t>
      </w:r>
      <w:r>
        <w:rPr>
          <w:rFonts w:hint="eastAsia"/>
          <w:sz w:val="30"/>
          <w:szCs w:val="30"/>
        </w:rPr>
        <w:t>Window</w:t>
      </w:r>
      <w:r>
        <w:rPr>
          <w:rFonts w:hint="eastAsia"/>
          <w:sz w:val="30"/>
          <w:szCs w:val="30"/>
        </w:rPr>
        <w:t>——</w:t>
      </w:r>
      <w:r>
        <w:rPr>
          <w:rFonts w:hint="eastAsia"/>
          <w:sz w:val="30"/>
          <w:szCs w:val="30"/>
        </w:rPr>
        <w:t>&gt;Preferences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6850" cy="3352800"/>
            <wp:effectExtent l="19050" t="0" r="0" b="0"/>
            <wp:docPr id="23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选择</w:t>
      </w:r>
      <w:r>
        <w:rPr>
          <w:rFonts w:hint="eastAsia"/>
          <w:sz w:val="30"/>
          <w:szCs w:val="30"/>
        </w:rPr>
        <w:t>Servers</w:t>
      </w:r>
      <w:r>
        <w:rPr>
          <w:rFonts w:hint="eastAsia"/>
          <w:sz w:val="30"/>
          <w:szCs w:val="30"/>
        </w:rPr>
        <w:t>—</w:t>
      </w:r>
      <w:r>
        <w:rPr>
          <w:rFonts w:hint="eastAsia"/>
          <w:sz w:val="30"/>
          <w:szCs w:val="30"/>
        </w:rPr>
        <w:t>&gt;Tomcat</w:t>
      </w:r>
      <w:r>
        <w:rPr>
          <w:rFonts w:hint="eastAsia"/>
          <w:sz w:val="30"/>
          <w:szCs w:val="30"/>
        </w:rPr>
        <w:t>—</w:t>
      </w:r>
      <w:r>
        <w:rPr>
          <w:rFonts w:hint="eastAsia"/>
          <w:sz w:val="30"/>
          <w:szCs w:val="30"/>
        </w:rPr>
        <w:t>&gt;Tomcat 7.</w:t>
      </w:r>
      <w:proofErr w:type="gramStart"/>
      <w:r>
        <w:rPr>
          <w:rFonts w:hint="eastAsia"/>
          <w:sz w:val="30"/>
          <w:szCs w:val="30"/>
        </w:rPr>
        <w:t>x</w:t>
      </w:r>
      <w:proofErr w:type="gramEnd"/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6850" cy="4038600"/>
            <wp:effectExtent l="19050" t="0" r="0" b="0"/>
            <wp:docPr id="23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点击</w:t>
      </w:r>
      <w:r>
        <w:rPr>
          <w:rFonts w:hint="eastAsia"/>
          <w:sz w:val="30"/>
          <w:szCs w:val="30"/>
        </w:rPr>
        <w:t>OK</w:t>
      </w:r>
      <w:r>
        <w:rPr>
          <w:rFonts w:hint="eastAsia"/>
          <w:sz w:val="30"/>
          <w:szCs w:val="30"/>
        </w:rPr>
        <w:t>完成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选择</w:t>
      </w:r>
      <w:r>
        <w:rPr>
          <w:rFonts w:hint="eastAsia"/>
          <w:sz w:val="30"/>
          <w:szCs w:val="30"/>
        </w:rPr>
        <w:t>Servers</w:t>
      </w:r>
      <w:r>
        <w:rPr>
          <w:rFonts w:hint="eastAsia"/>
          <w:sz w:val="30"/>
          <w:szCs w:val="30"/>
        </w:rPr>
        <w:t>—</w:t>
      </w:r>
      <w:r>
        <w:rPr>
          <w:rFonts w:hint="eastAsia"/>
          <w:sz w:val="30"/>
          <w:szCs w:val="30"/>
        </w:rPr>
        <w:t>&gt;Tomcat</w:t>
      </w:r>
      <w:r>
        <w:rPr>
          <w:rFonts w:hint="eastAsia"/>
          <w:sz w:val="30"/>
          <w:szCs w:val="30"/>
        </w:rPr>
        <w:t>—</w:t>
      </w:r>
      <w:r>
        <w:rPr>
          <w:rFonts w:hint="eastAsia"/>
          <w:sz w:val="30"/>
          <w:szCs w:val="30"/>
        </w:rPr>
        <w:t>&gt;Tomcat 7.x</w:t>
      </w:r>
      <w:r>
        <w:rPr>
          <w:rFonts w:hint="eastAsia"/>
          <w:sz w:val="30"/>
          <w:szCs w:val="30"/>
        </w:rPr>
        <w:t>—</w:t>
      </w:r>
      <w:r>
        <w:rPr>
          <w:rFonts w:hint="eastAsia"/>
          <w:sz w:val="30"/>
          <w:szCs w:val="30"/>
        </w:rPr>
        <w:t>&gt;JDK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点击右面的</w:t>
      </w:r>
      <w:r>
        <w:rPr>
          <w:rFonts w:hint="eastAsia"/>
          <w:sz w:val="30"/>
          <w:szCs w:val="30"/>
        </w:rPr>
        <w:t>Add</w:t>
      </w:r>
      <w:r>
        <w:rPr>
          <w:sz w:val="30"/>
          <w:szCs w:val="30"/>
        </w:rPr>
        <w:t>…</w:t>
      </w:r>
      <w:r>
        <w:rPr>
          <w:rFonts w:hint="eastAsia"/>
          <w:sz w:val="30"/>
          <w:szCs w:val="30"/>
        </w:rPr>
        <w:t>按钮，选择</w:t>
      </w:r>
      <w:r>
        <w:rPr>
          <w:rFonts w:hint="eastAsia"/>
          <w:sz w:val="30"/>
          <w:szCs w:val="30"/>
        </w:rPr>
        <w:t>jdk1.6.0_10,</w:t>
      </w:r>
      <w:r>
        <w:rPr>
          <w:rFonts w:hint="eastAsia"/>
          <w:sz w:val="30"/>
          <w:szCs w:val="30"/>
        </w:rPr>
        <w:t>如下：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6850" cy="4038600"/>
            <wp:effectExtent l="19050" t="0" r="0" b="0"/>
            <wp:docPr id="2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点击</w:t>
      </w:r>
      <w:r>
        <w:rPr>
          <w:rFonts w:hint="eastAsia"/>
          <w:sz w:val="30"/>
          <w:szCs w:val="30"/>
        </w:rPr>
        <w:t>OK</w:t>
      </w:r>
      <w:r>
        <w:rPr>
          <w:rFonts w:hint="eastAsia"/>
          <w:sz w:val="30"/>
          <w:szCs w:val="30"/>
        </w:rPr>
        <w:t>完成后，</w:t>
      </w:r>
      <w:proofErr w:type="spellStart"/>
      <w:r>
        <w:rPr>
          <w:rFonts w:hint="eastAsia"/>
          <w:sz w:val="30"/>
          <w:szCs w:val="30"/>
        </w:rPr>
        <w:t>jdk</w:t>
      </w:r>
      <w:proofErr w:type="spellEnd"/>
      <w:r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tomcat 7</w:t>
      </w:r>
      <w:r>
        <w:rPr>
          <w:rFonts w:hint="eastAsia"/>
          <w:sz w:val="30"/>
          <w:szCs w:val="30"/>
        </w:rPr>
        <w:t>部署完成，然后点击</w:t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352425" cy="381000"/>
            <wp:effectExtent l="19050" t="0" r="9525" b="0"/>
            <wp:docPr id="24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810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>图标，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000625" cy="5600700"/>
            <wp:effectExtent l="19050" t="0" r="9525" b="0"/>
            <wp:docPr id="24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点击</w:t>
      </w:r>
      <w:r>
        <w:rPr>
          <w:rFonts w:hint="eastAsia"/>
          <w:sz w:val="30"/>
          <w:szCs w:val="30"/>
        </w:rPr>
        <w:t>Add</w:t>
      </w:r>
      <w:r>
        <w:rPr>
          <w:rFonts w:hint="eastAsia"/>
          <w:sz w:val="30"/>
          <w:szCs w:val="30"/>
        </w:rPr>
        <w:t>按钮，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6850" cy="4676775"/>
            <wp:effectExtent l="19050" t="0" r="0" b="0"/>
            <wp:docPr id="2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767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Server</w:t>
      </w:r>
      <w:r>
        <w:rPr>
          <w:rFonts w:hint="eastAsia"/>
          <w:sz w:val="30"/>
          <w:szCs w:val="30"/>
        </w:rPr>
        <w:t>选择</w:t>
      </w:r>
      <w:r>
        <w:rPr>
          <w:rFonts w:hint="eastAsia"/>
          <w:sz w:val="30"/>
          <w:szCs w:val="30"/>
        </w:rPr>
        <w:t>Tomcat 7.x</w:t>
      </w:r>
      <w:r>
        <w:rPr>
          <w:rFonts w:hint="eastAsia"/>
          <w:sz w:val="30"/>
          <w:szCs w:val="30"/>
        </w:rPr>
        <w:t>，点击</w:t>
      </w:r>
      <w:r>
        <w:rPr>
          <w:rFonts w:hint="eastAsia"/>
          <w:sz w:val="30"/>
          <w:szCs w:val="30"/>
        </w:rPr>
        <w:t>Finish</w:t>
      </w:r>
      <w:r>
        <w:rPr>
          <w:rFonts w:hint="eastAsia"/>
          <w:sz w:val="30"/>
          <w:szCs w:val="30"/>
        </w:rPr>
        <w:t>。最后点击</w:t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266700" cy="304800"/>
            <wp:effectExtent l="19050" t="0" r="0" b="0"/>
            <wp:docPr id="24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>图标，选择</w:t>
      </w:r>
      <w:r>
        <w:rPr>
          <w:rFonts w:hint="eastAsia"/>
          <w:sz w:val="30"/>
          <w:szCs w:val="30"/>
        </w:rPr>
        <w:t>Tomcat 7.x</w:t>
      </w:r>
      <w:r>
        <w:rPr>
          <w:rFonts w:hint="eastAsia"/>
          <w:sz w:val="30"/>
          <w:szCs w:val="30"/>
        </w:rPr>
        <w:t>—</w:t>
      </w:r>
      <w:r>
        <w:rPr>
          <w:rFonts w:hint="eastAsia"/>
          <w:sz w:val="30"/>
          <w:szCs w:val="30"/>
        </w:rPr>
        <w:t>&gt;Start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419600" cy="1352550"/>
            <wp:effectExtent l="19050" t="0" r="0" b="0"/>
            <wp:docPr id="24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525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OK</w:t>
      </w:r>
      <w:proofErr w:type="gramStart"/>
      <w:r>
        <w:rPr>
          <w:rFonts w:hint="eastAsia"/>
          <w:sz w:val="30"/>
          <w:szCs w:val="30"/>
        </w:rPr>
        <w:t>!</w:t>
      </w:r>
      <w:r>
        <w:rPr>
          <w:rFonts w:hint="eastAsia"/>
          <w:sz w:val="30"/>
          <w:szCs w:val="30"/>
        </w:rPr>
        <w:t>项目已成功部署</w:t>
      </w:r>
      <w:proofErr w:type="gramEnd"/>
      <w:r>
        <w:rPr>
          <w:rFonts w:hint="eastAsia"/>
          <w:sz w:val="30"/>
          <w:szCs w:val="30"/>
        </w:rPr>
        <w:t>，我们可在浏览器访问</w:t>
      </w:r>
      <w:hyperlink r:id="rId32" w:history="1">
        <w:r>
          <w:rPr>
            <w:rStyle w:val="a6"/>
            <w:rFonts w:hint="eastAsia"/>
            <w:sz w:val="30"/>
            <w:szCs w:val="30"/>
          </w:rPr>
          <w:t>http://localhost:8080/</w:t>
        </w:r>
      </w:hyperlink>
      <w:r>
        <w:rPr>
          <w:rFonts w:hint="eastAsia"/>
          <w:sz w:val="30"/>
          <w:szCs w:val="30"/>
        </w:rPr>
        <w:t>项目名。</w:t>
      </w:r>
    </w:p>
    <w:p w:rsidR="009E62B5" w:rsidRPr="009E62B5" w:rsidRDefault="009E62B5" w:rsidP="009E62B5">
      <w:pPr>
        <w:widowControl/>
        <w:spacing w:before="150" w:after="150" w:line="390" w:lineRule="atLeast"/>
        <w:jc w:val="left"/>
        <w:rPr>
          <w:b/>
          <w:sz w:val="48"/>
          <w:szCs w:val="48"/>
        </w:rPr>
      </w:pPr>
      <w:r w:rsidRPr="009E62B5">
        <w:rPr>
          <w:rFonts w:hint="eastAsia"/>
          <w:b/>
          <w:sz w:val="48"/>
          <w:szCs w:val="48"/>
        </w:rPr>
        <w:t>二．项目的部署</w:t>
      </w:r>
    </w:p>
    <w:p w:rsidR="009E62B5" w:rsidRDefault="009E62B5" w:rsidP="009E62B5">
      <w:pPr>
        <w:widowControl/>
        <w:spacing w:before="150" w:after="150" w:line="390" w:lineRule="atLeas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1.</w:t>
      </w:r>
      <w:r>
        <w:rPr>
          <w:rFonts w:hint="eastAsia"/>
          <w:sz w:val="30"/>
          <w:szCs w:val="30"/>
        </w:rPr>
        <w:t>把打包成</w:t>
      </w:r>
      <w:r>
        <w:rPr>
          <w:rFonts w:hint="eastAsia"/>
          <w:sz w:val="30"/>
          <w:szCs w:val="30"/>
        </w:rPr>
        <w:t>.war</w:t>
      </w:r>
      <w:r>
        <w:rPr>
          <w:rFonts w:hint="eastAsia"/>
          <w:sz w:val="30"/>
          <w:szCs w:val="30"/>
        </w:rPr>
        <w:t>文件的安装部署到</w:t>
      </w:r>
      <w:r>
        <w:rPr>
          <w:rFonts w:hint="eastAsia"/>
          <w:sz w:val="30"/>
          <w:szCs w:val="30"/>
        </w:rPr>
        <w:t>tomcat</w:t>
      </w:r>
      <w:r>
        <w:rPr>
          <w:rFonts w:hint="eastAsia"/>
          <w:sz w:val="30"/>
          <w:szCs w:val="30"/>
        </w:rPr>
        <w:t>的</w:t>
      </w:r>
      <w:r>
        <w:rPr>
          <w:rFonts w:hint="eastAsia"/>
          <w:sz w:val="30"/>
          <w:szCs w:val="30"/>
        </w:rPr>
        <w:t>temp</w:t>
      </w:r>
      <w:r>
        <w:rPr>
          <w:rFonts w:hint="eastAsia"/>
          <w:sz w:val="30"/>
          <w:szCs w:val="30"/>
        </w:rPr>
        <w:t>文件夹下，启动</w:t>
      </w:r>
      <w:r>
        <w:rPr>
          <w:rFonts w:hint="eastAsia"/>
          <w:sz w:val="30"/>
          <w:szCs w:val="30"/>
        </w:rPr>
        <w:t>tomcat</w:t>
      </w:r>
      <w:r>
        <w:rPr>
          <w:rFonts w:hint="eastAsia"/>
          <w:sz w:val="30"/>
          <w:szCs w:val="30"/>
        </w:rPr>
        <w:t>就可以成功运行网站了。</w:t>
      </w:r>
    </w:p>
    <w:p w:rsidR="00000000" w:rsidRPr="009E62B5" w:rsidRDefault="00E27DE0"/>
    <w:sectPr w:rsidR="00000000" w:rsidRPr="009E6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62B5" w:rsidRDefault="009E62B5" w:rsidP="009E62B5">
      <w:r>
        <w:separator/>
      </w:r>
    </w:p>
  </w:endnote>
  <w:endnote w:type="continuationSeparator" w:id="1">
    <w:p w:rsidR="009E62B5" w:rsidRDefault="009E62B5" w:rsidP="009E62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62B5" w:rsidRDefault="009E62B5" w:rsidP="009E62B5">
      <w:r>
        <w:separator/>
      </w:r>
    </w:p>
  </w:footnote>
  <w:footnote w:type="continuationSeparator" w:id="1">
    <w:p w:rsidR="009E62B5" w:rsidRDefault="009E62B5" w:rsidP="009E62B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A"/>
    <w:multiLevelType w:val="multilevel"/>
    <w:tmpl w:val="0000000A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F07E7D"/>
    <w:multiLevelType w:val="hybridMultilevel"/>
    <w:tmpl w:val="B0289B2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62B5"/>
    <w:rsid w:val="001B0998"/>
    <w:rsid w:val="003E4100"/>
    <w:rsid w:val="00923418"/>
    <w:rsid w:val="009E62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62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E62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E62B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E62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E62B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E62B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E62B5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basedOn w:val="a0"/>
    <w:rsid w:val="009E62B5"/>
    <w:rPr>
      <w:color w:val="0000FF"/>
      <w:u w:val="single"/>
    </w:rPr>
  </w:style>
  <w:style w:type="paragraph" w:customStyle="1" w:styleId="ListParagraph">
    <w:name w:val="List Paragraph"/>
    <w:basedOn w:val="a"/>
    <w:rsid w:val="009E62B5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localhost:8080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459</Words>
  <Characters>2622</Characters>
  <Application>Microsoft Office Word</Application>
  <DocSecurity>0</DocSecurity>
  <Lines>21</Lines>
  <Paragraphs>6</Paragraphs>
  <ScaleCrop>false</ScaleCrop>
  <Company>中软卓越</Company>
  <LinksUpToDate>false</LinksUpToDate>
  <CharactersWithSpaces>3075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ETC</dc:creator>
  <cp:keywords/>
  <dc:description/>
  <cp:lastModifiedBy>ETC</cp:lastModifiedBy>
  <cp:revision>6</cp:revision>
  <dcterms:created xsi:type="dcterms:W3CDTF">2011-07-23T07:03:00Z</dcterms:created>
  <dcterms:modified xsi:type="dcterms:W3CDTF">2011-07-23T07:12:00Z</dcterms:modified>
</cp:coreProperties>
</file>