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eastAsia="zh-CN"/>
        </w:rPr>
      </w:pPr>
      <w:r>
        <w:rPr>
          <w:rFonts w:hint="eastAsia"/>
          <w:lang w:eastAsia="zh-CN"/>
        </w:rPr>
        <w:t>网络管理概论</w:t>
      </w:r>
    </w:p>
    <w:p>
      <w:pPr>
        <w:numPr>
          <w:ilvl w:val="1"/>
          <w:numId w:val="2"/>
        </w:numPr>
        <w:rPr>
          <w:rFonts w:hint="eastAsia"/>
          <w:lang w:val="en-US" w:eastAsia="zh-CN"/>
        </w:rPr>
      </w:pPr>
      <w:r>
        <w:rPr>
          <w:rFonts w:hint="eastAsia"/>
          <w:lang w:val="en-US" w:eastAsia="zh-CN"/>
        </w:rPr>
        <w:t>什么是网络管理，网络管理的目标是什么？</w:t>
      </w:r>
    </w:p>
    <w:p>
      <w:pPr>
        <w:numPr>
          <w:numId w:val="0"/>
        </w:numPr>
        <w:ind w:leftChars="0"/>
        <w:rPr>
          <w:rFonts w:hint="eastAsia"/>
          <w:lang w:val="en-US" w:eastAsia="zh-CN"/>
        </w:rPr>
      </w:pPr>
      <w:r>
        <w:rPr>
          <w:rFonts w:hint="eastAsia"/>
          <w:lang w:val="en-US" w:eastAsia="zh-CN"/>
        </w:rPr>
        <w:t>计算机网络管理是指采用计算机软、硬件技术对由客户端计算机、服务器、存储和交换机、路由器等网络设备及相关软件组成的网络和信息系统进行管理的工作。</w:t>
      </w:r>
    </w:p>
    <w:p>
      <w:pPr>
        <w:numPr>
          <w:numId w:val="0"/>
        </w:numPr>
        <w:ind w:leftChars="0"/>
        <w:rPr>
          <w:rFonts w:hint="eastAsia"/>
          <w:lang w:val="en-US" w:eastAsia="zh-CN"/>
        </w:rPr>
      </w:pPr>
      <w:r>
        <w:rPr>
          <w:rFonts w:hint="eastAsia"/>
          <w:lang w:val="en-US" w:eastAsia="zh-CN"/>
        </w:rPr>
        <w:t>网络管理的根本目标是最大限度地满足网络管理者和网络用户对计算机网络的有效性、可靠性、开放性、综合性、安全性和经济性的要求。</w:t>
      </w:r>
    </w:p>
    <w:p>
      <w:pPr>
        <w:numPr>
          <w:numId w:val="0"/>
        </w:numPr>
        <w:ind w:leftChars="0"/>
        <w:rPr>
          <w:rFonts w:hint="eastAsia"/>
          <w:lang w:val="en-US" w:eastAsia="zh-CN"/>
        </w:rPr>
      </w:pPr>
    </w:p>
    <w:p>
      <w:pPr>
        <w:numPr>
          <w:ilvl w:val="1"/>
          <w:numId w:val="2"/>
        </w:numPr>
        <w:rPr>
          <w:rFonts w:hint="default"/>
          <w:lang w:val="en-US" w:eastAsia="zh-CN"/>
        </w:rPr>
      </w:pPr>
      <w:r>
        <w:rPr>
          <w:rFonts w:hint="eastAsia"/>
          <w:lang w:val="en-US" w:eastAsia="zh-CN"/>
        </w:rPr>
        <w:t>网络管理的标准有哪些？</w:t>
      </w:r>
    </w:p>
    <w:p>
      <w:pPr>
        <w:numPr>
          <w:numId w:val="0"/>
        </w:numPr>
        <w:ind w:leftChars="0"/>
        <w:rPr>
          <w:rFonts w:hint="default"/>
          <w:lang w:val="en-US" w:eastAsia="zh-CN"/>
        </w:rPr>
      </w:pPr>
      <w:r>
        <w:rPr>
          <w:rFonts w:hint="eastAsia"/>
          <w:lang w:val="en-US" w:eastAsia="zh-CN"/>
        </w:rPr>
        <w:t>网络管理的标准较多，其中主要的标准是OSI参考模式、TCP/IP参考模型、电信管理网（TMN）参考模型、IEEE LAN/MAN以及基于web的管理。</w:t>
      </w:r>
    </w:p>
    <w:p>
      <w:pPr>
        <w:numPr>
          <w:numId w:val="0"/>
        </w:numPr>
        <w:ind w:leftChars="0"/>
        <w:rPr>
          <w:rFonts w:hint="default"/>
          <w:lang w:val="en-US" w:eastAsia="zh-CN"/>
        </w:rPr>
      </w:pPr>
    </w:p>
    <w:p>
      <w:pPr>
        <w:numPr>
          <w:ilvl w:val="1"/>
          <w:numId w:val="2"/>
        </w:numPr>
        <w:rPr>
          <w:rFonts w:hint="default"/>
          <w:lang w:val="en-US" w:eastAsia="zh-CN"/>
        </w:rPr>
      </w:pPr>
      <w:r>
        <w:rPr>
          <w:rFonts w:hint="eastAsia"/>
          <w:lang w:val="en-US" w:eastAsia="zh-CN"/>
        </w:rPr>
        <w:t>iso制定的网络管理标准有哪些文件？其内容是什么？</w:t>
      </w:r>
    </w:p>
    <w:p>
      <w:pPr>
        <w:numPr>
          <w:numId w:val="0"/>
        </w:numPr>
        <w:ind w:leftChars="0"/>
        <w:rPr>
          <w:rFonts w:hint="eastAsia"/>
          <w:lang w:val="en-US" w:eastAsia="zh-CN"/>
        </w:rPr>
      </w:pPr>
      <w:r>
        <w:rPr>
          <w:rFonts w:hint="eastAsia"/>
          <w:lang w:val="en-US" w:eastAsia="zh-CN"/>
        </w:rPr>
        <w:t>1989年，颁布了ISO/IRC 7498-4（x.700）文件，定义了网络管理的基本概念和总体框架。</w:t>
      </w:r>
    </w:p>
    <w:p>
      <w:pPr>
        <w:numPr>
          <w:numId w:val="0"/>
        </w:numPr>
        <w:ind w:leftChars="0"/>
        <w:rPr>
          <w:rFonts w:hint="default"/>
          <w:lang w:val="en-US" w:eastAsia="zh-CN"/>
        </w:rPr>
      </w:pPr>
      <w:r>
        <w:rPr>
          <w:rFonts w:hint="eastAsia"/>
          <w:lang w:val="en-US" w:eastAsia="zh-CN"/>
        </w:rPr>
        <w:t>1991年，ISO9595，定义公共管理信息服务。ISO9596，定义公共管理信息协议</w:t>
      </w:r>
    </w:p>
    <w:p>
      <w:pPr>
        <w:numPr>
          <w:numId w:val="0"/>
        </w:numPr>
        <w:ind w:leftChars="0"/>
        <w:rPr>
          <w:rFonts w:hint="default"/>
          <w:lang w:val="en-US" w:eastAsia="zh-CN"/>
        </w:rPr>
      </w:pPr>
      <w:r>
        <w:rPr>
          <w:rFonts w:hint="eastAsia"/>
          <w:lang w:val="en-US" w:eastAsia="zh-CN"/>
        </w:rPr>
        <w:t>1992年，ISO10164，规定系统管理功能。ISO10165,定义信息管理结构。</w:t>
      </w:r>
    </w:p>
    <w:p>
      <w:pPr>
        <w:numPr>
          <w:numId w:val="0"/>
        </w:numPr>
        <w:ind w:leftChars="0"/>
        <w:rPr>
          <w:rFonts w:hint="eastAsia"/>
          <w:lang w:val="en-US" w:eastAsia="zh-CN"/>
        </w:rPr>
      </w:pPr>
    </w:p>
    <w:p>
      <w:pPr>
        <w:numPr>
          <w:numId w:val="0"/>
        </w:numPr>
        <w:ind w:leftChars="0"/>
        <w:rPr>
          <w:rFonts w:hint="default"/>
          <w:lang w:val="en-US" w:eastAsia="zh-CN"/>
        </w:rPr>
      </w:pPr>
    </w:p>
    <w:p>
      <w:pPr>
        <w:numPr>
          <w:ilvl w:val="1"/>
          <w:numId w:val="2"/>
        </w:numPr>
        <w:rPr>
          <w:rFonts w:hint="default"/>
          <w:lang w:val="en-US" w:eastAsia="zh-CN"/>
        </w:rPr>
      </w:pPr>
      <w:r>
        <w:rPr>
          <w:rFonts w:hint="eastAsia"/>
          <w:lang w:val="en-US" w:eastAsia="zh-CN"/>
        </w:rPr>
        <w:t>TCP/IP网络管理标准有哪些主要的RFC文件？其内容是什么？</w:t>
      </w:r>
    </w:p>
    <w:p>
      <w:pPr>
        <w:numPr>
          <w:numId w:val="0"/>
        </w:numPr>
        <w:ind w:leftChars="0"/>
        <w:rPr>
          <w:rFonts w:hint="eastAsia"/>
          <w:lang w:val="en-US" w:eastAsia="zh-CN"/>
        </w:rPr>
      </w:pPr>
      <w:r>
        <w:rPr>
          <w:rFonts w:hint="eastAsia"/>
          <w:lang w:val="en-US" w:eastAsia="zh-CN"/>
        </w:rPr>
        <w:t>1990年，RFC1155，公布管理信息结构。RFC1157公布了SNMP。RFC1212定义了MIB。RFC1213，定义了MIB-2规范。</w:t>
      </w:r>
    </w:p>
    <w:p>
      <w:pPr>
        <w:numPr>
          <w:numId w:val="0"/>
        </w:numPr>
        <w:ind w:leftChars="0"/>
        <w:rPr>
          <w:rFonts w:hint="eastAsia"/>
          <w:lang w:val="en-US" w:eastAsia="zh-CN"/>
        </w:rPr>
      </w:pPr>
      <w:r>
        <w:rPr>
          <w:rFonts w:hint="eastAsia"/>
          <w:lang w:val="en-US" w:eastAsia="zh-CN"/>
        </w:rPr>
        <w:t>1993年，RFC1441发布SNMPV2的简介。RFC 1902-1908规范了SNMPV2的结构。</w:t>
      </w:r>
    </w:p>
    <w:p>
      <w:pPr>
        <w:numPr>
          <w:numId w:val="0"/>
        </w:numPr>
        <w:ind w:leftChars="0"/>
        <w:rPr>
          <w:rFonts w:hint="default"/>
          <w:lang w:val="en-US" w:eastAsia="zh-CN"/>
        </w:rPr>
      </w:pPr>
      <w:r>
        <w:rPr>
          <w:rFonts w:hint="eastAsia"/>
          <w:lang w:val="en-US" w:eastAsia="zh-CN"/>
        </w:rPr>
        <w:t>1998年，RFC2271-2275，发布了SNMPv3。</w:t>
      </w:r>
    </w:p>
    <w:p>
      <w:pPr>
        <w:numPr>
          <w:numId w:val="0"/>
        </w:numPr>
        <w:ind w:leftChars="0"/>
        <w:rPr>
          <w:rFonts w:hint="default"/>
          <w:lang w:val="en-US" w:eastAsia="zh-CN"/>
        </w:rPr>
      </w:pPr>
    </w:p>
    <w:p>
      <w:pPr>
        <w:numPr>
          <w:numId w:val="0"/>
        </w:numPr>
        <w:ind w:leftChars="0"/>
        <w:rPr>
          <w:rFonts w:hint="default"/>
          <w:lang w:val="en-US" w:eastAsia="zh-CN"/>
        </w:rPr>
      </w:pPr>
    </w:p>
    <w:p>
      <w:pPr>
        <w:numPr>
          <w:ilvl w:val="1"/>
          <w:numId w:val="2"/>
        </w:numPr>
        <w:rPr>
          <w:rFonts w:hint="default"/>
          <w:lang w:val="en-US" w:eastAsia="zh-CN"/>
        </w:rPr>
      </w:pPr>
      <w:r>
        <w:rPr>
          <w:rFonts w:hint="eastAsia"/>
          <w:lang w:val="en-US" w:eastAsia="zh-CN"/>
        </w:rPr>
        <w:t>简述网络管理的基本模型以及各个组成部分的功能。</w:t>
      </w:r>
    </w:p>
    <w:p>
      <w:pPr>
        <w:numPr>
          <w:numId w:val="0"/>
        </w:numPr>
        <w:ind w:leftChars="0"/>
        <w:rPr>
          <w:rFonts w:hint="eastAsia"/>
          <w:lang w:val="en-US" w:eastAsia="zh-CN"/>
        </w:rPr>
      </w:pPr>
      <w:r>
        <w:rPr>
          <w:rFonts w:hint="eastAsia"/>
          <w:lang w:val="en-US" w:eastAsia="zh-CN"/>
        </w:rPr>
        <w:t>OSI参考模式、</w:t>
      </w:r>
    </w:p>
    <w:p>
      <w:pPr>
        <w:numPr>
          <w:numId w:val="0"/>
        </w:numPr>
        <w:ind w:leftChars="0"/>
        <w:rPr>
          <w:rFonts w:hint="eastAsia"/>
          <w:lang w:val="en-US" w:eastAsia="zh-CN"/>
        </w:rPr>
      </w:pPr>
      <w:r>
        <w:rPr>
          <w:rFonts w:hint="eastAsia"/>
          <w:lang w:val="en-US" w:eastAsia="zh-CN"/>
        </w:rPr>
        <w:t>TCP/IP参考模型、</w:t>
      </w:r>
    </w:p>
    <w:p>
      <w:pPr>
        <w:numPr>
          <w:numId w:val="0"/>
        </w:numPr>
        <w:ind w:leftChars="0"/>
        <w:rPr>
          <w:rFonts w:hint="eastAsia"/>
          <w:lang w:val="en-US" w:eastAsia="zh-CN"/>
        </w:rPr>
      </w:pPr>
      <w:r>
        <w:rPr>
          <w:rFonts w:hint="eastAsia"/>
          <w:lang w:val="en-US" w:eastAsia="zh-CN"/>
        </w:rPr>
        <w:t>电信管理网（TMN）参考模型、</w:t>
      </w:r>
    </w:p>
    <w:p>
      <w:pPr>
        <w:numPr>
          <w:numId w:val="0"/>
        </w:numPr>
        <w:ind w:leftChars="0"/>
        <w:rPr>
          <w:rFonts w:hint="eastAsia"/>
          <w:lang w:val="en-US" w:eastAsia="zh-CN"/>
        </w:rPr>
      </w:pPr>
      <w:r>
        <w:rPr>
          <w:rFonts w:hint="eastAsia"/>
          <w:lang w:val="en-US" w:eastAsia="zh-CN"/>
        </w:rPr>
        <w:t>IEEE LAN/MAN参考模型</w:t>
      </w:r>
    </w:p>
    <w:p>
      <w:pPr>
        <w:numPr>
          <w:numId w:val="0"/>
        </w:numPr>
        <w:ind w:leftChars="0"/>
        <w:rPr>
          <w:rFonts w:hint="eastAsia"/>
          <w:lang w:val="en-US" w:eastAsia="zh-CN"/>
        </w:rPr>
      </w:pPr>
      <w:r>
        <w:rPr>
          <w:rFonts w:hint="eastAsia"/>
          <w:lang w:val="en-US" w:eastAsia="zh-CN"/>
        </w:rPr>
        <w:t>web参考模型</w:t>
      </w:r>
    </w:p>
    <w:p>
      <w:pPr>
        <w:numPr>
          <w:numId w:val="0"/>
        </w:numPr>
        <w:ind w:leftChars="0"/>
        <w:rPr>
          <w:rFonts w:hint="default"/>
          <w:lang w:val="en-US" w:eastAsia="zh-CN"/>
        </w:rPr>
      </w:pPr>
    </w:p>
    <w:p>
      <w:pPr>
        <w:numPr>
          <w:ilvl w:val="1"/>
          <w:numId w:val="2"/>
        </w:numPr>
        <w:rPr>
          <w:rFonts w:hint="default"/>
          <w:lang w:val="en-US" w:eastAsia="zh-CN"/>
        </w:rPr>
      </w:pPr>
      <w:r>
        <w:rPr>
          <w:rFonts w:hint="eastAsia"/>
          <w:lang w:val="en-US" w:eastAsia="zh-CN"/>
        </w:rPr>
        <w:t>什么是管理站？什么是管理代理？管理代理可以向管理站发送消息吗？</w:t>
      </w:r>
    </w:p>
    <w:p>
      <w:pPr>
        <w:numPr>
          <w:numId w:val="0"/>
        </w:numPr>
        <w:ind w:leftChars="0"/>
        <w:rPr>
          <w:rFonts w:hint="eastAsia"/>
          <w:lang w:val="en-US" w:eastAsia="zh-CN"/>
        </w:rPr>
      </w:pPr>
      <w:r>
        <w:rPr>
          <w:rFonts w:hint="eastAsia"/>
          <w:lang w:val="en-US" w:eastAsia="zh-CN"/>
        </w:rPr>
        <w:t>管理站：管理站是一个逻辑的概念，通常由软件来实现，其安装实体可以是工作站，个人计算机等。一般位于网络系统的主干或者接近主干位置，负责发出管理操作的指令，被管设备中的管理代理对这些指令进行响应，自动或按用户规定去收集管理代理管理的有关主机的运行状态、配置和性能信息。</w:t>
      </w:r>
    </w:p>
    <w:p>
      <w:pPr>
        <w:numPr>
          <w:numId w:val="0"/>
        </w:numPr>
        <w:ind w:leftChars="0"/>
        <w:rPr>
          <w:rFonts w:hint="eastAsia"/>
          <w:lang w:val="en-US" w:eastAsia="zh-CN"/>
        </w:rPr>
      </w:pPr>
      <w:r>
        <w:rPr>
          <w:rFonts w:hint="eastAsia"/>
          <w:lang w:val="en-US" w:eastAsia="zh-CN"/>
        </w:rPr>
        <w:t>管理代理：与管理站对应的，被管实体担当代理角色代理负责提供被管对象的访问。</w:t>
      </w:r>
      <w:bookmarkStart w:id="0" w:name="_GoBack"/>
      <w:bookmarkEnd w:id="0"/>
    </w:p>
    <w:p>
      <w:pPr>
        <w:numPr>
          <w:numId w:val="0"/>
        </w:numPr>
        <w:ind w:leftChars="0"/>
        <w:rPr>
          <w:rFonts w:hint="default"/>
          <w:lang w:val="en-US" w:eastAsia="zh-CN"/>
        </w:rPr>
      </w:pPr>
      <w:r>
        <w:rPr>
          <w:rFonts w:hint="eastAsia"/>
          <w:lang w:val="en-US" w:eastAsia="zh-CN"/>
        </w:rPr>
        <w:t>管理代理可以向管理站发送消息。</w:t>
      </w:r>
    </w:p>
    <w:p>
      <w:pPr>
        <w:numPr>
          <w:ilvl w:val="1"/>
          <w:numId w:val="2"/>
        </w:numPr>
        <w:rPr>
          <w:rFonts w:hint="default"/>
          <w:lang w:val="en-US" w:eastAsia="zh-CN"/>
        </w:rPr>
      </w:pPr>
      <w:r>
        <w:rPr>
          <w:rFonts w:hint="eastAsia"/>
          <w:lang w:val="en-US" w:eastAsia="zh-CN"/>
        </w:rPr>
        <w:t>在网络管理的基本模型中管理站的作用是什么？管理代理的作用是什么？</w:t>
      </w:r>
    </w:p>
    <w:p>
      <w:pPr>
        <w:numPr>
          <w:ilvl w:val="1"/>
          <w:numId w:val="2"/>
        </w:numPr>
        <w:rPr>
          <w:rFonts w:hint="default"/>
          <w:lang w:val="en-US" w:eastAsia="zh-CN"/>
        </w:rPr>
      </w:pPr>
      <w:r>
        <w:rPr>
          <w:rFonts w:hint="eastAsia"/>
          <w:lang w:val="en-US" w:eastAsia="zh-CN"/>
        </w:rPr>
        <w:t>网络管理协议主要有哪些？</w:t>
      </w:r>
    </w:p>
    <w:p>
      <w:pPr>
        <w:numPr>
          <w:ilvl w:val="1"/>
          <w:numId w:val="2"/>
        </w:numPr>
        <w:rPr>
          <w:rFonts w:hint="default"/>
          <w:lang w:val="en-US" w:eastAsia="zh-CN"/>
        </w:rPr>
      </w:pPr>
      <w:r>
        <w:rPr>
          <w:rFonts w:hint="eastAsia"/>
          <w:lang w:val="en-US" w:eastAsia="zh-CN"/>
        </w:rPr>
        <w:t>MIB中包括了哪些信息？</w:t>
      </w:r>
    </w:p>
    <w:p>
      <w:pPr>
        <w:numPr>
          <w:ilvl w:val="1"/>
          <w:numId w:val="2"/>
        </w:numPr>
        <w:rPr>
          <w:rFonts w:hint="default"/>
          <w:lang w:val="en-US" w:eastAsia="zh-CN"/>
        </w:rPr>
      </w:pPr>
      <w:r>
        <w:rPr>
          <w:rFonts w:hint="eastAsia"/>
          <w:lang w:val="en-US" w:eastAsia="zh-CN"/>
        </w:rPr>
        <w:t>集中式网络管理和分布式网络管理有什么区别？各有什么优缺点？</w:t>
      </w:r>
    </w:p>
    <w:p>
      <w:pPr>
        <w:numPr>
          <w:ilvl w:val="1"/>
          <w:numId w:val="2"/>
        </w:numPr>
        <w:rPr>
          <w:rFonts w:hint="default"/>
          <w:lang w:val="en-US" w:eastAsia="zh-CN"/>
        </w:rPr>
      </w:pPr>
      <w:r>
        <w:rPr>
          <w:rFonts w:hint="eastAsia"/>
          <w:lang w:val="en-US" w:eastAsia="zh-CN"/>
        </w:rPr>
        <w:t>简述网络管理的软件结构。</w:t>
      </w:r>
    </w:p>
    <w:p>
      <w:pPr>
        <w:numPr>
          <w:ilvl w:val="1"/>
          <w:numId w:val="2"/>
        </w:numPr>
        <w:rPr>
          <w:rFonts w:hint="default"/>
          <w:lang w:val="en-US" w:eastAsia="zh-CN"/>
        </w:rPr>
      </w:pPr>
      <w:r>
        <w:rPr>
          <w:rFonts w:hint="eastAsia"/>
          <w:lang w:val="en-US" w:eastAsia="zh-CN"/>
        </w:rPr>
        <w:t>网络管理的五大功能是什么？分别对每个功能进行简单的描述。</w:t>
      </w:r>
    </w:p>
    <w:p>
      <w:pPr>
        <w:numPr>
          <w:ilvl w:val="1"/>
          <w:numId w:val="2"/>
        </w:numPr>
        <w:rPr>
          <w:rFonts w:hint="default"/>
          <w:lang w:val="en-US" w:eastAsia="zh-CN"/>
        </w:rPr>
      </w:pPr>
      <w:r>
        <w:rPr>
          <w:rFonts w:hint="eastAsia"/>
          <w:lang w:val="en-US" w:eastAsia="zh-CN"/>
        </w:rPr>
        <w:t>网络管理对于网络的正常运行有什么意义？</w:t>
      </w:r>
    </w:p>
    <w:p>
      <w:pPr>
        <w:numPr>
          <w:ilvl w:val="1"/>
          <w:numId w:val="2"/>
        </w:numPr>
        <w:rPr>
          <w:rFonts w:hint="default"/>
          <w:lang w:val="en-US" w:eastAsia="zh-CN"/>
        </w:rPr>
      </w:pPr>
      <w:r>
        <w:rPr>
          <w:rFonts w:hint="eastAsia"/>
          <w:lang w:val="en-US" w:eastAsia="zh-CN"/>
        </w:rPr>
        <w:t>局域网管理与网络管理有什么不同？试举出几种管理功能。</w:t>
      </w:r>
    </w:p>
    <w:p>
      <w:pPr>
        <w:numPr>
          <w:ilvl w:val="1"/>
          <w:numId w:val="2"/>
        </w:numPr>
        <w:rPr>
          <w:rFonts w:hint="default"/>
          <w:lang w:val="en-US" w:eastAsia="zh-CN"/>
        </w:rPr>
      </w:pPr>
      <w:r>
        <w:rPr>
          <w:rFonts w:hint="eastAsia"/>
          <w:lang w:val="en-US" w:eastAsia="zh-CN"/>
        </w:rPr>
        <w:t>被管理的网络设备主要有哪些？</w:t>
      </w:r>
    </w:p>
    <w:p>
      <w:pPr>
        <w:numPr>
          <w:ilvl w:val="1"/>
          <w:numId w:val="2"/>
        </w:numPr>
        <w:rPr>
          <w:rFonts w:hint="default"/>
          <w:lang w:val="en-US" w:eastAsia="zh-CN"/>
        </w:rPr>
      </w:pPr>
      <w:r>
        <w:rPr>
          <w:rFonts w:hint="eastAsia"/>
          <w:lang w:val="en-US" w:eastAsia="zh-CN"/>
        </w:rPr>
        <w:t>网络管理系统分为哪些层次？</w:t>
      </w:r>
    </w:p>
    <w:p>
      <w:pPr>
        <w:numPr>
          <w:ilvl w:val="1"/>
          <w:numId w:val="2"/>
        </w:numPr>
        <w:rPr>
          <w:rFonts w:hint="default"/>
          <w:lang w:val="en-US" w:eastAsia="zh-CN"/>
        </w:rPr>
      </w:pPr>
      <w:r>
        <w:rPr>
          <w:rFonts w:hint="eastAsia"/>
          <w:lang w:val="en-US" w:eastAsia="zh-CN"/>
        </w:rPr>
        <w:t>网络管理框架的主要内用有哪些？在管理站和管理代理中应配置哪些软件实体。</w:t>
      </w:r>
    </w:p>
    <w:p>
      <w:pPr>
        <w:numPr>
          <w:ilvl w:val="1"/>
          <w:numId w:val="2"/>
        </w:numPr>
        <w:rPr>
          <w:rFonts w:hint="default"/>
          <w:lang w:val="en-US" w:eastAsia="zh-CN"/>
        </w:rPr>
      </w:pPr>
      <w:r>
        <w:rPr>
          <w:rFonts w:hint="eastAsia"/>
          <w:lang w:val="en-US" w:eastAsia="zh-CN"/>
        </w:rPr>
        <w:t>什么是委托代理</w:t>
      </w:r>
    </w:p>
    <w:p>
      <w:pPr>
        <w:numPr>
          <w:ilvl w:val="1"/>
          <w:numId w:val="2"/>
        </w:numPr>
        <w:rPr>
          <w:rFonts w:hint="default"/>
          <w:lang w:val="en-US" w:eastAsia="zh-CN"/>
        </w:rPr>
      </w:pPr>
      <w:r>
        <w:rPr>
          <w:rFonts w:hint="eastAsia"/>
          <w:lang w:val="en-US" w:eastAsia="zh-CN"/>
        </w:rPr>
        <w:t>性能测试报告应包括哪些内容？</w:t>
      </w:r>
    </w:p>
    <w:p>
      <w:pPr>
        <w:numPr>
          <w:ilvl w:val="1"/>
          <w:numId w:val="2"/>
        </w:numPr>
        <w:rPr>
          <w:rFonts w:hint="default"/>
          <w:lang w:val="en-US" w:eastAsia="zh-CN"/>
        </w:rPr>
      </w:pPr>
      <w:r>
        <w:rPr>
          <w:rFonts w:hint="eastAsia"/>
          <w:lang w:val="en-US" w:eastAsia="zh-CN"/>
        </w:rPr>
        <w:t>故障管理可分为哪些功能模块？</w:t>
      </w:r>
    </w:p>
    <w:p>
      <w:pPr>
        <w:numPr>
          <w:ilvl w:val="1"/>
          <w:numId w:val="2"/>
        </w:numPr>
        <w:rPr>
          <w:rFonts w:hint="default"/>
          <w:lang w:val="en-US" w:eastAsia="zh-CN"/>
        </w:rPr>
      </w:pPr>
      <w:r>
        <w:rPr>
          <w:rFonts w:hint="eastAsia"/>
          <w:lang w:val="en-US" w:eastAsia="zh-CN"/>
        </w:rPr>
        <w:t>网络计费的管理有哪些？计费日志应包括哪些信息？</w:t>
      </w:r>
    </w:p>
    <w:p>
      <w:pPr>
        <w:numPr>
          <w:ilvl w:val="1"/>
          <w:numId w:val="2"/>
        </w:numPr>
        <w:rPr>
          <w:rFonts w:hint="default"/>
          <w:lang w:val="en-US" w:eastAsia="zh-CN"/>
        </w:rPr>
      </w:pPr>
      <w:r>
        <w:rPr>
          <w:rFonts w:hint="eastAsia"/>
          <w:lang w:val="en-US" w:eastAsia="zh-CN"/>
        </w:rPr>
        <w:t>配置管理应包含哪些功能模块？设备的配置信息有哪些？</w:t>
      </w:r>
    </w:p>
    <w:p>
      <w:pPr>
        <w:numPr>
          <w:ilvl w:val="1"/>
          <w:numId w:val="2"/>
        </w:numPr>
        <w:rPr>
          <w:rFonts w:hint="default"/>
          <w:lang w:val="en-US" w:eastAsia="zh-CN"/>
        </w:rPr>
      </w:pPr>
      <w:r>
        <w:rPr>
          <w:rFonts w:hint="eastAsia"/>
          <w:lang w:val="en-US" w:eastAsia="zh-CN"/>
        </w:rPr>
        <w:t>计算机网络的安全需求有哪些？</w:t>
      </w:r>
    </w:p>
    <w:p>
      <w:pPr>
        <w:numPr>
          <w:ilvl w:val="1"/>
          <w:numId w:val="2"/>
        </w:numPr>
        <w:rPr>
          <w:rFonts w:hint="default"/>
          <w:lang w:val="en-US" w:eastAsia="zh-CN"/>
        </w:rPr>
      </w:pPr>
      <w:r>
        <w:rPr>
          <w:rFonts w:hint="eastAsia"/>
          <w:lang w:val="en-US" w:eastAsia="zh-CN"/>
        </w:rPr>
        <w:t>对计算机网络的安全威胁有哪些？对网络管理的安全威胁有哪些？</w:t>
      </w:r>
    </w:p>
    <w:p>
      <w:pPr>
        <w:numPr>
          <w:ilvl w:val="1"/>
          <w:numId w:val="2"/>
        </w:numPr>
        <w:rPr>
          <w:rFonts w:hint="default"/>
          <w:lang w:val="en-US" w:eastAsia="zh-CN"/>
        </w:rPr>
      </w:pPr>
      <w:r>
        <w:rPr>
          <w:rFonts w:hint="eastAsia"/>
          <w:lang w:val="en-US" w:eastAsia="zh-CN"/>
        </w:rPr>
        <w:t>计算机网络的安全管理应包含哪些内容？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45DA68"/>
    <w:multiLevelType w:val="singleLevel"/>
    <w:tmpl w:val="B645DA68"/>
    <w:lvl w:ilvl="0" w:tentative="0">
      <w:start w:val="1"/>
      <w:numFmt w:val="chineseCounting"/>
      <w:suff w:val="nothing"/>
      <w:lvlText w:val="第%1章，"/>
      <w:lvlJc w:val="left"/>
      <w:rPr>
        <w:rFonts w:hint="eastAsia"/>
      </w:rPr>
    </w:lvl>
  </w:abstractNum>
  <w:abstractNum w:abstractNumId="1">
    <w:nsid w:val="F78A1E0E"/>
    <w:multiLevelType w:val="multilevel"/>
    <w:tmpl w:val="F78A1E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B7036"/>
    <w:rsid w:val="038B79AF"/>
    <w:rsid w:val="03ED1981"/>
    <w:rsid w:val="060D11E4"/>
    <w:rsid w:val="0818118A"/>
    <w:rsid w:val="09716A6B"/>
    <w:rsid w:val="0A9E29FD"/>
    <w:rsid w:val="11402FF2"/>
    <w:rsid w:val="11A47DB7"/>
    <w:rsid w:val="11D24590"/>
    <w:rsid w:val="15D86983"/>
    <w:rsid w:val="16F0101B"/>
    <w:rsid w:val="19DC19DC"/>
    <w:rsid w:val="1B435A2E"/>
    <w:rsid w:val="1E1145FE"/>
    <w:rsid w:val="1EDA60E9"/>
    <w:rsid w:val="229D3489"/>
    <w:rsid w:val="24E23A43"/>
    <w:rsid w:val="24E56C32"/>
    <w:rsid w:val="26C763CB"/>
    <w:rsid w:val="2A6A36AC"/>
    <w:rsid w:val="301D51DB"/>
    <w:rsid w:val="3176662F"/>
    <w:rsid w:val="33D52FE5"/>
    <w:rsid w:val="3F4A14CC"/>
    <w:rsid w:val="43DC3054"/>
    <w:rsid w:val="48FE4691"/>
    <w:rsid w:val="4A6653FB"/>
    <w:rsid w:val="4D0F3C17"/>
    <w:rsid w:val="4EC50DDC"/>
    <w:rsid w:val="4F8C1DC0"/>
    <w:rsid w:val="54691EFB"/>
    <w:rsid w:val="554B7108"/>
    <w:rsid w:val="55BB1829"/>
    <w:rsid w:val="5DEF6440"/>
    <w:rsid w:val="5DF2453F"/>
    <w:rsid w:val="62CB61C0"/>
    <w:rsid w:val="64AD2296"/>
    <w:rsid w:val="714016F8"/>
    <w:rsid w:val="7264044F"/>
    <w:rsid w:val="72FA085D"/>
    <w:rsid w:val="73AB27D3"/>
    <w:rsid w:val="74AE4D2D"/>
    <w:rsid w:val="74EC2737"/>
    <w:rsid w:val="771150D8"/>
    <w:rsid w:val="7749659B"/>
    <w:rsid w:val="78021BDD"/>
    <w:rsid w:val="78C34645"/>
    <w:rsid w:val="7C0B5CB2"/>
    <w:rsid w:val="7C0C66CC"/>
    <w:rsid w:val="7D042102"/>
    <w:rsid w:val="7F48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2021-08-03T23:10:01Z</dcterms:created>
  <dc:creator>Administrator</dc:creator>
  <cp:lastModifiedBy>XianJS</cp:lastModifiedBy>
  <dcterms:modified xsi:type="dcterms:W3CDTF">2021-08-04T00:04:46Z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1CEE0A4D503B4F61BF941A2CB8A5FAF2</vt:lpwstr>
  </property>
</Properties>
</file>